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3E" w:rsidRDefault="00E1413E">
      <w:pPr>
        <w:pStyle w:val="ConsPlusTitlePage"/>
      </w:pPr>
    </w:p>
    <w:p w:rsidR="006A2BC3" w:rsidRPr="007B3BFE" w:rsidRDefault="006A2BC3" w:rsidP="006A2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FE">
        <w:rPr>
          <w:rFonts w:ascii="Times New Roman" w:hAnsi="Times New Roman" w:cs="Times New Roman"/>
          <w:b/>
          <w:sz w:val="28"/>
          <w:szCs w:val="28"/>
        </w:rPr>
        <w:t>КОТОВСКАЯ РАЙОННАЯ ДУМА</w:t>
      </w:r>
    </w:p>
    <w:p w:rsidR="006A2BC3" w:rsidRPr="007B3BFE" w:rsidRDefault="006A2BC3" w:rsidP="006A2BC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FE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6A2BC3" w:rsidRPr="007B3BFE" w:rsidRDefault="006A2BC3" w:rsidP="006A2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BF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A2BC3" w:rsidRPr="007B3BFE" w:rsidRDefault="006A2BC3" w:rsidP="006A2BC3">
      <w:pPr>
        <w:rPr>
          <w:rFonts w:ascii="Times New Roman" w:hAnsi="Times New Roman" w:cs="Times New Roman"/>
          <w:sz w:val="28"/>
          <w:szCs w:val="28"/>
        </w:rPr>
      </w:pPr>
      <w:r w:rsidRPr="007B3BFE">
        <w:rPr>
          <w:rFonts w:ascii="Times New Roman" w:hAnsi="Times New Roman" w:cs="Times New Roman"/>
          <w:sz w:val="28"/>
          <w:szCs w:val="28"/>
        </w:rPr>
        <w:t xml:space="preserve">от </w:t>
      </w:r>
      <w:r w:rsidR="008B73B7">
        <w:rPr>
          <w:rFonts w:ascii="Times New Roman" w:hAnsi="Times New Roman" w:cs="Times New Roman"/>
          <w:sz w:val="28"/>
          <w:szCs w:val="28"/>
        </w:rPr>
        <w:t xml:space="preserve"> 01 июля 2019 года</w:t>
      </w:r>
      <w:r w:rsidRPr="007B3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FE">
        <w:rPr>
          <w:rFonts w:ascii="Times New Roman" w:hAnsi="Times New Roman" w:cs="Times New Roman"/>
          <w:sz w:val="28"/>
          <w:szCs w:val="28"/>
        </w:rPr>
        <w:tab/>
      </w:r>
      <w:r w:rsidRPr="007B3BFE">
        <w:rPr>
          <w:rFonts w:ascii="Times New Roman" w:hAnsi="Times New Roman" w:cs="Times New Roman"/>
          <w:sz w:val="28"/>
          <w:szCs w:val="28"/>
        </w:rPr>
        <w:tab/>
      </w:r>
      <w:r w:rsidRPr="007B3BFE">
        <w:rPr>
          <w:rFonts w:ascii="Times New Roman" w:hAnsi="Times New Roman" w:cs="Times New Roman"/>
          <w:sz w:val="28"/>
          <w:szCs w:val="28"/>
        </w:rPr>
        <w:tab/>
      </w:r>
      <w:r w:rsidRPr="007B3B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73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B3BFE">
        <w:rPr>
          <w:rFonts w:ascii="Times New Roman" w:hAnsi="Times New Roman" w:cs="Times New Roman"/>
          <w:sz w:val="28"/>
          <w:szCs w:val="28"/>
        </w:rPr>
        <w:t xml:space="preserve">№ </w:t>
      </w:r>
      <w:r w:rsidR="008F3A12">
        <w:rPr>
          <w:rFonts w:ascii="Times New Roman" w:hAnsi="Times New Roman" w:cs="Times New Roman"/>
          <w:sz w:val="28"/>
          <w:szCs w:val="28"/>
        </w:rPr>
        <w:t>19</w:t>
      </w:r>
      <w:r w:rsidR="008B73B7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13E" w:rsidRDefault="00E1413E">
      <w:pPr>
        <w:pStyle w:val="ConsPlusNormal"/>
        <w:jc w:val="both"/>
      </w:pPr>
    </w:p>
    <w:p w:rsidR="00F55828" w:rsidRDefault="001364BC" w:rsidP="00F558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распоряжение председателя Котов</w:t>
      </w:r>
      <w:r w:rsidR="008F3A12">
        <w:rPr>
          <w:rFonts w:ascii="Times New Roman" w:hAnsi="Times New Roman" w:cs="Times New Roman"/>
          <w:b w:val="0"/>
          <w:sz w:val="28"/>
          <w:szCs w:val="28"/>
        </w:rPr>
        <w:t>ской районной Думы от 20.04.2016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15-р «</w:t>
      </w:r>
      <w:r w:rsidR="006A2BC3" w:rsidRPr="006A2BC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F55828" w:rsidRDefault="00F55828" w:rsidP="00F558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комиссии по </w:t>
      </w:r>
      <w:r w:rsidR="006D3771">
        <w:rPr>
          <w:rFonts w:ascii="Times New Roman" w:hAnsi="Times New Roman" w:cs="Times New Roman"/>
          <w:b w:val="0"/>
          <w:sz w:val="28"/>
          <w:szCs w:val="28"/>
        </w:rPr>
        <w:t>противодействию коррупции</w:t>
      </w:r>
    </w:p>
    <w:p w:rsidR="00E1413E" w:rsidRDefault="00F55828" w:rsidP="00F558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Котовской районной Думе</w:t>
      </w:r>
      <w:r w:rsidR="001364B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A2BC3" w:rsidRDefault="006A2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BC3" w:rsidRPr="006A2BC3" w:rsidRDefault="006A2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4BC" w:rsidRDefault="008B73B7" w:rsidP="001364B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364BC" w:rsidRPr="001364BC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1364BC" w:rsidRPr="001364BC">
        <w:rPr>
          <w:rFonts w:ascii="Times New Roman" w:hAnsi="Times New Roman" w:cs="Times New Roman"/>
          <w:sz w:val="28"/>
          <w:szCs w:val="28"/>
        </w:rPr>
        <w:t xml:space="preserve"> </w:t>
      </w:r>
      <w:r w:rsidR="001364BC" w:rsidRPr="001364BC">
        <w:rPr>
          <w:rFonts w:ascii="Times New Roman" w:hAnsi="Times New Roman" w:cs="Times New Roman"/>
          <w:b w:val="0"/>
          <w:sz w:val="28"/>
          <w:szCs w:val="28"/>
        </w:rPr>
        <w:t>в распоряжение председателя Котов</w:t>
      </w:r>
      <w:r w:rsidR="008F3A12">
        <w:rPr>
          <w:rFonts w:ascii="Times New Roman" w:hAnsi="Times New Roman" w:cs="Times New Roman"/>
          <w:b w:val="0"/>
          <w:sz w:val="28"/>
          <w:szCs w:val="28"/>
        </w:rPr>
        <w:t>ской районной Думы от 20.04.2016</w:t>
      </w:r>
      <w:r w:rsidR="001364BC" w:rsidRPr="001364BC">
        <w:rPr>
          <w:rFonts w:ascii="Times New Roman" w:hAnsi="Times New Roman" w:cs="Times New Roman"/>
          <w:b w:val="0"/>
          <w:sz w:val="28"/>
          <w:szCs w:val="28"/>
        </w:rPr>
        <w:t xml:space="preserve"> № 15-р «Об утверждении Положения о комиссии по противодействию коррупции</w:t>
      </w:r>
      <w:r w:rsidR="001364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4BC" w:rsidRPr="001364BC">
        <w:rPr>
          <w:rFonts w:ascii="Times New Roman" w:hAnsi="Times New Roman" w:cs="Times New Roman"/>
          <w:b w:val="0"/>
          <w:sz w:val="28"/>
          <w:szCs w:val="28"/>
        </w:rPr>
        <w:t>в Котовской районной Думе»</w:t>
      </w:r>
      <w:r w:rsidR="001364BC">
        <w:rPr>
          <w:rFonts w:ascii="Times New Roman" w:hAnsi="Times New Roman" w:cs="Times New Roman"/>
          <w:b w:val="0"/>
          <w:sz w:val="28"/>
          <w:szCs w:val="28"/>
        </w:rPr>
        <w:t xml:space="preserve"> следующие </w:t>
      </w:r>
      <w:r w:rsidR="001364BC" w:rsidRPr="001364BC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1364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364BC" w:rsidRDefault="001364BC" w:rsidP="001364B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№2 к вышеназванному распоряжению изложить в следующей редакции:</w:t>
      </w:r>
    </w:p>
    <w:p w:rsidR="001364BC" w:rsidRPr="00506F75" w:rsidRDefault="001364BC" w:rsidP="001364B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06F7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1364BC" w:rsidRPr="00506F75" w:rsidRDefault="001364BC" w:rsidP="001364B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F7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 председателя</w:t>
      </w:r>
    </w:p>
    <w:p w:rsidR="001364BC" w:rsidRPr="00506F75" w:rsidRDefault="001364BC" w:rsidP="001364B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F75">
        <w:rPr>
          <w:rFonts w:ascii="Times New Roman" w:eastAsia="Times New Roman" w:hAnsi="Times New Roman" w:cs="Times New Roman"/>
          <w:sz w:val="24"/>
          <w:szCs w:val="24"/>
        </w:rPr>
        <w:t xml:space="preserve">Котовской районной Думы </w:t>
      </w:r>
    </w:p>
    <w:p w:rsidR="001364BC" w:rsidRDefault="001364BC" w:rsidP="001364BC">
      <w:pPr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F7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20.04.2016</w:t>
      </w:r>
      <w:r w:rsidRPr="00506F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6F75">
        <w:rPr>
          <w:rFonts w:ascii="Times New Roman" w:eastAsia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eastAsia="Times New Roman" w:hAnsi="Times New Roman" w:cs="Times New Roman"/>
          <w:sz w:val="24"/>
          <w:szCs w:val="24"/>
        </w:rPr>
        <w:t>15-р</w:t>
      </w:r>
      <w:r w:rsidRPr="00506F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364BC" w:rsidRDefault="001364BC" w:rsidP="001364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F75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335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</w:p>
    <w:p w:rsidR="001364BC" w:rsidRDefault="001364BC" w:rsidP="0013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359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противодействию коррупции </w:t>
      </w:r>
      <w:r w:rsidRPr="00F333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64BC" w:rsidRDefault="001364BC" w:rsidP="0013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F33359">
        <w:rPr>
          <w:rFonts w:ascii="Times New Roman" w:eastAsia="Times New Roman" w:hAnsi="Times New Roman" w:cs="Times New Roman"/>
          <w:b/>
          <w:sz w:val="28"/>
          <w:szCs w:val="28"/>
        </w:rPr>
        <w:t>Котовской районной Думы</w:t>
      </w:r>
    </w:p>
    <w:p w:rsidR="001364BC" w:rsidRDefault="001364BC" w:rsidP="0013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08" w:type="dxa"/>
        <w:tblLook w:val="04A0"/>
      </w:tblPr>
      <w:tblGrid>
        <w:gridCol w:w="3369"/>
        <w:gridCol w:w="5493"/>
      </w:tblGrid>
      <w:tr w:rsidR="001364BC" w:rsidTr="001A1BBA">
        <w:tc>
          <w:tcPr>
            <w:tcW w:w="3369" w:type="dxa"/>
          </w:tcPr>
          <w:p w:rsidR="001364BC" w:rsidRDefault="001364BC" w:rsidP="001A1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Алатарцев</w:t>
            </w:r>
            <w:proofErr w:type="spellEnd"/>
          </w:p>
          <w:p w:rsidR="001364BC" w:rsidRDefault="001364BC" w:rsidP="001A1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Петрович</w:t>
            </w:r>
          </w:p>
        </w:tc>
        <w:tc>
          <w:tcPr>
            <w:tcW w:w="5494" w:type="dxa"/>
          </w:tcPr>
          <w:p w:rsidR="001364BC" w:rsidRDefault="001364BC" w:rsidP="001A1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Котовской районной Думы, председатель комиссии</w:t>
            </w:r>
          </w:p>
        </w:tc>
      </w:tr>
      <w:tr w:rsidR="001364BC" w:rsidTr="001A1BBA">
        <w:tc>
          <w:tcPr>
            <w:tcW w:w="3369" w:type="dxa"/>
          </w:tcPr>
          <w:p w:rsidR="001364BC" w:rsidRDefault="001364BC" w:rsidP="001A1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Гаврик Валентин Михайлович</w:t>
            </w:r>
          </w:p>
        </w:tc>
        <w:tc>
          <w:tcPr>
            <w:tcW w:w="5494" w:type="dxa"/>
          </w:tcPr>
          <w:p w:rsidR="001364BC" w:rsidRDefault="001364BC" w:rsidP="001A1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Котовской районной Думы, заместитель председателя комиссии</w:t>
            </w:r>
          </w:p>
        </w:tc>
      </w:tr>
      <w:tr w:rsidR="001364BC" w:rsidTr="001A1BBA">
        <w:tc>
          <w:tcPr>
            <w:tcW w:w="3369" w:type="dxa"/>
          </w:tcPr>
          <w:p w:rsidR="001364BC" w:rsidRDefault="001364BC" w:rsidP="001A1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Антонова </w:t>
            </w:r>
          </w:p>
          <w:p w:rsidR="001364BC" w:rsidRDefault="001364BC" w:rsidP="001A1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494" w:type="dxa"/>
          </w:tcPr>
          <w:p w:rsidR="001364BC" w:rsidRDefault="001364BC" w:rsidP="001A1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общим и организационным вопросам, секретарь комиссии</w:t>
            </w:r>
          </w:p>
        </w:tc>
      </w:tr>
      <w:tr w:rsidR="001364BC" w:rsidTr="001A1BBA">
        <w:tc>
          <w:tcPr>
            <w:tcW w:w="3369" w:type="dxa"/>
          </w:tcPr>
          <w:p w:rsidR="001364BC" w:rsidRDefault="001364BC" w:rsidP="001A1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Дьяков</w:t>
            </w:r>
          </w:p>
          <w:p w:rsidR="001364BC" w:rsidRDefault="001364BC" w:rsidP="001A1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5494" w:type="dxa"/>
          </w:tcPr>
          <w:p w:rsidR="001364BC" w:rsidRDefault="001364BC" w:rsidP="001A1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Котовской районной Думы, член комиссии</w:t>
            </w:r>
          </w:p>
        </w:tc>
      </w:tr>
      <w:tr w:rsidR="001364BC" w:rsidTr="001A1BBA">
        <w:tc>
          <w:tcPr>
            <w:tcW w:w="3369" w:type="dxa"/>
          </w:tcPr>
          <w:p w:rsidR="001364BC" w:rsidRDefault="001364BC" w:rsidP="001A1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 </w:t>
            </w:r>
          </w:p>
          <w:p w:rsidR="001364BC" w:rsidRDefault="001364BC" w:rsidP="001A1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5494" w:type="dxa"/>
          </w:tcPr>
          <w:p w:rsidR="001364BC" w:rsidRDefault="001364BC" w:rsidP="001A1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Котовской районной Думы, член комиссии</w:t>
            </w:r>
          </w:p>
        </w:tc>
      </w:tr>
      <w:tr w:rsidR="001364BC" w:rsidTr="001A1BBA">
        <w:tc>
          <w:tcPr>
            <w:tcW w:w="3369" w:type="dxa"/>
          </w:tcPr>
          <w:p w:rsidR="001364BC" w:rsidRDefault="008B73B7" w:rsidP="001A1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Вдовин Владислав Анатольевич</w:t>
            </w:r>
          </w:p>
        </w:tc>
        <w:tc>
          <w:tcPr>
            <w:tcW w:w="5494" w:type="dxa"/>
          </w:tcPr>
          <w:p w:rsidR="001364BC" w:rsidRDefault="001364BC" w:rsidP="001A1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Котовской районной Думы, член комиссии</w:t>
            </w:r>
          </w:p>
        </w:tc>
      </w:tr>
    </w:tbl>
    <w:p w:rsidR="001364BC" w:rsidRPr="00506F75" w:rsidRDefault="001364BC" w:rsidP="001364B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13E" w:rsidRPr="006A2BC3" w:rsidRDefault="008B73B7" w:rsidP="00F06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413E" w:rsidRPr="006A2BC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060A5" w:rsidRPr="006A2BC3">
        <w:rPr>
          <w:rFonts w:ascii="Times New Roman" w:hAnsi="Times New Roman" w:cs="Times New Roman"/>
          <w:sz w:val="28"/>
          <w:szCs w:val="28"/>
        </w:rPr>
        <w:t>распоряжение</w:t>
      </w:r>
      <w:r w:rsidR="00E1413E" w:rsidRPr="006A2BC3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подписания </w:t>
      </w:r>
    </w:p>
    <w:p w:rsidR="00E1413E" w:rsidRDefault="00E141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2BC3" w:rsidRDefault="006A2B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3771" w:rsidRDefault="006A2BC3" w:rsidP="008F3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2BC3">
        <w:rPr>
          <w:rFonts w:ascii="Times New Roman" w:hAnsi="Times New Roman" w:cs="Times New Roman"/>
          <w:sz w:val="28"/>
          <w:szCs w:val="28"/>
        </w:rPr>
        <w:t>Председа</w:t>
      </w:r>
      <w:r w:rsidR="002F3D94">
        <w:rPr>
          <w:rFonts w:ascii="Times New Roman" w:hAnsi="Times New Roman" w:cs="Times New Roman"/>
          <w:sz w:val="28"/>
          <w:szCs w:val="28"/>
        </w:rPr>
        <w:t>тель Котовской районной Думы</w:t>
      </w:r>
      <w:r w:rsidR="008B73B7">
        <w:rPr>
          <w:rFonts w:ascii="Times New Roman" w:hAnsi="Times New Roman" w:cs="Times New Roman"/>
          <w:sz w:val="28"/>
          <w:szCs w:val="28"/>
        </w:rPr>
        <w:t>И.М.Боровая</w:t>
      </w:r>
    </w:p>
    <w:sectPr w:rsidR="006D3771" w:rsidSect="008F3A12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8500A"/>
    <w:multiLevelType w:val="hybridMultilevel"/>
    <w:tmpl w:val="92020542"/>
    <w:lvl w:ilvl="0" w:tplc="C126671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13E"/>
    <w:rsid w:val="00037030"/>
    <w:rsid w:val="000F0F26"/>
    <w:rsid w:val="001014EC"/>
    <w:rsid w:val="00127639"/>
    <w:rsid w:val="001364BC"/>
    <w:rsid w:val="00146B9D"/>
    <w:rsid w:val="0024397A"/>
    <w:rsid w:val="002B192F"/>
    <w:rsid w:val="002F3D94"/>
    <w:rsid w:val="002F6C2E"/>
    <w:rsid w:val="00501F9A"/>
    <w:rsid w:val="00533A79"/>
    <w:rsid w:val="005E1503"/>
    <w:rsid w:val="006A2BC3"/>
    <w:rsid w:val="006D3771"/>
    <w:rsid w:val="008B73B7"/>
    <w:rsid w:val="008F3A12"/>
    <w:rsid w:val="00923073"/>
    <w:rsid w:val="00941991"/>
    <w:rsid w:val="009B600B"/>
    <w:rsid w:val="00AE0D89"/>
    <w:rsid w:val="00B21121"/>
    <w:rsid w:val="00B710FA"/>
    <w:rsid w:val="00C54761"/>
    <w:rsid w:val="00C57685"/>
    <w:rsid w:val="00C9170D"/>
    <w:rsid w:val="00CE3569"/>
    <w:rsid w:val="00D740EB"/>
    <w:rsid w:val="00D8035F"/>
    <w:rsid w:val="00E073AB"/>
    <w:rsid w:val="00E1413E"/>
    <w:rsid w:val="00EA4AC1"/>
    <w:rsid w:val="00F060A5"/>
    <w:rsid w:val="00F55828"/>
    <w:rsid w:val="00F91A19"/>
    <w:rsid w:val="00FD54E1"/>
    <w:rsid w:val="00FF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1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1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E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0D89"/>
    <w:rPr>
      <w:color w:val="0000FF"/>
      <w:u w:val="single"/>
    </w:rPr>
  </w:style>
  <w:style w:type="table" w:styleId="a5">
    <w:name w:val="Table Grid"/>
    <w:basedOn w:val="a1"/>
    <w:uiPriority w:val="59"/>
    <w:rsid w:val="001276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F0F26"/>
    <w:rPr>
      <w:color w:val="800080" w:themeColor="followedHyperlink"/>
      <w:u w:val="single"/>
    </w:rPr>
  </w:style>
  <w:style w:type="paragraph" w:customStyle="1" w:styleId="p8">
    <w:name w:val="p8"/>
    <w:basedOn w:val="a"/>
    <w:rsid w:val="000F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F0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Сейдалина</dc:creator>
  <cp:lastModifiedBy>SuvorovaOS</cp:lastModifiedBy>
  <cp:revision>5</cp:revision>
  <cp:lastPrinted>2019-07-26T07:00:00Z</cp:lastPrinted>
  <dcterms:created xsi:type="dcterms:W3CDTF">2019-07-26T06:52:00Z</dcterms:created>
  <dcterms:modified xsi:type="dcterms:W3CDTF">2021-11-15T11:20:00Z</dcterms:modified>
</cp:coreProperties>
</file>