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1B" w:rsidRPr="00A76A71" w:rsidRDefault="00CC6942" w:rsidP="00DA651B">
      <w:pPr>
        <w:pStyle w:val="a3"/>
        <w:ind w:left="284"/>
        <w:jc w:val="center"/>
        <w:rPr>
          <w:b/>
          <w:sz w:val="28"/>
        </w:rPr>
      </w:pPr>
      <w:r w:rsidRPr="00A76A71">
        <w:rPr>
          <w:b/>
          <w:sz w:val="28"/>
        </w:rPr>
        <w:t>ИНФОРМАЦИЯ</w:t>
      </w:r>
    </w:p>
    <w:p w:rsidR="00CC6942" w:rsidRPr="00A76A71" w:rsidRDefault="00CC6942" w:rsidP="00DA651B">
      <w:pPr>
        <w:pStyle w:val="a3"/>
        <w:ind w:left="284"/>
        <w:jc w:val="center"/>
        <w:rPr>
          <w:b/>
          <w:sz w:val="28"/>
          <w:szCs w:val="28"/>
        </w:rPr>
      </w:pPr>
      <w:r w:rsidRPr="00A76A71">
        <w:rPr>
          <w:b/>
          <w:sz w:val="28"/>
        </w:rPr>
        <w:t xml:space="preserve">на заседание </w:t>
      </w:r>
      <w:r w:rsidR="00D27586" w:rsidRPr="00A76A71">
        <w:rPr>
          <w:b/>
          <w:sz w:val="28"/>
        </w:rPr>
        <w:t xml:space="preserve">Котовской </w:t>
      </w:r>
      <w:r w:rsidRPr="00A76A71">
        <w:rPr>
          <w:b/>
          <w:sz w:val="28"/>
        </w:rPr>
        <w:t>районной Думы по вопросу</w:t>
      </w:r>
    </w:p>
    <w:p w:rsidR="00CC6942" w:rsidRDefault="00CC6942" w:rsidP="00CC6942">
      <w:pPr>
        <w:pStyle w:val="a3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C6942">
        <w:rPr>
          <w:b/>
          <w:sz w:val="28"/>
          <w:szCs w:val="28"/>
        </w:rPr>
        <w:t xml:space="preserve">Об итогах отопительного сезона </w:t>
      </w:r>
    </w:p>
    <w:p w:rsidR="00CC6942" w:rsidRDefault="00CC6942" w:rsidP="00CC6942">
      <w:pPr>
        <w:pStyle w:val="a3"/>
        <w:ind w:left="284"/>
        <w:jc w:val="center"/>
        <w:rPr>
          <w:b/>
          <w:sz w:val="28"/>
          <w:szCs w:val="28"/>
        </w:rPr>
      </w:pPr>
      <w:r w:rsidRPr="00CC6942">
        <w:rPr>
          <w:b/>
          <w:sz w:val="28"/>
          <w:szCs w:val="28"/>
        </w:rPr>
        <w:t xml:space="preserve">в Котовском муниципальном районе  2016-2017 гг. </w:t>
      </w:r>
    </w:p>
    <w:p w:rsidR="00CC6942" w:rsidRDefault="00CC6942" w:rsidP="00CC6942">
      <w:pPr>
        <w:pStyle w:val="a3"/>
        <w:ind w:left="284"/>
        <w:jc w:val="center"/>
        <w:rPr>
          <w:b/>
          <w:sz w:val="28"/>
          <w:szCs w:val="28"/>
        </w:rPr>
      </w:pPr>
      <w:r w:rsidRPr="00CC6942">
        <w:rPr>
          <w:b/>
          <w:sz w:val="28"/>
          <w:szCs w:val="28"/>
        </w:rPr>
        <w:t xml:space="preserve">и </w:t>
      </w:r>
      <w:proofErr w:type="gramStart"/>
      <w:r w:rsidRPr="00CC6942">
        <w:rPr>
          <w:b/>
          <w:sz w:val="28"/>
          <w:szCs w:val="28"/>
        </w:rPr>
        <w:t>задачах</w:t>
      </w:r>
      <w:proofErr w:type="gramEnd"/>
      <w:r w:rsidRPr="00CC6942">
        <w:rPr>
          <w:b/>
          <w:sz w:val="28"/>
          <w:szCs w:val="28"/>
        </w:rPr>
        <w:t xml:space="preserve"> по подготовке к отопительному сезону 2017- 2018 гг.</w:t>
      </w:r>
      <w:r>
        <w:rPr>
          <w:b/>
          <w:sz w:val="28"/>
          <w:szCs w:val="28"/>
        </w:rPr>
        <w:t>»</w:t>
      </w:r>
    </w:p>
    <w:p w:rsidR="001144D7" w:rsidRDefault="001144D7" w:rsidP="00CC6942">
      <w:pPr>
        <w:pStyle w:val="a3"/>
        <w:ind w:left="284"/>
        <w:jc w:val="center"/>
        <w:rPr>
          <w:b/>
          <w:sz w:val="28"/>
          <w:szCs w:val="28"/>
        </w:rPr>
      </w:pPr>
    </w:p>
    <w:p w:rsidR="001144D7" w:rsidRDefault="001144D7" w:rsidP="001144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AB3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своевременной подготовки объектов жилищно-коммунального хозяйства и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C30AB3">
        <w:rPr>
          <w:rFonts w:ascii="Times New Roman" w:hAnsi="Times New Roman" w:cs="Times New Roman"/>
          <w:sz w:val="28"/>
          <w:szCs w:val="28"/>
        </w:rPr>
        <w:t>к устойчивому функционированию в отопительном периоде 2</w:t>
      </w:r>
      <w:r>
        <w:rPr>
          <w:rFonts w:ascii="Times New Roman" w:hAnsi="Times New Roman" w:cs="Times New Roman"/>
          <w:sz w:val="28"/>
          <w:szCs w:val="28"/>
        </w:rPr>
        <w:t>016/2017 годов а</w:t>
      </w:r>
      <w:r w:rsidRPr="00C30AB3">
        <w:rPr>
          <w:rFonts w:ascii="Times New Roman" w:hAnsi="Times New Roman" w:cs="Times New Roman"/>
          <w:sz w:val="28"/>
          <w:szCs w:val="28"/>
        </w:rPr>
        <w:t>дминистрацией Котовского муниципального района разработано и утверждено постановление от 2</w:t>
      </w:r>
      <w:r>
        <w:rPr>
          <w:rFonts w:ascii="Times New Roman" w:hAnsi="Times New Roman" w:cs="Times New Roman"/>
          <w:sz w:val="28"/>
          <w:szCs w:val="28"/>
        </w:rPr>
        <w:t xml:space="preserve">0 июня </w:t>
      </w:r>
      <w:r w:rsidRPr="00C30AB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0AB3">
        <w:rPr>
          <w:rFonts w:ascii="Times New Roman" w:hAnsi="Times New Roman" w:cs="Times New Roman"/>
          <w:sz w:val="28"/>
          <w:szCs w:val="28"/>
        </w:rPr>
        <w:t>г. №8</w:t>
      </w:r>
      <w:r>
        <w:rPr>
          <w:rFonts w:ascii="Times New Roman" w:hAnsi="Times New Roman" w:cs="Times New Roman"/>
          <w:sz w:val="28"/>
          <w:szCs w:val="28"/>
        </w:rPr>
        <w:t xml:space="preserve">32                        </w:t>
      </w:r>
      <w:r w:rsidRPr="00C30AB3">
        <w:rPr>
          <w:rFonts w:ascii="Times New Roman" w:hAnsi="Times New Roman" w:cs="Times New Roman"/>
          <w:sz w:val="28"/>
          <w:szCs w:val="28"/>
        </w:rPr>
        <w:t xml:space="preserve"> «О подготовке объектов жилищно-коммунального хозяйства и социальной сферы Котовского муниципального Волгоградской области к работе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30AB3">
        <w:rPr>
          <w:rFonts w:ascii="Times New Roman" w:hAnsi="Times New Roman" w:cs="Times New Roman"/>
          <w:sz w:val="28"/>
          <w:szCs w:val="28"/>
        </w:rPr>
        <w:t>в осенне-зимний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0AB3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 годов</w:t>
      </w:r>
      <w:r w:rsidRPr="00C30AB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C30AB3">
        <w:rPr>
          <w:rFonts w:ascii="Times New Roman" w:hAnsi="Times New Roman" w:cs="Times New Roman"/>
          <w:sz w:val="28"/>
          <w:szCs w:val="28"/>
        </w:rPr>
        <w:t xml:space="preserve"> Образована районная межведомственная комиссия, утверждены ее состав и Положение по подготовке объектов жилищно-коммунального хозяйства и социальной сферы Котовского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B3">
        <w:rPr>
          <w:rFonts w:ascii="Times New Roman" w:hAnsi="Times New Roman" w:cs="Times New Roman"/>
          <w:sz w:val="28"/>
          <w:szCs w:val="28"/>
        </w:rPr>
        <w:t>к работе в осенне-зимний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0AB3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0AB3">
        <w:rPr>
          <w:rFonts w:ascii="Times New Roman" w:hAnsi="Times New Roman" w:cs="Times New Roman"/>
          <w:sz w:val="28"/>
          <w:szCs w:val="28"/>
        </w:rPr>
        <w:t xml:space="preserve"> годов. Составной частью утвержденного постановления являются мероприятия по подготовке объектов жилищно-коммунального хозяйства и социально-бытового комплекса Котовского муниципального района к работе в осенне-зимний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0AB3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0AB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30AB3">
        <w:rPr>
          <w:rFonts w:ascii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>В рамках утвержденных мероприятий к началу отопительного сезона было подготовлено:</w:t>
      </w:r>
    </w:p>
    <w:p w:rsidR="001144D7" w:rsidRDefault="001144D7" w:rsidP="00114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- 141 жилой дом, общей площадью 301,158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30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44D7" w:rsidRPr="00C30AB3" w:rsidRDefault="001144D7" w:rsidP="00114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- 6 </w:t>
      </w:r>
      <w:r w:rsidRPr="00C30AB3">
        <w:rPr>
          <w:rFonts w:ascii="Times New Roman" w:hAnsi="Times New Roman" w:cs="Times New Roman"/>
          <w:color w:val="000000"/>
          <w:sz w:val="28"/>
          <w:szCs w:val="28"/>
        </w:rPr>
        <w:t>котельн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C30AB3">
        <w:rPr>
          <w:rFonts w:ascii="Times New Roman" w:hAnsi="Times New Roman" w:cs="Times New Roman"/>
          <w:color w:val="000000"/>
          <w:sz w:val="28"/>
          <w:szCs w:val="28"/>
        </w:rPr>
        <w:t xml:space="preserve">, мощностью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62,736 Гкал</w:t>
      </w:r>
      <w:r w:rsidRPr="00C30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144D7" w:rsidRDefault="001144D7" w:rsidP="00114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- 17,399</w:t>
      </w:r>
      <w:r w:rsidRPr="00C30AB3">
        <w:rPr>
          <w:rFonts w:ascii="Times New Roman" w:hAnsi="Times New Roman" w:cs="Times New Roman"/>
          <w:color w:val="000000"/>
          <w:sz w:val="28"/>
          <w:szCs w:val="28"/>
        </w:rPr>
        <w:t xml:space="preserve"> км тепловых сетей,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т.ч.</w:t>
      </w:r>
      <w:r w:rsidRPr="00C30AB3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замена</w:t>
      </w:r>
      <w:r w:rsidRPr="00C30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144D7" w:rsidRPr="00132ED3" w:rsidRDefault="001144D7" w:rsidP="001144D7">
      <w:pPr>
        <w:tabs>
          <w:tab w:val="left" w:pos="8175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332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 ветхих тепловых сетей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144D7" w:rsidRPr="00132ED3" w:rsidRDefault="001144D7" w:rsidP="001144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(в 2-х трубном исчислении)</w:t>
      </w:r>
    </w:p>
    <w:p w:rsidR="001144D7" w:rsidRPr="00132ED3" w:rsidRDefault="001144D7" w:rsidP="001144D7">
      <w:pPr>
        <w:tabs>
          <w:tab w:val="left" w:pos="8160"/>
          <w:tab w:val="left" w:pos="831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- 9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водозабор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144D7" w:rsidRPr="00132ED3" w:rsidRDefault="001144D7" w:rsidP="00114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>водопроводных</w:t>
      </w:r>
      <w:proofErr w:type="gramEnd"/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насосных станции 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144D7" w:rsidRPr="00132ED3" w:rsidRDefault="001144D7" w:rsidP="001144D7">
      <w:pPr>
        <w:tabs>
          <w:tab w:val="left" w:pos="81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297,4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водопроводных сетей, произведена замена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144D7" w:rsidRPr="00132ED3" w:rsidRDefault="001144D7" w:rsidP="001144D7">
      <w:pPr>
        <w:tabs>
          <w:tab w:val="left" w:pos="81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5,75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ветхих водопроводных сетей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144D7" w:rsidRPr="00132ED3" w:rsidRDefault="001144D7" w:rsidP="001144D7">
      <w:pPr>
        <w:tabs>
          <w:tab w:val="left" w:pos="81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- 6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канализационны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насосны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станций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144D7" w:rsidRPr="00132ED3" w:rsidRDefault="001144D7" w:rsidP="001144D7">
      <w:pPr>
        <w:tabs>
          <w:tab w:val="left" w:pos="81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38,8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канализационных сетей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144D7" w:rsidRPr="00132ED3" w:rsidRDefault="001144D7" w:rsidP="001144D7">
      <w:pPr>
        <w:tabs>
          <w:tab w:val="left" w:pos="81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370,64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электрических сетей</w:t>
      </w:r>
      <w:r w:rsidRPr="00132E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144D7" w:rsidRPr="00C30AB3" w:rsidRDefault="001144D7" w:rsidP="001144D7">
      <w:pPr>
        <w:tabs>
          <w:tab w:val="left" w:pos="81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- 78</w:t>
      </w:r>
      <w:r w:rsidRPr="00C30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0AB3">
        <w:rPr>
          <w:rFonts w:ascii="Times New Roman" w:hAnsi="Times New Roman" w:cs="Times New Roman"/>
          <w:color w:val="000000"/>
          <w:sz w:val="28"/>
          <w:szCs w:val="28"/>
        </w:rPr>
        <w:t>трансформаторны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подстанции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144D7" w:rsidRPr="00C30AB3" w:rsidRDefault="001144D7" w:rsidP="001144D7">
      <w:pPr>
        <w:tabs>
          <w:tab w:val="left" w:pos="81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- 12</w:t>
      </w:r>
      <w:r w:rsidRPr="00C30AB3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специальных машин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механизированной уборки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144D7" w:rsidRPr="00C30AB3" w:rsidRDefault="001144D7" w:rsidP="001144D7">
      <w:pPr>
        <w:tabs>
          <w:tab w:val="left" w:pos="81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AB3">
        <w:rPr>
          <w:rFonts w:ascii="Times New Roman" w:hAnsi="Times New Roman" w:cs="Times New Roman"/>
          <w:color w:val="000000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0000"/>
          <w:sz w:val="28"/>
          <w:szCs w:val="28"/>
        </w:rPr>
        <w:t>4,9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2 улично-дорожных сетей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144D7" w:rsidRPr="00C30AB3" w:rsidRDefault="001144D7" w:rsidP="001144D7">
      <w:pPr>
        <w:tabs>
          <w:tab w:val="left" w:pos="8100"/>
          <w:tab w:val="left" w:pos="834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- 3</w:t>
      </w:r>
      <w:r w:rsidRPr="00C30AB3">
        <w:rPr>
          <w:rFonts w:ascii="Times New Roman" w:hAnsi="Times New Roman" w:cs="Times New Roman"/>
          <w:color w:val="000000"/>
          <w:sz w:val="28"/>
          <w:szCs w:val="28"/>
        </w:rPr>
        <w:t xml:space="preserve"> мостов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C30AB3"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B2CB0" w:rsidRDefault="001144D7" w:rsidP="001144D7">
      <w:pPr>
        <w:tabs>
          <w:tab w:val="left" w:pos="810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AB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гидротехнических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сооружения</w:t>
      </w:r>
      <w:r w:rsidRPr="00C30A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144D7" w:rsidRDefault="001144D7" w:rsidP="001144D7">
      <w:pPr>
        <w:tabs>
          <w:tab w:val="left" w:pos="810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2CB0" w:rsidRDefault="00DB2CB0" w:rsidP="00DB2CB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Теплоснабжающими организациями Котовского муниципального района (МУП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МУП ЖКХ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») своевременно получены паспорта готовности к отопительному периоду</w:t>
      </w:r>
      <w:r w:rsidR="00E428DC">
        <w:rPr>
          <w:rFonts w:ascii="Times New Roman" w:hAnsi="Times New Roman" w:cs="Times New Roman"/>
          <w:sz w:val="28"/>
          <w:szCs w:val="28"/>
        </w:rPr>
        <w:t xml:space="preserve"> 2016/2017 гг.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44D7" w:rsidRDefault="00DB2CB0" w:rsidP="00C26DB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114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4D7">
        <w:rPr>
          <w:sz w:val="28"/>
          <w:szCs w:val="28"/>
        </w:rPr>
        <w:t xml:space="preserve">            </w:t>
      </w:r>
      <w:r w:rsidR="001144D7" w:rsidRPr="001144D7">
        <w:rPr>
          <w:rFonts w:ascii="Times New Roman" w:hAnsi="Times New Roman" w:cs="Times New Roman"/>
          <w:b/>
          <w:sz w:val="28"/>
          <w:szCs w:val="28"/>
        </w:rPr>
        <w:t>Финансово-экономические показатели работы МУП «</w:t>
      </w:r>
      <w:proofErr w:type="spellStart"/>
      <w:r w:rsidR="001144D7" w:rsidRPr="001144D7">
        <w:rPr>
          <w:rFonts w:ascii="Times New Roman" w:hAnsi="Times New Roman" w:cs="Times New Roman"/>
          <w:b/>
          <w:sz w:val="28"/>
          <w:szCs w:val="28"/>
        </w:rPr>
        <w:t>КиТС</w:t>
      </w:r>
      <w:proofErr w:type="spellEnd"/>
      <w:r w:rsidR="001144D7" w:rsidRPr="001144D7">
        <w:rPr>
          <w:rFonts w:ascii="Times New Roman" w:hAnsi="Times New Roman" w:cs="Times New Roman"/>
          <w:b/>
          <w:sz w:val="28"/>
          <w:szCs w:val="28"/>
        </w:rPr>
        <w:t>»</w:t>
      </w:r>
      <w:r w:rsidR="00C26DBE">
        <w:rPr>
          <w:rFonts w:ascii="Times New Roman" w:hAnsi="Times New Roman" w:cs="Times New Roman"/>
          <w:b/>
          <w:sz w:val="28"/>
          <w:szCs w:val="28"/>
        </w:rPr>
        <w:t>.</w:t>
      </w:r>
    </w:p>
    <w:p w:rsidR="00D27586" w:rsidRPr="001144D7" w:rsidRDefault="00D27586" w:rsidP="00C26DB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844" w:rsidRDefault="001144D7" w:rsidP="001144D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за 2016 год предприятие получило убыток в сумме -31 306,0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при этом,</w:t>
      </w:r>
      <w:r w:rsidRPr="00CC6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4D7" w:rsidRDefault="001144D7" w:rsidP="001144D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составили 114 478,3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6B784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расходы 124 791,4 тыс.руб.</w:t>
      </w:r>
    </w:p>
    <w:p w:rsidR="001144D7" w:rsidRDefault="001144D7" w:rsidP="001144D7">
      <w:pPr>
        <w:tabs>
          <w:tab w:val="left" w:pos="1843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DA651B">
        <w:rPr>
          <w:rFonts w:ascii="Times New Roman" w:hAnsi="Times New Roman" w:cs="Times New Roman"/>
          <w:sz w:val="28"/>
          <w:szCs w:val="28"/>
          <w:u w:val="single"/>
        </w:rPr>
        <w:t>на 12.04.2017г.</w:t>
      </w:r>
    </w:p>
    <w:p w:rsidR="001144D7" w:rsidRPr="00CC6942" w:rsidRDefault="001144D7" w:rsidP="001144D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B2557">
        <w:rPr>
          <w:rFonts w:ascii="Times New Roman" w:hAnsi="Times New Roman" w:cs="Times New Roman"/>
          <w:sz w:val="28"/>
          <w:szCs w:val="28"/>
          <w:u w:val="single"/>
        </w:rPr>
        <w:t>Кредиторская задолженность</w:t>
      </w:r>
      <w:r w:rsidRPr="00CC6942">
        <w:rPr>
          <w:rFonts w:ascii="Times New Roman" w:hAnsi="Times New Roman" w:cs="Times New Roman"/>
          <w:sz w:val="28"/>
          <w:szCs w:val="28"/>
        </w:rPr>
        <w:t xml:space="preserve">: </w:t>
      </w:r>
      <w:r w:rsidRPr="009B2557">
        <w:rPr>
          <w:rFonts w:ascii="Times New Roman" w:hAnsi="Times New Roman" w:cs="Times New Roman"/>
          <w:sz w:val="28"/>
          <w:szCs w:val="28"/>
          <w:u w:val="single"/>
        </w:rPr>
        <w:t>126 366,4 тыс</w:t>
      </w:r>
      <w:proofErr w:type="gramStart"/>
      <w:r w:rsidRPr="009B2557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9B2557">
        <w:rPr>
          <w:rFonts w:ascii="Times New Roman" w:hAnsi="Times New Roman" w:cs="Times New Roman"/>
          <w:sz w:val="28"/>
          <w:szCs w:val="28"/>
          <w:u w:val="single"/>
        </w:rPr>
        <w:t>уб.</w:t>
      </w:r>
    </w:p>
    <w:p w:rsidR="001144D7" w:rsidRPr="00CC6942" w:rsidRDefault="001144D7" w:rsidP="001144D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C6FEB">
        <w:rPr>
          <w:rFonts w:ascii="Times New Roman" w:hAnsi="Times New Roman" w:cs="Times New Roman"/>
          <w:i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C6942">
        <w:rPr>
          <w:rFonts w:ascii="Times New Roman" w:hAnsi="Times New Roman" w:cs="Times New Roman"/>
          <w:sz w:val="28"/>
          <w:szCs w:val="28"/>
        </w:rPr>
        <w:t xml:space="preserve">Газ – 96 468,0 </w:t>
      </w:r>
      <w:proofErr w:type="spellStart"/>
      <w:r w:rsidRPr="00CC694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C69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942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1144D7" w:rsidRPr="00CC6942" w:rsidRDefault="001144D7" w:rsidP="001144D7">
      <w:pPr>
        <w:spacing w:after="0" w:line="240" w:lineRule="auto"/>
        <w:ind w:left="1700" w:firstLine="424"/>
        <w:rPr>
          <w:rFonts w:ascii="Times New Roman" w:hAnsi="Times New Roman" w:cs="Times New Roman"/>
          <w:sz w:val="28"/>
          <w:szCs w:val="28"/>
        </w:rPr>
      </w:pPr>
      <w:proofErr w:type="spellStart"/>
      <w:r w:rsidRPr="00CC694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CC6942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C6942">
        <w:rPr>
          <w:rFonts w:ascii="Times New Roman" w:hAnsi="Times New Roman" w:cs="Times New Roman"/>
          <w:sz w:val="28"/>
          <w:szCs w:val="28"/>
        </w:rPr>
        <w:t>нергия</w:t>
      </w:r>
      <w:proofErr w:type="spellEnd"/>
      <w:r w:rsidRPr="00CC6942">
        <w:rPr>
          <w:rFonts w:ascii="Times New Roman" w:hAnsi="Times New Roman" w:cs="Times New Roman"/>
          <w:sz w:val="28"/>
          <w:szCs w:val="28"/>
        </w:rPr>
        <w:t xml:space="preserve"> – 25 205,2  </w:t>
      </w:r>
      <w:proofErr w:type="spellStart"/>
      <w:r w:rsidRPr="00CC694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1144D7" w:rsidRPr="00C95599" w:rsidRDefault="001144D7" w:rsidP="001144D7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942">
        <w:rPr>
          <w:rFonts w:ascii="Times New Roman" w:hAnsi="Times New Roman" w:cs="Times New Roman"/>
          <w:sz w:val="28"/>
          <w:szCs w:val="28"/>
        </w:rPr>
        <w:t xml:space="preserve">- </w:t>
      </w:r>
      <w:r w:rsidRPr="009B2557">
        <w:rPr>
          <w:rFonts w:ascii="Times New Roman" w:hAnsi="Times New Roman" w:cs="Times New Roman"/>
          <w:sz w:val="28"/>
          <w:szCs w:val="28"/>
          <w:u w:val="single"/>
        </w:rPr>
        <w:t>Дебиторская задолженность</w:t>
      </w:r>
      <w:r w:rsidRPr="00CC6942">
        <w:rPr>
          <w:rFonts w:ascii="Times New Roman" w:hAnsi="Times New Roman" w:cs="Times New Roman"/>
          <w:sz w:val="28"/>
          <w:szCs w:val="28"/>
        </w:rPr>
        <w:t xml:space="preserve">: </w:t>
      </w:r>
      <w:r w:rsidRPr="009B2557">
        <w:rPr>
          <w:rFonts w:ascii="Times New Roman" w:hAnsi="Times New Roman" w:cs="Times New Roman"/>
          <w:sz w:val="28"/>
          <w:szCs w:val="28"/>
          <w:u w:val="single"/>
        </w:rPr>
        <w:t>37 572,9 тыс</w:t>
      </w:r>
      <w:proofErr w:type="gramStart"/>
      <w:r w:rsidRPr="009B2557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9B2557">
        <w:rPr>
          <w:rFonts w:ascii="Times New Roman" w:hAnsi="Times New Roman" w:cs="Times New Roman"/>
          <w:sz w:val="28"/>
          <w:szCs w:val="28"/>
          <w:u w:val="single"/>
        </w:rPr>
        <w:t>уб.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5599">
        <w:rPr>
          <w:rFonts w:ascii="Times New Roman" w:hAnsi="Times New Roman" w:cs="Times New Roman"/>
          <w:i/>
          <w:sz w:val="28"/>
          <w:szCs w:val="28"/>
          <w:u w:val="single"/>
        </w:rPr>
        <w:t>по данным МУП «</w:t>
      </w:r>
      <w:proofErr w:type="spellStart"/>
      <w:r w:rsidRPr="00C95599">
        <w:rPr>
          <w:rFonts w:ascii="Times New Roman" w:hAnsi="Times New Roman" w:cs="Times New Roman"/>
          <w:i/>
          <w:sz w:val="28"/>
          <w:szCs w:val="28"/>
          <w:u w:val="single"/>
        </w:rPr>
        <w:t>КиТС</w:t>
      </w:r>
      <w:proofErr w:type="spellEnd"/>
      <w:r w:rsidRPr="00C9559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1144D7" w:rsidRDefault="001144D7" w:rsidP="001144D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C6FEB">
        <w:rPr>
          <w:rFonts w:ascii="Times New Roman" w:hAnsi="Times New Roman" w:cs="Times New Roman"/>
          <w:i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CC69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селение</w:t>
      </w:r>
      <w:r w:rsidRPr="00CC69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69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501,4</w:t>
      </w:r>
      <w:r w:rsidRPr="00CC694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C69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94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4D7" w:rsidRDefault="001144D7" w:rsidP="001144D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CC69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йбюджет</w:t>
      </w:r>
      <w:proofErr w:type="spellEnd"/>
      <w:r w:rsidRPr="00CC69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7 542,7</w:t>
      </w:r>
      <w:r w:rsidRPr="00CC694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C69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94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4D7" w:rsidRDefault="001144D7" w:rsidP="001144D7">
      <w:pPr>
        <w:spacing w:after="0" w:line="240" w:lineRule="auto"/>
        <w:ind w:left="1700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</w:t>
      </w:r>
      <w:r w:rsidRPr="00CC69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5 668,8</w:t>
      </w:r>
      <w:r w:rsidRPr="00CC694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C69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94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4D7" w:rsidRDefault="001144D7" w:rsidP="001144D7">
      <w:pPr>
        <w:spacing w:after="0" w:line="240" w:lineRule="auto"/>
        <w:ind w:left="1700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</w:t>
      </w:r>
      <w:r w:rsidRPr="00CC69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1 248,0</w:t>
      </w:r>
      <w:r w:rsidRPr="00CC694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C69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94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6B8" w:rsidRDefault="001144D7" w:rsidP="001144D7">
      <w:pPr>
        <w:spacing w:after="0" w:line="240" w:lineRule="auto"/>
        <w:ind w:left="1700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</w:t>
      </w:r>
      <w:r w:rsidRPr="00CC69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3 612,0</w:t>
      </w:r>
      <w:r w:rsidRPr="00CC694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C69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94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586" w:rsidRDefault="00D27586" w:rsidP="001144D7">
      <w:pPr>
        <w:spacing w:after="0" w:line="240" w:lineRule="auto"/>
        <w:ind w:left="1700" w:firstLine="424"/>
        <w:rPr>
          <w:rFonts w:ascii="Times New Roman" w:hAnsi="Times New Roman" w:cs="Times New Roman"/>
          <w:sz w:val="28"/>
          <w:szCs w:val="28"/>
        </w:rPr>
      </w:pPr>
    </w:p>
    <w:p w:rsidR="004546B8" w:rsidRDefault="004546B8" w:rsidP="00D46284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отопительном сезоне 2016-2017г</w:t>
      </w:r>
      <w:r w:rsidR="00FB506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КиТС</w:t>
      </w:r>
      <w:proofErr w:type="spellEnd"/>
      <w:r>
        <w:rPr>
          <w:rFonts w:ascii="Times New Roman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отово увеличили объем реализации тепловой энергии на 1,2 тыс.Гкал, что больше на </w:t>
      </w:r>
      <w:r w:rsidR="00D46284">
        <w:rPr>
          <w:rFonts w:ascii="Times New Roman" w:hAnsi="Times New Roman" w:cs="Times New Roman"/>
          <w:sz w:val="28"/>
          <w:szCs w:val="28"/>
        </w:rPr>
        <w:t>1,1%, чем в предшествующий отопительный сезон. Это связано с увеличением количества тепловых счетчиков, установленных в многоквартирных жилых домах.</w:t>
      </w:r>
    </w:p>
    <w:p w:rsidR="00D27586" w:rsidRDefault="00D46284" w:rsidP="00D46284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высоким износом объектов теплового хозяйства увеличивается объем внештатных (аварийных) ситуаций. В период прошлого отопительного сезона произошло 53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инцидента.</w:t>
      </w:r>
    </w:p>
    <w:p w:rsidR="00C26DBE" w:rsidRDefault="00C26DBE" w:rsidP="00C26DB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586" w:rsidRPr="00D27586" w:rsidRDefault="00C26DBE" w:rsidP="00D27586">
      <w:pPr>
        <w:pStyle w:val="a3"/>
        <w:ind w:left="284" w:hanging="142"/>
        <w:jc w:val="center"/>
        <w:rPr>
          <w:b/>
          <w:sz w:val="28"/>
          <w:szCs w:val="28"/>
        </w:rPr>
      </w:pPr>
      <w:r w:rsidRPr="00D27586">
        <w:rPr>
          <w:b/>
          <w:sz w:val="28"/>
          <w:szCs w:val="28"/>
        </w:rPr>
        <w:t xml:space="preserve">Финансово-экономические показатели работы </w:t>
      </w:r>
      <w:r w:rsidR="00D27586">
        <w:rPr>
          <w:b/>
          <w:sz w:val="28"/>
          <w:szCs w:val="28"/>
        </w:rPr>
        <w:t xml:space="preserve">                                             </w:t>
      </w:r>
      <w:r w:rsidRPr="00D27586">
        <w:rPr>
          <w:b/>
          <w:sz w:val="28"/>
          <w:szCs w:val="28"/>
        </w:rPr>
        <w:t>МУП  ЖКХ «</w:t>
      </w:r>
      <w:proofErr w:type="spellStart"/>
      <w:r w:rsidRPr="00D27586">
        <w:rPr>
          <w:b/>
          <w:sz w:val="28"/>
          <w:szCs w:val="28"/>
        </w:rPr>
        <w:t>Попковское</w:t>
      </w:r>
      <w:proofErr w:type="spellEnd"/>
      <w:r w:rsidRPr="00D27586">
        <w:rPr>
          <w:b/>
          <w:sz w:val="28"/>
          <w:szCs w:val="28"/>
        </w:rPr>
        <w:t>».</w:t>
      </w:r>
    </w:p>
    <w:p w:rsidR="006B7844" w:rsidRDefault="00C26DBE" w:rsidP="00C26D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за 2016 год предприятие получило убыток в сумме -</w:t>
      </w:r>
      <w:r w:rsidRPr="008C5A96">
        <w:rPr>
          <w:rFonts w:ascii="Times New Roman" w:hAnsi="Times New Roman" w:cs="Times New Roman"/>
          <w:sz w:val="28"/>
          <w:szCs w:val="28"/>
        </w:rPr>
        <w:t>1 414,0 тыс</w:t>
      </w:r>
      <w:proofErr w:type="gramStart"/>
      <w:r w:rsidRPr="008C5A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5A96">
        <w:rPr>
          <w:rFonts w:ascii="Times New Roman" w:hAnsi="Times New Roman" w:cs="Times New Roman"/>
          <w:sz w:val="28"/>
          <w:szCs w:val="28"/>
        </w:rPr>
        <w:t xml:space="preserve">уб. при этом, </w:t>
      </w:r>
    </w:p>
    <w:p w:rsidR="00D27586" w:rsidRDefault="00C26DBE" w:rsidP="00C26D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C5A96">
        <w:rPr>
          <w:rFonts w:ascii="Times New Roman" w:hAnsi="Times New Roman" w:cs="Times New Roman"/>
          <w:sz w:val="28"/>
          <w:szCs w:val="28"/>
        </w:rPr>
        <w:t>дох</w:t>
      </w:r>
      <w:r w:rsidR="006B7844">
        <w:rPr>
          <w:rFonts w:ascii="Times New Roman" w:hAnsi="Times New Roman" w:cs="Times New Roman"/>
          <w:sz w:val="28"/>
          <w:szCs w:val="28"/>
        </w:rPr>
        <w:t>оды составили 3 677,0 тыс</w:t>
      </w:r>
      <w:proofErr w:type="gramStart"/>
      <w:r w:rsidR="006B78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7844">
        <w:rPr>
          <w:rFonts w:ascii="Times New Roman" w:hAnsi="Times New Roman" w:cs="Times New Roman"/>
          <w:sz w:val="28"/>
          <w:szCs w:val="28"/>
        </w:rPr>
        <w:t>уб.;</w:t>
      </w:r>
      <w:r w:rsidRPr="008C5A96">
        <w:rPr>
          <w:rFonts w:ascii="Times New Roman" w:hAnsi="Times New Roman" w:cs="Times New Roman"/>
          <w:sz w:val="28"/>
          <w:szCs w:val="28"/>
        </w:rPr>
        <w:t xml:space="preserve"> расходы 5 091,0 тыс.руб.</w:t>
      </w:r>
    </w:p>
    <w:p w:rsidR="00C26DBE" w:rsidRDefault="00C26DBE" w:rsidP="00C26D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DA651B">
        <w:rPr>
          <w:rFonts w:ascii="Times New Roman" w:hAnsi="Times New Roman" w:cs="Times New Roman"/>
          <w:sz w:val="28"/>
          <w:szCs w:val="28"/>
          <w:u w:val="single"/>
        </w:rPr>
        <w:t>на 12.04.2017г.</w:t>
      </w:r>
    </w:p>
    <w:p w:rsidR="00C26DBE" w:rsidRPr="00CC6942" w:rsidRDefault="00C26DBE" w:rsidP="00C26D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B2557">
        <w:rPr>
          <w:rFonts w:ascii="Times New Roman" w:hAnsi="Times New Roman" w:cs="Times New Roman"/>
          <w:sz w:val="28"/>
          <w:szCs w:val="28"/>
          <w:u w:val="single"/>
        </w:rPr>
        <w:t>Кредиторская задолженность</w:t>
      </w:r>
      <w:r w:rsidRPr="00CC6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4 105</w:t>
      </w:r>
      <w:r w:rsidRPr="009B2557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B2557">
        <w:rPr>
          <w:rFonts w:ascii="Times New Roman" w:hAnsi="Times New Roman" w:cs="Times New Roman"/>
          <w:sz w:val="28"/>
          <w:szCs w:val="28"/>
          <w:u w:val="single"/>
        </w:rPr>
        <w:t xml:space="preserve"> тыс</w:t>
      </w:r>
      <w:proofErr w:type="gramStart"/>
      <w:r w:rsidRPr="009B2557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9B2557">
        <w:rPr>
          <w:rFonts w:ascii="Times New Roman" w:hAnsi="Times New Roman" w:cs="Times New Roman"/>
          <w:sz w:val="28"/>
          <w:szCs w:val="28"/>
          <w:u w:val="single"/>
        </w:rPr>
        <w:t>уб.</w:t>
      </w:r>
    </w:p>
    <w:p w:rsidR="00C26DBE" w:rsidRPr="00CC6942" w:rsidRDefault="00C26DBE" w:rsidP="00C26D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C6FEB">
        <w:rPr>
          <w:rFonts w:ascii="Times New Roman" w:hAnsi="Times New Roman" w:cs="Times New Roman"/>
          <w:i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C6942">
        <w:rPr>
          <w:rFonts w:ascii="Times New Roman" w:hAnsi="Times New Roman" w:cs="Times New Roman"/>
          <w:sz w:val="28"/>
          <w:szCs w:val="28"/>
        </w:rPr>
        <w:t>Газ –</w:t>
      </w:r>
      <w:r>
        <w:rPr>
          <w:rFonts w:ascii="Times New Roman" w:hAnsi="Times New Roman" w:cs="Times New Roman"/>
          <w:sz w:val="28"/>
          <w:szCs w:val="28"/>
        </w:rPr>
        <w:t xml:space="preserve"> 3 196,7</w:t>
      </w:r>
      <w:r w:rsidRPr="00CC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94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C69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942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C26DBE" w:rsidRPr="00CC6942" w:rsidRDefault="00C26DBE" w:rsidP="00C26DBE">
      <w:pPr>
        <w:spacing w:after="0" w:line="240" w:lineRule="auto"/>
        <w:ind w:left="1700" w:firstLine="424"/>
        <w:rPr>
          <w:rFonts w:ascii="Times New Roman" w:hAnsi="Times New Roman" w:cs="Times New Roman"/>
          <w:sz w:val="28"/>
          <w:szCs w:val="28"/>
        </w:rPr>
      </w:pPr>
      <w:proofErr w:type="spellStart"/>
      <w:r w:rsidRPr="00CC694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CC6942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C6942">
        <w:rPr>
          <w:rFonts w:ascii="Times New Roman" w:hAnsi="Times New Roman" w:cs="Times New Roman"/>
          <w:sz w:val="28"/>
          <w:szCs w:val="28"/>
        </w:rPr>
        <w:t>нергия</w:t>
      </w:r>
      <w:proofErr w:type="spellEnd"/>
      <w:r w:rsidRPr="00CC69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221,3</w:t>
      </w:r>
      <w:r w:rsidRPr="00CC6942">
        <w:rPr>
          <w:rFonts w:ascii="Times New Roman" w:hAnsi="Times New Roman" w:cs="Times New Roman"/>
          <w:sz w:val="28"/>
          <w:szCs w:val="28"/>
        </w:rPr>
        <w:t xml:space="preserve"> 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DBE" w:rsidRPr="009B2557" w:rsidRDefault="00C26DBE" w:rsidP="00C26D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CC6942">
        <w:rPr>
          <w:rFonts w:ascii="Times New Roman" w:hAnsi="Times New Roman" w:cs="Times New Roman"/>
          <w:sz w:val="28"/>
          <w:szCs w:val="28"/>
        </w:rPr>
        <w:t xml:space="preserve">- </w:t>
      </w:r>
      <w:r w:rsidRPr="009B2557">
        <w:rPr>
          <w:rFonts w:ascii="Times New Roman" w:hAnsi="Times New Roman" w:cs="Times New Roman"/>
          <w:sz w:val="28"/>
          <w:szCs w:val="28"/>
          <w:u w:val="single"/>
        </w:rPr>
        <w:t>Дебиторская задолженность</w:t>
      </w:r>
      <w:r w:rsidRPr="00CC6942">
        <w:rPr>
          <w:rFonts w:ascii="Times New Roman" w:hAnsi="Times New Roman" w:cs="Times New Roman"/>
          <w:sz w:val="28"/>
          <w:szCs w:val="28"/>
        </w:rPr>
        <w:t xml:space="preserve">: </w:t>
      </w:r>
      <w:r w:rsidRPr="009B2557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99</w:t>
      </w:r>
      <w:r w:rsidRPr="009B2557">
        <w:rPr>
          <w:rFonts w:ascii="Times New Roman" w:hAnsi="Times New Roman" w:cs="Times New Roman"/>
          <w:sz w:val="28"/>
          <w:szCs w:val="28"/>
          <w:u w:val="single"/>
        </w:rPr>
        <w:t>,9 тыс</w:t>
      </w:r>
      <w:proofErr w:type="gramStart"/>
      <w:r w:rsidRPr="009B2557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9B2557">
        <w:rPr>
          <w:rFonts w:ascii="Times New Roman" w:hAnsi="Times New Roman" w:cs="Times New Roman"/>
          <w:sz w:val="28"/>
          <w:szCs w:val="28"/>
          <w:u w:val="single"/>
        </w:rPr>
        <w:t>уб.</w:t>
      </w:r>
    </w:p>
    <w:p w:rsidR="00C26DBE" w:rsidRDefault="00C26DBE" w:rsidP="00C26D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C6FEB">
        <w:rPr>
          <w:rFonts w:ascii="Times New Roman" w:hAnsi="Times New Roman" w:cs="Times New Roman"/>
          <w:i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CC69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селение</w:t>
      </w:r>
      <w:r w:rsidRPr="00CC69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104,3</w:t>
      </w:r>
      <w:r w:rsidRPr="00CC694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C69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94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DBE" w:rsidRDefault="00C26DBE" w:rsidP="00C26D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CC69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йбюджет</w:t>
      </w:r>
      <w:proofErr w:type="spellEnd"/>
      <w:r w:rsidRPr="00CC69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170,7</w:t>
      </w:r>
      <w:r w:rsidRPr="00CC694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C69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94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DBE" w:rsidRDefault="00C26DBE" w:rsidP="00C26DBE">
      <w:pPr>
        <w:spacing w:after="0" w:line="240" w:lineRule="auto"/>
        <w:ind w:left="1700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</w:t>
      </w:r>
      <w:r w:rsidRPr="00CC69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120,2</w:t>
      </w:r>
      <w:r w:rsidRPr="00CC694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C69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94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DBE" w:rsidRDefault="00C26DBE" w:rsidP="00C26DBE">
      <w:pPr>
        <w:spacing w:after="0" w:line="240" w:lineRule="auto"/>
        <w:ind w:left="1700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</w:t>
      </w:r>
      <w:r w:rsidRPr="00CC69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CC694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C69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94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DBE" w:rsidRDefault="00C26DBE" w:rsidP="00C26DBE">
      <w:pPr>
        <w:spacing w:after="0" w:line="240" w:lineRule="auto"/>
        <w:ind w:left="1700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</w:t>
      </w:r>
      <w:r w:rsidRPr="00CC69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1,7</w:t>
      </w:r>
      <w:r w:rsidRPr="00CC694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C69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94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844" w:rsidRDefault="006B7844" w:rsidP="00C26DBE">
      <w:pPr>
        <w:spacing w:after="0" w:line="240" w:lineRule="auto"/>
        <w:ind w:left="1700" w:firstLine="424"/>
        <w:rPr>
          <w:rFonts w:ascii="Times New Roman" w:hAnsi="Times New Roman" w:cs="Times New Roman"/>
          <w:sz w:val="28"/>
          <w:szCs w:val="28"/>
        </w:rPr>
      </w:pPr>
    </w:p>
    <w:p w:rsidR="00625531" w:rsidRDefault="006B7844" w:rsidP="0062553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намеченных мероприятий своевременно к началу отопительного сезона было подготовлено тепловое хозяйство 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опки. Отопительный период был начат 15.10.2016г.</w:t>
      </w:r>
      <w:r w:rsidR="00625531" w:rsidRPr="0062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531" w:rsidRDefault="00625531" w:rsidP="0062553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учреждениям бюджетной сферы, с целью подготовки объектов               к отопительному сезону 2017-2018 гг., запланированы мероприятия                   по ремонту котельных и внутренних инженерных сетей на сумму                1319,47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625531" w:rsidRDefault="00625531" w:rsidP="0062553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обеспечения своевременной подготовки объектов жилищно-коммунального хозяйства Котовского муниципального района                              к устойчивому функционированию в осенне-зимний период 2017-2018гг. запланированы следующие мероприятия.</w:t>
      </w:r>
    </w:p>
    <w:p w:rsidR="00625531" w:rsidRDefault="00625531" w:rsidP="00625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МУП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КиТС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г. Котово</w:t>
      </w:r>
    </w:p>
    <w:p w:rsidR="00625531" w:rsidRDefault="00625531" w:rsidP="00625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к отопительному периоду 2017-2018гг. </w:t>
      </w:r>
    </w:p>
    <w:tbl>
      <w:tblPr>
        <w:tblStyle w:val="a4"/>
        <w:tblW w:w="10200" w:type="dxa"/>
        <w:tblInd w:w="-459" w:type="dxa"/>
        <w:tblLayout w:type="fixed"/>
        <w:tblLook w:val="04A0"/>
      </w:tblPr>
      <w:tblGrid>
        <w:gridCol w:w="567"/>
        <w:gridCol w:w="4678"/>
        <w:gridCol w:w="1701"/>
        <w:gridCol w:w="1413"/>
        <w:gridCol w:w="1841"/>
      </w:tblGrid>
      <w:tr w:rsidR="00625531" w:rsidTr="00625531">
        <w:trPr>
          <w:trHeight w:val="4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625531" w:rsidRDefault="00625531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625531" w:rsidTr="006255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теплосети ТК1-ТК5, ул. Мира159А </w:t>
            </w:r>
          </w:p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325мм 110м</w:t>
            </w:r>
          </w:p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отводы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325 8шт.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Коллектор т/с центральной котельной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202,43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jc w:val="center"/>
              <w:rPr>
                <w:rFonts w:ascii="Times New Roman" w:hAnsi="Times New Roman" w:cs="Times New Roman"/>
              </w:rPr>
            </w:pPr>
          </w:p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</w:tr>
      <w:tr w:rsidR="00625531" w:rsidTr="006255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теплосети ТК9-ТК11, ул.  Мира151  труба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150мм 110м</w:t>
            </w:r>
          </w:p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отводы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16шт.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Т/с центральной котельной</w:t>
            </w:r>
          </w:p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251,53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jc w:val="center"/>
              <w:rPr>
                <w:rFonts w:ascii="Times New Roman" w:hAnsi="Times New Roman" w:cs="Times New Roman"/>
              </w:rPr>
            </w:pPr>
          </w:p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</w:tr>
      <w:tr w:rsidR="00625531" w:rsidTr="006255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теплосети ТК11- ул. Разина 10   труба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150мм 110м</w:t>
            </w:r>
          </w:p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отводы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16шт.</w:t>
            </w:r>
          </w:p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Т/с центральной котельной</w:t>
            </w:r>
          </w:p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246,46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jc w:val="center"/>
              <w:rPr>
                <w:rFonts w:ascii="Times New Roman" w:hAnsi="Times New Roman" w:cs="Times New Roman"/>
              </w:rPr>
            </w:pPr>
          </w:p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</w:tr>
      <w:tr w:rsidR="00625531" w:rsidTr="006255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трубной части котла ДКВР 10,5/13 №5</w:t>
            </w:r>
          </w:p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конвективного экрана котла - 4,57тн                                                                                  </w:t>
            </w:r>
          </w:p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фронтового, заднего экранов котла – 0,46тн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653,578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jc w:val="center"/>
              <w:rPr>
                <w:rFonts w:ascii="Times New Roman" w:hAnsi="Times New Roman" w:cs="Times New Roman"/>
              </w:rPr>
            </w:pPr>
          </w:p>
          <w:p w:rsidR="00625531" w:rsidRDefault="0062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625531" w:rsidTr="006255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трубной части котла ДКВР 10,5/13 №4</w:t>
            </w:r>
          </w:p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конвективного экрана котла - 0,115тн                                                                                  </w:t>
            </w:r>
          </w:p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фронтового, заднего экранов котла – 0,46тн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198,735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jc w:val="center"/>
              <w:rPr>
                <w:rFonts w:ascii="Times New Roman" w:hAnsi="Times New Roman" w:cs="Times New Roman"/>
              </w:rPr>
            </w:pPr>
          </w:p>
          <w:p w:rsidR="00625531" w:rsidRDefault="0062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</w:tr>
      <w:tr w:rsidR="00625531" w:rsidTr="006255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трубной части котла ДКВР 10,5/13 №3</w:t>
            </w:r>
          </w:p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конвективного экрана котла - 0,115тн                                                                                  </w:t>
            </w:r>
          </w:p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фронтового, заднего экранов котла – 0,46тн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198,735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jc w:val="center"/>
              <w:rPr>
                <w:rFonts w:ascii="Times New Roman" w:hAnsi="Times New Roman" w:cs="Times New Roman"/>
              </w:rPr>
            </w:pPr>
          </w:p>
          <w:p w:rsidR="00625531" w:rsidRDefault="0062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</w:tr>
      <w:tr w:rsidR="00625531" w:rsidTr="006255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Обмуровочные работы котлов № 3,4,5  </w:t>
            </w:r>
          </w:p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Шамотный кирпич ШБ-5 – 1500 шт.;</w:t>
            </w:r>
          </w:p>
          <w:p w:rsidR="00625531" w:rsidRDefault="0062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 красный полнотелый М150 – 900 шт.;</w:t>
            </w:r>
          </w:p>
          <w:p w:rsidR="00625531" w:rsidRDefault="00625531">
            <w:pPr>
              <w:ind w:hanging="7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Мертель МШ-28 ГОСТ 6137-97 – 7,3тн.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261,62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jc w:val="center"/>
              <w:rPr>
                <w:rFonts w:ascii="Times New Roman" w:hAnsi="Times New Roman" w:cs="Times New Roman"/>
              </w:rPr>
            </w:pPr>
          </w:p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531" w:rsidTr="006255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625531" w:rsidRDefault="00625531">
            <w:pPr>
              <w:ind w:left="-703" w:hanging="7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25531" w:rsidRDefault="0062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2013,088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1" w:rsidRDefault="00625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531" w:rsidRDefault="00625531" w:rsidP="006255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25531" w:rsidRDefault="00625531" w:rsidP="00625531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/>
          <w:b/>
          <w:sz w:val="26"/>
          <w:szCs w:val="26"/>
        </w:rPr>
        <w:t>МУП ЖКХ</w:t>
      </w:r>
      <w:r w:rsidRPr="008951A7">
        <w:rPr>
          <w:rFonts w:ascii="Times New Roman" w:hAnsi="Times New Roman"/>
          <w:b/>
          <w:sz w:val="26"/>
          <w:szCs w:val="26"/>
        </w:rPr>
        <w:t xml:space="preserve"> «ПОПКОВСКОЕ»</w:t>
      </w:r>
    </w:p>
    <w:p w:rsidR="00625531" w:rsidRPr="008951A7" w:rsidRDefault="00625531" w:rsidP="00625531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</w:t>
      </w:r>
      <w:r w:rsidRPr="008951A7">
        <w:rPr>
          <w:rFonts w:ascii="Times New Roman" w:hAnsi="Times New Roman"/>
          <w:sz w:val="28"/>
        </w:rPr>
        <w:t xml:space="preserve"> по подготовке к отопительному периоду 2017-2018 гг.</w:t>
      </w:r>
    </w:p>
    <w:p w:rsidR="00625531" w:rsidRDefault="00625531" w:rsidP="00625531">
      <w:pPr>
        <w:spacing w:after="0" w:line="240" w:lineRule="auto"/>
        <w:ind w:firstLine="540"/>
        <w:rPr>
          <w:sz w:val="28"/>
        </w:rPr>
      </w:pPr>
    </w:p>
    <w:p w:rsidR="00625531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  <w:r w:rsidRPr="008951A7">
        <w:rPr>
          <w:rFonts w:ascii="Times New Roman" w:hAnsi="Times New Roman"/>
          <w:sz w:val="28"/>
        </w:rPr>
        <w:t xml:space="preserve">Проверка </w:t>
      </w:r>
      <w:proofErr w:type="spellStart"/>
      <w:r w:rsidRPr="008951A7">
        <w:rPr>
          <w:rFonts w:ascii="Times New Roman" w:hAnsi="Times New Roman"/>
          <w:sz w:val="28"/>
        </w:rPr>
        <w:t>молниезащиты</w:t>
      </w:r>
      <w:proofErr w:type="spellEnd"/>
      <w:r w:rsidRPr="008951A7">
        <w:rPr>
          <w:rFonts w:ascii="Times New Roman" w:hAnsi="Times New Roman"/>
          <w:sz w:val="28"/>
        </w:rPr>
        <w:t xml:space="preserve"> и заземления – 5,5 тыс. руб. </w:t>
      </w:r>
    </w:p>
    <w:p w:rsidR="00625531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  <w:r w:rsidRPr="008951A7">
        <w:rPr>
          <w:rFonts w:ascii="Times New Roman" w:hAnsi="Times New Roman"/>
          <w:sz w:val="28"/>
        </w:rPr>
        <w:t>(Долг – 5,5 тыс. руб.)</w:t>
      </w:r>
    </w:p>
    <w:p w:rsidR="00625531" w:rsidRPr="008951A7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</w:p>
    <w:p w:rsidR="00625531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  <w:r w:rsidRPr="008951A7">
        <w:rPr>
          <w:rFonts w:ascii="Times New Roman" w:hAnsi="Times New Roman"/>
          <w:sz w:val="28"/>
        </w:rPr>
        <w:t>Проверка дымоходов – 2 тыс. руб.</w:t>
      </w:r>
    </w:p>
    <w:p w:rsidR="00625531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  <w:r w:rsidRPr="008951A7">
        <w:rPr>
          <w:rFonts w:ascii="Times New Roman" w:hAnsi="Times New Roman"/>
          <w:sz w:val="28"/>
        </w:rPr>
        <w:t xml:space="preserve"> (Долг – 12 тыс. руб.)</w:t>
      </w:r>
    </w:p>
    <w:p w:rsidR="00625531" w:rsidRPr="008951A7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</w:p>
    <w:p w:rsidR="00625531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  <w:r w:rsidRPr="008951A7">
        <w:rPr>
          <w:rFonts w:ascii="Times New Roman" w:hAnsi="Times New Roman"/>
          <w:sz w:val="28"/>
        </w:rPr>
        <w:t xml:space="preserve">Поверка контрольно-измерительных приборов – 8 тыс. руб. </w:t>
      </w:r>
    </w:p>
    <w:p w:rsidR="00625531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  <w:r w:rsidRPr="008951A7">
        <w:rPr>
          <w:rFonts w:ascii="Times New Roman" w:hAnsi="Times New Roman"/>
          <w:sz w:val="28"/>
        </w:rPr>
        <w:t>(Долг – 24,2 тыс. руб.)</w:t>
      </w:r>
    </w:p>
    <w:p w:rsidR="00625531" w:rsidRPr="008951A7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</w:p>
    <w:p w:rsidR="00625531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  <w:r w:rsidRPr="008951A7">
        <w:rPr>
          <w:rFonts w:ascii="Times New Roman" w:hAnsi="Times New Roman"/>
          <w:sz w:val="28"/>
        </w:rPr>
        <w:t>Обучение персонала – 17 тыс. руб.</w:t>
      </w:r>
    </w:p>
    <w:p w:rsidR="00625531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  <w:r w:rsidRPr="008951A7">
        <w:rPr>
          <w:rFonts w:ascii="Times New Roman" w:hAnsi="Times New Roman"/>
          <w:sz w:val="28"/>
        </w:rPr>
        <w:t xml:space="preserve"> (Долг – 20 тыс. руб.)</w:t>
      </w:r>
    </w:p>
    <w:p w:rsidR="00625531" w:rsidRPr="008951A7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</w:p>
    <w:p w:rsidR="00625531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  <w:r w:rsidRPr="008951A7">
        <w:rPr>
          <w:rFonts w:ascii="Times New Roman" w:hAnsi="Times New Roman"/>
          <w:sz w:val="28"/>
        </w:rPr>
        <w:t xml:space="preserve">Экспертиза промышленной безопасности здания </w:t>
      </w:r>
    </w:p>
    <w:p w:rsidR="00625531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  <w:r w:rsidRPr="008951A7">
        <w:rPr>
          <w:rFonts w:ascii="Times New Roman" w:hAnsi="Times New Roman"/>
          <w:sz w:val="28"/>
        </w:rPr>
        <w:t xml:space="preserve">котельной </w:t>
      </w:r>
      <w:r>
        <w:rPr>
          <w:rFonts w:ascii="Times New Roman" w:hAnsi="Times New Roman"/>
          <w:sz w:val="28"/>
        </w:rPr>
        <w:t xml:space="preserve"> </w:t>
      </w:r>
      <w:r w:rsidRPr="008951A7">
        <w:rPr>
          <w:rFonts w:ascii="Times New Roman" w:hAnsi="Times New Roman"/>
          <w:sz w:val="28"/>
        </w:rPr>
        <w:t>х</w:t>
      </w:r>
      <w:proofErr w:type="gramStart"/>
      <w:r w:rsidRPr="008951A7">
        <w:rPr>
          <w:rFonts w:ascii="Times New Roman" w:hAnsi="Times New Roman"/>
          <w:sz w:val="28"/>
        </w:rPr>
        <w:t>.П</w:t>
      </w:r>
      <w:proofErr w:type="gramEnd"/>
      <w:r w:rsidRPr="008951A7">
        <w:rPr>
          <w:rFonts w:ascii="Times New Roman" w:hAnsi="Times New Roman"/>
          <w:sz w:val="28"/>
        </w:rPr>
        <w:t>опки – 20 тыс. руб.</w:t>
      </w:r>
    </w:p>
    <w:p w:rsidR="00625531" w:rsidRPr="008951A7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</w:p>
    <w:p w:rsidR="00625531" w:rsidRPr="008951A7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  <w:r w:rsidRPr="008951A7">
        <w:rPr>
          <w:rFonts w:ascii="Times New Roman" w:hAnsi="Times New Roman"/>
          <w:sz w:val="28"/>
        </w:rPr>
        <w:t>Аварийный запас материалов – 20 тыс. руб.</w:t>
      </w:r>
    </w:p>
    <w:p w:rsidR="00625531" w:rsidRDefault="00625531" w:rsidP="00625531">
      <w:pPr>
        <w:spacing w:after="0" w:line="240" w:lineRule="auto"/>
        <w:ind w:firstLine="540"/>
        <w:rPr>
          <w:sz w:val="28"/>
        </w:rPr>
      </w:pPr>
    </w:p>
    <w:p w:rsidR="00625531" w:rsidRDefault="00625531" w:rsidP="00625531">
      <w:pPr>
        <w:spacing w:after="0" w:line="240" w:lineRule="auto"/>
        <w:ind w:firstLine="540"/>
        <w:rPr>
          <w:sz w:val="28"/>
        </w:rPr>
      </w:pPr>
    </w:p>
    <w:p w:rsidR="00625531" w:rsidRPr="008951A7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  <w:r w:rsidRPr="008951A7">
        <w:rPr>
          <w:rFonts w:ascii="Times New Roman" w:hAnsi="Times New Roman"/>
          <w:sz w:val="28"/>
        </w:rPr>
        <w:t>Всего затрат – 72,5 тыс. руб.</w:t>
      </w:r>
    </w:p>
    <w:p w:rsidR="00625531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</w:t>
      </w:r>
      <w:r w:rsidRPr="008951A7">
        <w:rPr>
          <w:rFonts w:ascii="Times New Roman" w:hAnsi="Times New Roman"/>
          <w:sz w:val="28"/>
        </w:rPr>
        <w:t>олг – 61,7 тыс. руб.</w:t>
      </w:r>
      <w:r>
        <w:rPr>
          <w:rFonts w:ascii="Times New Roman" w:hAnsi="Times New Roman"/>
          <w:sz w:val="28"/>
        </w:rPr>
        <w:t>)</w:t>
      </w:r>
    </w:p>
    <w:p w:rsidR="00625531" w:rsidRPr="008951A7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</w:p>
    <w:p w:rsidR="00625531" w:rsidRPr="008951A7" w:rsidRDefault="00625531" w:rsidP="00625531">
      <w:pPr>
        <w:spacing w:after="0" w:line="240" w:lineRule="auto"/>
        <w:ind w:firstLine="540"/>
        <w:rPr>
          <w:rFonts w:ascii="Times New Roman" w:hAnsi="Times New Roman"/>
          <w:sz w:val="28"/>
        </w:rPr>
      </w:pPr>
    </w:p>
    <w:p w:rsidR="00625531" w:rsidRDefault="00625531" w:rsidP="00625531">
      <w:pPr>
        <w:spacing w:after="0" w:line="240" w:lineRule="auto"/>
        <w:ind w:firstLine="540"/>
        <w:rPr>
          <w:sz w:val="28"/>
        </w:rPr>
      </w:pPr>
    </w:p>
    <w:p w:rsidR="00625531" w:rsidRPr="00376A46" w:rsidRDefault="00625531" w:rsidP="00625531">
      <w:pPr>
        <w:spacing w:after="0" w:line="240" w:lineRule="auto"/>
        <w:rPr>
          <w:rFonts w:ascii="Times New Roman" w:hAnsi="Times New Roman"/>
          <w:sz w:val="28"/>
        </w:rPr>
      </w:pPr>
      <w:r w:rsidRPr="00376A46"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625531" w:rsidRPr="00376A46" w:rsidRDefault="00625531" w:rsidP="00625531">
      <w:pPr>
        <w:spacing w:after="0" w:line="240" w:lineRule="auto"/>
        <w:rPr>
          <w:rFonts w:ascii="Times New Roman" w:hAnsi="Times New Roman"/>
          <w:sz w:val="28"/>
        </w:rPr>
      </w:pPr>
      <w:r w:rsidRPr="00376A46">
        <w:rPr>
          <w:rFonts w:ascii="Times New Roman" w:hAnsi="Times New Roman"/>
          <w:sz w:val="28"/>
        </w:rPr>
        <w:t>по ЖКХ, сельскому хозяйству и транспорту                                  О.Н. Кузьмин</w:t>
      </w:r>
    </w:p>
    <w:p w:rsidR="006B7844" w:rsidRDefault="006B7844" w:rsidP="006B7844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6B7844" w:rsidSect="001144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7FCD"/>
    <w:multiLevelType w:val="hybridMultilevel"/>
    <w:tmpl w:val="414EA45C"/>
    <w:lvl w:ilvl="0" w:tplc="A224D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13135B"/>
    <w:multiLevelType w:val="hybridMultilevel"/>
    <w:tmpl w:val="414EA45C"/>
    <w:lvl w:ilvl="0" w:tplc="A224D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942"/>
    <w:rsid w:val="000C5EC6"/>
    <w:rsid w:val="001144D7"/>
    <w:rsid w:val="001F7745"/>
    <w:rsid w:val="004546B8"/>
    <w:rsid w:val="00541A59"/>
    <w:rsid w:val="0055723D"/>
    <w:rsid w:val="00625531"/>
    <w:rsid w:val="00644ECF"/>
    <w:rsid w:val="006B7844"/>
    <w:rsid w:val="007B3255"/>
    <w:rsid w:val="008C5A96"/>
    <w:rsid w:val="009B2557"/>
    <w:rsid w:val="00A76A71"/>
    <w:rsid w:val="00C26DBE"/>
    <w:rsid w:val="00C43476"/>
    <w:rsid w:val="00C95599"/>
    <w:rsid w:val="00CC6942"/>
    <w:rsid w:val="00CC6FEB"/>
    <w:rsid w:val="00CD500D"/>
    <w:rsid w:val="00D27586"/>
    <w:rsid w:val="00D46284"/>
    <w:rsid w:val="00DA651B"/>
    <w:rsid w:val="00DB2CB0"/>
    <w:rsid w:val="00E176B0"/>
    <w:rsid w:val="00E428DC"/>
    <w:rsid w:val="00E6479E"/>
    <w:rsid w:val="00F2591F"/>
    <w:rsid w:val="00FB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55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Черкашина</dc:creator>
  <cp:keywords/>
  <dc:description/>
  <cp:lastModifiedBy>ShayguzovaEI</cp:lastModifiedBy>
  <cp:revision>13</cp:revision>
  <cp:lastPrinted>2017-04-18T07:49:00Z</cp:lastPrinted>
  <dcterms:created xsi:type="dcterms:W3CDTF">2017-04-12T07:29:00Z</dcterms:created>
  <dcterms:modified xsi:type="dcterms:W3CDTF">2017-04-18T11:19:00Z</dcterms:modified>
</cp:coreProperties>
</file>