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>Приложение 20</w:t>
      </w:r>
    </w:p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 xml:space="preserve"> к решению Котовской районной Думы</w:t>
      </w:r>
    </w:p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 xml:space="preserve">от </w:t>
      </w:r>
      <w:r w:rsidR="00321CCD">
        <w:rPr>
          <w:rFonts w:ascii="Times New Roman" w:hAnsi="Times New Roman"/>
          <w:sz w:val="24"/>
          <w:szCs w:val="24"/>
        </w:rPr>
        <w:t>15.12.</w:t>
      </w:r>
      <w:r w:rsidRPr="00525BD8">
        <w:rPr>
          <w:rFonts w:ascii="Times New Roman" w:hAnsi="Times New Roman"/>
          <w:sz w:val="24"/>
          <w:szCs w:val="24"/>
        </w:rPr>
        <w:t>201</w:t>
      </w:r>
      <w:r w:rsidR="00F977AA">
        <w:rPr>
          <w:rFonts w:ascii="Times New Roman" w:hAnsi="Times New Roman"/>
          <w:sz w:val="24"/>
          <w:szCs w:val="24"/>
          <w:lang w:val="en-US"/>
        </w:rPr>
        <w:t>7</w:t>
      </w:r>
      <w:r w:rsidRPr="00525BD8">
        <w:rPr>
          <w:rFonts w:ascii="Times New Roman" w:hAnsi="Times New Roman"/>
          <w:sz w:val="24"/>
          <w:szCs w:val="24"/>
        </w:rPr>
        <w:t>г. №</w:t>
      </w:r>
      <w:r w:rsidR="00321CCD">
        <w:rPr>
          <w:rFonts w:ascii="Times New Roman" w:hAnsi="Times New Roman"/>
          <w:sz w:val="24"/>
          <w:szCs w:val="24"/>
        </w:rPr>
        <w:t>57/14-5</w:t>
      </w:r>
      <w:r w:rsidRPr="00525BD8">
        <w:rPr>
          <w:rFonts w:ascii="Times New Roman" w:hAnsi="Times New Roman"/>
          <w:sz w:val="24"/>
          <w:szCs w:val="24"/>
        </w:rPr>
        <w:t>-РД</w:t>
      </w:r>
    </w:p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 xml:space="preserve"> «О бюджете Котовского муниципального</w:t>
      </w:r>
    </w:p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>района на 201</w:t>
      </w:r>
      <w:r w:rsidR="00F977AA" w:rsidRPr="00F977AA">
        <w:rPr>
          <w:rFonts w:ascii="Times New Roman" w:hAnsi="Times New Roman"/>
          <w:sz w:val="24"/>
          <w:szCs w:val="24"/>
        </w:rPr>
        <w:t>8</w:t>
      </w:r>
      <w:r w:rsidRPr="00525BD8">
        <w:rPr>
          <w:rFonts w:ascii="Times New Roman" w:hAnsi="Times New Roman"/>
          <w:sz w:val="24"/>
          <w:szCs w:val="24"/>
        </w:rPr>
        <w:t xml:space="preserve"> год и на плановый </w:t>
      </w:r>
    </w:p>
    <w:p w:rsidR="00525BD8" w:rsidRPr="00525BD8" w:rsidRDefault="00525BD8" w:rsidP="00525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>период 201</w:t>
      </w:r>
      <w:r w:rsidR="00F977AA">
        <w:rPr>
          <w:rFonts w:ascii="Times New Roman" w:hAnsi="Times New Roman"/>
          <w:sz w:val="24"/>
          <w:szCs w:val="24"/>
          <w:lang w:val="en-US"/>
        </w:rPr>
        <w:t>9</w:t>
      </w:r>
      <w:r w:rsidRPr="00525BD8">
        <w:rPr>
          <w:rFonts w:ascii="Times New Roman" w:hAnsi="Times New Roman"/>
          <w:sz w:val="24"/>
          <w:szCs w:val="24"/>
        </w:rPr>
        <w:t xml:space="preserve"> и 20</w:t>
      </w:r>
      <w:r w:rsidR="00F977AA">
        <w:rPr>
          <w:rFonts w:ascii="Times New Roman" w:hAnsi="Times New Roman"/>
          <w:sz w:val="24"/>
          <w:szCs w:val="24"/>
          <w:lang w:val="en-US"/>
        </w:rPr>
        <w:t>20</w:t>
      </w:r>
      <w:r w:rsidRPr="00525BD8">
        <w:rPr>
          <w:rFonts w:ascii="Times New Roman" w:hAnsi="Times New Roman"/>
          <w:sz w:val="24"/>
          <w:szCs w:val="24"/>
        </w:rPr>
        <w:t xml:space="preserve"> годов»</w:t>
      </w:r>
    </w:p>
    <w:p w:rsidR="00A43B89" w:rsidRPr="00A43B89" w:rsidRDefault="00A43B89" w:rsidP="00A43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1EE1" w:rsidRPr="001A5260" w:rsidRDefault="00A61EE1" w:rsidP="00A61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260">
        <w:rPr>
          <w:rFonts w:ascii="Times New Roman" w:hAnsi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A61EE1" w:rsidRPr="001A5260" w:rsidRDefault="00A61EE1" w:rsidP="00A61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260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A61EE1" w:rsidRDefault="00A61EE1" w:rsidP="00A61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</w:t>
      </w:r>
      <w:r w:rsidR="003264C8">
        <w:rPr>
          <w:rFonts w:ascii="Times New Roman" w:hAnsi="Times New Roman"/>
          <w:sz w:val="26"/>
          <w:szCs w:val="26"/>
        </w:rPr>
        <w:t>на Волгоградской области на 201</w:t>
      </w:r>
      <w:r w:rsidR="00E76E90">
        <w:rPr>
          <w:rFonts w:ascii="Times New Roman" w:hAnsi="Times New Roman"/>
          <w:sz w:val="26"/>
          <w:szCs w:val="26"/>
        </w:rPr>
        <w:t>8-2020</w:t>
      </w:r>
      <w:r w:rsidRPr="008F7DD1">
        <w:rPr>
          <w:rFonts w:ascii="Times New Roman" w:hAnsi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1) наименование объекта муниципальной собственности;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2) место нахождения объекта муниципальной собственности;</w:t>
      </w:r>
    </w:p>
    <w:p w:rsidR="00A61EE1" w:rsidRPr="008F7DD1" w:rsidRDefault="00A61EE1" w:rsidP="00A61E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DD1">
        <w:rPr>
          <w:rFonts w:ascii="Times New Roman" w:hAnsi="Times New Roman"/>
          <w:sz w:val="26"/>
          <w:szCs w:val="26"/>
        </w:rPr>
        <w:t>3) балансовая стоимость планируемого к приватизации имущества (здания, с</w:t>
      </w:r>
      <w:r w:rsidR="00A43B89">
        <w:rPr>
          <w:rFonts w:ascii="Times New Roman" w:hAnsi="Times New Roman"/>
          <w:sz w:val="26"/>
          <w:szCs w:val="26"/>
        </w:rPr>
        <w:t xml:space="preserve">троения, сооружения, </w:t>
      </w:r>
      <w:r w:rsidRPr="008F7DD1">
        <w:rPr>
          <w:rFonts w:ascii="Times New Roman" w:hAnsi="Times New Roman"/>
          <w:sz w:val="26"/>
          <w:szCs w:val="26"/>
        </w:rPr>
        <w:t>нежилые помещения);</w:t>
      </w:r>
    </w:p>
    <w:p w:rsidR="00A61EE1" w:rsidRPr="00A43B89" w:rsidRDefault="001A3293" w:rsidP="001A3293">
      <w:pPr>
        <w:pStyle w:val="a3"/>
        <w:ind w:firstLine="708"/>
        <w:jc w:val="both"/>
        <w:rPr>
          <w:sz w:val="26"/>
          <w:szCs w:val="26"/>
        </w:rPr>
      </w:pPr>
      <w:r w:rsidRPr="00A43B89">
        <w:rPr>
          <w:sz w:val="26"/>
          <w:szCs w:val="26"/>
        </w:rPr>
        <w:t>Программа приватизации содержит</w:t>
      </w:r>
      <w:r w:rsidR="00A61EE1" w:rsidRPr="00A43B89">
        <w:rPr>
          <w:sz w:val="26"/>
          <w:szCs w:val="26"/>
        </w:rPr>
        <w:t xml:space="preserve"> перечень объектов </w:t>
      </w:r>
      <w:r w:rsidR="00A43B89">
        <w:rPr>
          <w:sz w:val="26"/>
          <w:szCs w:val="26"/>
        </w:rPr>
        <w:t>недвижимого</w:t>
      </w:r>
      <w:r w:rsidR="00A61EE1" w:rsidRPr="00A43B89">
        <w:rPr>
          <w:sz w:val="26"/>
          <w:szCs w:val="26"/>
        </w:rPr>
        <w:t xml:space="preserve"> имуществ</w:t>
      </w:r>
      <w:r w:rsidR="00E76E90">
        <w:rPr>
          <w:sz w:val="26"/>
          <w:szCs w:val="26"/>
        </w:rPr>
        <w:t>а, подлежащих приватизации в 2018</w:t>
      </w:r>
      <w:r w:rsidR="003264C8" w:rsidRPr="00A43B89">
        <w:rPr>
          <w:sz w:val="26"/>
          <w:szCs w:val="26"/>
        </w:rPr>
        <w:t>-20</w:t>
      </w:r>
      <w:r w:rsidR="00E76E90">
        <w:rPr>
          <w:sz w:val="26"/>
          <w:szCs w:val="26"/>
        </w:rPr>
        <w:t>20</w:t>
      </w:r>
      <w:r w:rsidR="00A61EE1" w:rsidRPr="00A43B89">
        <w:rPr>
          <w:sz w:val="26"/>
          <w:szCs w:val="26"/>
        </w:rPr>
        <w:t xml:space="preserve"> годах (таблица 1)</w:t>
      </w:r>
      <w:r w:rsidR="008F7DD1" w:rsidRPr="00A43B89">
        <w:rPr>
          <w:sz w:val="26"/>
          <w:szCs w:val="26"/>
        </w:rPr>
        <w:t>.</w:t>
      </w:r>
    </w:p>
    <w:p w:rsidR="008F7DD1" w:rsidRDefault="0074429F" w:rsidP="008F7D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</w:t>
      </w:r>
      <w:r w:rsidRPr="008F7DD1">
        <w:rPr>
          <w:rFonts w:ascii="Times New Roman" w:hAnsi="Times New Roman"/>
          <w:sz w:val="26"/>
          <w:szCs w:val="26"/>
        </w:rPr>
        <w:t xml:space="preserve"> имущества в муниципальную собственность Котовского муниципального района </w:t>
      </w:r>
      <w:r w:rsidR="003264C8">
        <w:rPr>
          <w:rFonts w:ascii="Times New Roman" w:hAnsi="Times New Roman"/>
          <w:sz w:val="26"/>
          <w:szCs w:val="26"/>
        </w:rPr>
        <w:t>в 201</w:t>
      </w:r>
      <w:r w:rsidR="00E76E9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8F7D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запланировано, в</w:t>
      </w:r>
      <w:r w:rsidR="00015CAF">
        <w:rPr>
          <w:rFonts w:ascii="Times New Roman" w:hAnsi="Times New Roman"/>
          <w:sz w:val="26"/>
          <w:szCs w:val="26"/>
        </w:rPr>
        <w:t>виду чего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8F7DD1" w:rsidRPr="008F7DD1">
        <w:rPr>
          <w:rFonts w:ascii="Times New Roman" w:hAnsi="Times New Roman"/>
          <w:sz w:val="26"/>
          <w:szCs w:val="26"/>
        </w:rPr>
        <w:t xml:space="preserve">Программа приобретения имущества в муниципальную собственность Котовского муниципального района </w:t>
      </w:r>
      <w:r>
        <w:rPr>
          <w:rFonts w:ascii="Times New Roman" w:hAnsi="Times New Roman"/>
          <w:sz w:val="26"/>
          <w:szCs w:val="26"/>
        </w:rPr>
        <w:t>не разрабатывалась.</w:t>
      </w:r>
    </w:p>
    <w:p w:rsidR="002721B4" w:rsidRDefault="002721B4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66BD" w:rsidRDefault="005F66BD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82C" w:rsidRDefault="000A282C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82C" w:rsidRDefault="000A282C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82C" w:rsidRDefault="000A282C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82C" w:rsidRDefault="000A282C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82C" w:rsidRDefault="000A282C" w:rsidP="002721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C23" w:rsidRDefault="009F2C23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Default="00986C31" w:rsidP="0098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о включении в программу приватизации на 2018 год (план бюджета 2019-2020 годов)</w:t>
      </w:r>
    </w:p>
    <w:p w:rsidR="00986C31" w:rsidRPr="00F769C9" w:rsidRDefault="00986C31" w:rsidP="00986C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272"/>
        <w:gridCol w:w="2019"/>
        <w:gridCol w:w="1511"/>
        <w:gridCol w:w="1538"/>
        <w:gridCol w:w="1800"/>
      </w:tblGrid>
      <w:tr w:rsidR="00986C31" w:rsidRPr="00184F9F" w:rsidTr="00832BC5">
        <w:trPr>
          <w:jc w:val="center"/>
        </w:trPr>
        <w:tc>
          <w:tcPr>
            <w:tcW w:w="547" w:type="dxa"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184F9F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4F9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84F9F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184F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84F9F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184F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184F9F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 w:val="restart"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 w:val="restart"/>
          </w:tcPr>
          <w:p w:rsidR="00986C31" w:rsidRPr="00184F9F" w:rsidRDefault="00986C31" w:rsidP="00832BC5">
            <w:pPr>
              <w:shd w:val="clear" w:color="auto" w:fill="FFFFFF"/>
              <w:spacing w:before="120" w:after="0" w:line="192" w:lineRule="auto"/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265,7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324,50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2125,60</w:t>
            </w:r>
          </w:p>
        </w:tc>
      </w:tr>
      <w:tr w:rsidR="00986C31" w:rsidRPr="00184F9F" w:rsidTr="00832BC5">
        <w:trPr>
          <w:trHeight w:val="324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Pr="00184F9F" w:rsidRDefault="00986C31" w:rsidP="00832BC5">
            <w:pPr>
              <w:shd w:val="clear" w:color="auto" w:fill="FFFFFF"/>
              <w:spacing w:before="120"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1631,2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Pr="00184F9F" w:rsidRDefault="00986C31" w:rsidP="00832BC5">
            <w:pPr>
              <w:shd w:val="clear" w:color="auto" w:fill="FFFFFF"/>
              <w:spacing w:before="120"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Мира, 149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 w:val="restart"/>
          </w:tcPr>
          <w:p w:rsidR="00986C31" w:rsidRPr="00184F9F" w:rsidRDefault="00986C31" w:rsidP="00832BC5">
            <w:pPr>
              <w:shd w:val="clear" w:color="auto" w:fill="FFFFFF"/>
              <w:spacing w:before="120"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259,3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256,8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sz w:val="24"/>
                <w:szCs w:val="24"/>
              </w:rPr>
              <w:t>1296,50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783,50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188,50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324,50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 w:val="restart"/>
          </w:tcPr>
          <w:p w:rsidR="00986C31" w:rsidRPr="00184F9F" w:rsidRDefault="00986C31" w:rsidP="00832BC5">
            <w:pPr>
              <w:shd w:val="clear" w:color="auto" w:fill="FFFFFF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155</w:t>
            </w:r>
          </w:p>
        </w:tc>
        <w:tc>
          <w:tcPr>
            <w:tcW w:w="2176" w:type="dxa"/>
          </w:tcPr>
          <w:p w:rsidR="00986C31" w:rsidRPr="00C3207B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854" w:type="dxa"/>
          </w:tcPr>
          <w:p w:rsidR="00986C31" w:rsidRPr="006365DA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5DA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202" w:type="dxa"/>
          </w:tcPr>
          <w:p w:rsidR="00986C31" w:rsidRPr="006365DA" w:rsidRDefault="00986C31" w:rsidP="0083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5D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2559" w:type="dxa"/>
          </w:tcPr>
          <w:p w:rsidR="00986C31" w:rsidRPr="006365DA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5DA">
              <w:rPr>
                <w:rFonts w:ascii="Times New Roman" w:hAnsi="Times New Roman"/>
                <w:b/>
                <w:sz w:val="24"/>
                <w:szCs w:val="24"/>
              </w:rPr>
              <w:t>273,6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Default="00986C31" w:rsidP="00832BC5">
            <w:pPr>
              <w:shd w:val="clear" w:color="auto" w:fill="FFFFFF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547" w:type="dxa"/>
            <w:vMerge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986C31" w:rsidRDefault="00986C31" w:rsidP="00832BC5">
            <w:pPr>
              <w:shd w:val="clear" w:color="auto" w:fill="FFFFFF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201,6</w:t>
            </w:r>
          </w:p>
        </w:tc>
      </w:tr>
      <w:tr w:rsidR="00986C31" w:rsidRPr="00184F9F" w:rsidTr="00832BC5">
        <w:trPr>
          <w:trHeight w:val="70"/>
          <w:jc w:val="center"/>
        </w:trPr>
        <w:tc>
          <w:tcPr>
            <w:tcW w:w="6352" w:type="dxa"/>
            <w:gridSpan w:val="2"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76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589,4</w:t>
            </w:r>
          </w:p>
        </w:tc>
        <w:tc>
          <w:tcPr>
            <w:tcW w:w="1854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616,9</w:t>
            </w:r>
          </w:p>
        </w:tc>
        <w:tc>
          <w:tcPr>
            <w:tcW w:w="2202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3 808,5</w:t>
            </w:r>
          </w:p>
        </w:tc>
      </w:tr>
      <w:tr w:rsidR="00986C31" w:rsidRPr="00184F9F" w:rsidTr="00832BC5">
        <w:trPr>
          <w:jc w:val="center"/>
        </w:trPr>
        <w:tc>
          <w:tcPr>
            <w:tcW w:w="547" w:type="dxa"/>
          </w:tcPr>
          <w:p w:rsidR="00986C31" w:rsidRPr="00184F9F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76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4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2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950,5</w:t>
            </w:r>
          </w:p>
        </w:tc>
      </w:tr>
      <w:tr w:rsidR="00986C31" w:rsidRPr="00184F9F" w:rsidTr="00832BC5">
        <w:trPr>
          <w:jc w:val="center"/>
        </w:trPr>
        <w:tc>
          <w:tcPr>
            <w:tcW w:w="6352" w:type="dxa"/>
            <w:gridSpan w:val="2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76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4759,00</w:t>
            </w:r>
          </w:p>
        </w:tc>
      </w:tr>
      <w:tr w:rsidR="00986C31" w:rsidRPr="00184F9F" w:rsidTr="00832BC5">
        <w:trPr>
          <w:jc w:val="center"/>
        </w:trPr>
        <w:tc>
          <w:tcPr>
            <w:tcW w:w="15143" w:type="dxa"/>
            <w:gridSpan w:val="6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986C31" w:rsidRPr="00184F9F" w:rsidTr="00832BC5">
        <w:trPr>
          <w:jc w:val="center"/>
        </w:trPr>
        <w:tc>
          <w:tcPr>
            <w:tcW w:w="6352" w:type="dxa"/>
            <w:gridSpan w:val="2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76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4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2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920, 6</w:t>
            </w:r>
          </w:p>
        </w:tc>
      </w:tr>
      <w:tr w:rsidR="00986C31" w:rsidRPr="00184F9F" w:rsidTr="00832BC5">
        <w:trPr>
          <w:jc w:val="center"/>
        </w:trPr>
        <w:tc>
          <w:tcPr>
            <w:tcW w:w="15143" w:type="dxa"/>
            <w:gridSpan w:val="6"/>
          </w:tcPr>
          <w:p w:rsidR="00986C31" w:rsidRPr="00B756C7" w:rsidRDefault="00986C31" w:rsidP="00832B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986C31" w:rsidRPr="00184F9F" w:rsidTr="00832BC5">
        <w:trPr>
          <w:jc w:val="center"/>
        </w:trPr>
        <w:tc>
          <w:tcPr>
            <w:tcW w:w="6352" w:type="dxa"/>
            <w:gridSpan w:val="2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184F9F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76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4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2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986C31" w:rsidRPr="00184F9F" w:rsidTr="00832BC5">
        <w:trPr>
          <w:jc w:val="center"/>
        </w:trPr>
        <w:tc>
          <w:tcPr>
            <w:tcW w:w="6352" w:type="dxa"/>
            <w:gridSpan w:val="2"/>
          </w:tcPr>
          <w:p w:rsidR="00986C31" w:rsidRPr="00184F9F" w:rsidRDefault="00986C31" w:rsidP="00832BC5">
            <w:pPr>
              <w:shd w:val="clear" w:color="auto" w:fill="FFFFFF"/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F9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76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543,8</w:t>
            </w:r>
          </w:p>
        </w:tc>
        <w:tc>
          <w:tcPr>
            <w:tcW w:w="1854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2202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C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</w:tcPr>
          <w:p w:rsidR="00986C31" w:rsidRPr="00B756C7" w:rsidRDefault="00986C31" w:rsidP="00832BC5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6C7">
              <w:rPr>
                <w:rFonts w:ascii="Times New Roman" w:hAnsi="Times New Roman"/>
                <w:b/>
                <w:bCs/>
                <w:sz w:val="24"/>
                <w:szCs w:val="24"/>
              </w:rPr>
              <w:t>6 545,9</w:t>
            </w:r>
          </w:p>
        </w:tc>
      </w:tr>
    </w:tbl>
    <w:p w:rsidR="00986C31" w:rsidRDefault="00986C31" w:rsidP="00986C31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u w:val="single"/>
          <w:lang w:val="en-US"/>
        </w:rPr>
      </w:pPr>
    </w:p>
    <w:p w:rsidR="00986C31" w:rsidRDefault="00986C31" w:rsidP="00986C31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u w:val="single"/>
          <w:lang w:val="en-US"/>
        </w:rPr>
      </w:pPr>
    </w:p>
    <w:p w:rsidR="00986C31" w:rsidRPr="00F769C9" w:rsidRDefault="00986C31" w:rsidP="00986C31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69C9">
        <w:rPr>
          <w:rFonts w:ascii="Times New Roman" w:hAnsi="Times New Roman"/>
          <w:b/>
          <w:spacing w:val="-5"/>
          <w:u w:val="single"/>
        </w:rPr>
        <w:t xml:space="preserve">Встроенные нежилые </w:t>
      </w:r>
      <w:r w:rsidRPr="00F769C9">
        <w:rPr>
          <w:rFonts w:ascii="Times New Roman" w:hAnsi="Times New Roman"/>
          <w:b/>
          <w:u w:val="single"/>
        </w:rPr>
        <w:t>помещения*</w:t>
      </w:r>
      <w:r w:rsidRPr="00F769C9">
        <w:rPr>
          <w:rFonts w:ascii="Times New Roman" w:hAnsi="Times New Roman"/>
        </w:rPr>
        <w:t xml:space="preserve"> </w:t>
      </w:r>
      <w:r w:rsidRPr="00F769C9">
        <w:rPr>
          <w:rFonts w:ascii="Times New Roman" w:hAnsi="Times New Roman"/>
          <w:spacing w:val="-11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F769C9">
        <w:rPr>
          <w:rFonts w:ascii="Times New Roman" w:hAnsi="Times New Roman"/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F769C9">
        <w:rPr>
          <w:rFonts w:ascii="Times New Roman" w:hAnsi="Times New Roman"/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F769C9">
        <w:rPr>
          <w:rFonts w:ascii="Times New Roman" w:hAnsi="Times New Roman"/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F769C9">
        <w:rPr>
          <w:rFonts w:ascii="Times New Roman" w:hAnsi="Times New Roman"/>
        </w:rPr>
        <w:t>законодательные акты Российской Федерации» (продажа в рассрочку на 6 лет).</w:t>
      </w:r>
    </w:p>
    <w:p w:rsidR="009F2C23" w:rsidRPr="00986C31" w:rsidRDefault="009F2C23" w:rsidP="00986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C31" w:rsidRPr="00986C31" w:rsidRDefault="00986C31" w:rsidP="005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07C" w:rsidRDefault="0066707C" w:rsidP="004F63F6">
      <w:pPr>
        <w:spacing w:after="0" w:line="240" w:lineRule="auto"/>
        <w:rPr>
          <w:rFonts w:ascii="Times New Roman" w:hAnsi="Times New Roman"/>
          <w:b/>
          <w:szCs w:val="28"/>
        </w:rPr>
      </w:pPr>
      <w:r w:rsidRPr="00986C31">
        <w:rPr>
          <w:rFonts w:ascii="Times New Roman" w:hAnsi="Times New Roman"/>
          <w:b/>
          <w:szCs w:val="28"/>
        </w:rPr>
        <w:t xml:space="preserve">    </w:t>
      </w:r>
      <w:r w:rsidRPr="00986C3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sectPr w:rsidR="0066707C" w:rsidSect="000A282C"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B0" w:rsidRDefault="00753DB0" w:rsidP="007F73C7">
      <w:pPr>
        <w:spacing w:after="0" w:line="240" w:lineRule="auto"/>
      </w:pPr>
      <w:r>
        <w:separator/>
      </w:r>
    </w:p>
  </w:endnote>
  <w:endnote w:type="continuationSeparator" w:id="1">
    <w:p w:rsidR="00753DB0" w:rsidRDefault="00753DB0" w:rsidP="007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B0" w:rsidRDefault="00753DB0" w:rsidP="007F73C7">
      <w:pPr>
        <w:spacing w:after="0" w:line="240" w:lineRule="auto"/>
      </w:pPr>
      <w:r>
        <w:separator/>
      </w:r>
    </w:p>
  </w:footnote>
  <w:footnote w:type="continuationSeparator" w:id="1">
    <w:p w:rsidR="00753DB0" w:rsidRDefault="00753DB0" w:rsidP="007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AE1"/>
    <w:multiLevelType w:val="singleLevel"/>
    <w:tmpl w:val="E81C1A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1"/>
    <w:rsid w:val="00005AB3"/>
    <w:rsid w:val="000139E6"/>
    <w:rsid w:val="00013C55"/>
    <w:rsid w:val="00014E67"/>
    <w:rsid w:val="00015CAF"/>
    <w:rsid w:val="00016124"/>
    <w:rsid w:val="00022178"/>
    <w:rsid w:val="00066C45"/>
    <w:rsid w:val="000716F5"/>
    <w:rsid w:val="000809B6"/>
    <w:rsid w:val="00092D57"/>
    <w:rsid w:val="00095DAC"/>
    <w:rsid w:val="000A282C"/>
    <w:rsid w:val="000A734C"/>
    <w:rsid w:val="000A7BDF"/>
    <w:rsid w:val="000E169D"/>
    <w:rsid w:val="00150480"/>
    <w:rsid w:val="00151BD0"/>
    <w:rsid w:val="00157984"/>
    <w:rsid w:val="00167F50"/>
    <w:rsid w:val="0019469F"/>
    <w:rsid w:val="00195F7D"/>
    <w:rsid w:val="001962F1"/>
    <w:rsid w:val="001A3293"/>
    <w:rsid w:val="001A7F14"/>
    <w:rsid w:val="001B4C29"/>
    <w:rsid w:val="00216008"/>
    <w:rsid w:val="002201FC"/>
    <w:rsid w:val="00225AC6"/>
    <w:rsid w:val="00227BF5"/>
    <w:rsid w:val="00241A1F"/>
    <w:rsid w:val="002721B4"/>
    <w:rsid w:val="00284F36"/>
    <w:rsid w:val="002B1653"/>
    <w:rsid w:val="002B214B"/>
    <w:rsid w:val="002C6A6D"/>
    <w:rsid w:val="002D35AD"/>
    <w:rsid w:val="002D65C8"/>
    <w:rsid w:val="002D73E3"/>
    <w:rsid w:val="002F4880"/>
    <w:rsid w:val="00320735"/>
    <w:rsid w:val="00321CCD"/>
    <w:rsid w:val="00324D76"/>
    <w:rsid w:val="003252FA"/>
    <w:rsid w:val="003264C8"/>
    <w:rsid w:val="003337CC"/>
    <w:rsid w:val="00343A52"/>
    <w:rsid w:val="0035152B"/>
    <w:rsid w:val="0035416F"/>
    <w:rsid w:val="00360107"/>
    <w:rsid w:val="00373486"/>
    <w:rsid w:val="0038650C"/>
    <w:rsid w:val="003945EF"/>
    <w:rsid w:val="003A0634"/>
    <w:rsid w:val="003B555C"/>
    <w:rsid w:val="003E3CCA"/>
    <w:rsid w:val="004253B5"/>
    <w:rsid w:val="004322B4"/>
    <w:rsid w:val="00433187"/>
    <w:rsid w:val="004473AD"/>
    <w:rsid w:val="00464066"/>
    <w:rsid w:val="00472B9A"/>
    <w:rsid w:val="00485A25"/>
    <w:rsid w:val="004864B8"/>
    <w:rsid w:val="0049244F"/>
    <w:rsid w:val="00497C9F"/>
    <w:rsid w:val="004C2EE7"/>
    <w:rsid w:val="004D4D1E"/>
    <w:rsid w:val="004D76A8"/>
    <w:rsid w:val="004F63F6"/>
    <w:rsid w:val="00504CCC"/>
    <w:rsid w:val="00505BCF"/>
    <w:rsid w:val="00507995"/>
    <w:rsid w:val="00525BD8"/>
    <w:rsid w:val="00534933"/>
    <w:rsid w:val="00550D1E"/>
    <w:rsid w:val="00551637"/>
    <w:rsid w:val="00556BB7"/>
    <w:rsid w:val="00561239"/>
    <w:rsid w:val="00564E37"/>
    <w:rsid w:val="00574114"/>
    <w:rsid w:val="005774CF"/>
    <w:rsid w:val="0057764C"/>
    <w:rsid w:val="00582DA8"/>
    <w:rsid w:val="00590F92"/>
    <w:rsid w:val="00597DD9"/>
    <w:rsid w:val="005A4BBC"/>
    <w:rsid w:val="005A6500"/>
    <w:rsid w:val="005E6E6B"/>
    <w:rsid w:val="005F66BD"/>
    <w:rsid w:val="0062016F"/>
    <w:rsid w:val="00642076"/>
    <w:rsid w:val="0066707C"/>
    <w:rsid w:val="006727A7"/>
    <w:rsid w:val="00676E4C"/>
    <w:rsid w:val="006817B5"/>
    <w:rsid w:val="006B2900"/>
    <w:rsid w:val="006B313B"/>
    <w:rsid w:val="006C0570"/>
    <w:rsid w:val="0070180E"/>
    <w:rsid w:val="00702A44"/>
    <w:rsid w:val="007111BD"/>
    <w:rsid w:val="0074429F"/>
    <w:rsid w:val="00745803"/>
    <w:rsid w:val="00751C89"/>
    <w:rsid w:val="007534B0"/>
    <w:rsid w:val="00753DB0"/>
    <w:rsid w:val="00754B75"/>
    <w:rsid w:val="00777A3F"/>
    <w:rsid w:val="0079480A"/>
    <w:rsid w:val="007960FE"/>
    <w:rsid w:val="007A2F08"/>
    <w:rsid w:val="007E6FFB"/>
    <w:rsid w:val="007F73C7"/>
    <w:rsid w:val="0081619A"/>
    <w:rsid w:val="00820FE1"/>
    <w:rsid w:val="00826BDE"/>
    <w:rsid w:val="00832BC5"/>
    <w:rsid w:val="008649CA"/>
    <w:rsid w:val="00872810"/>
    <w:rsid w:val="0087309E"/>
    <w:rsid w:val="008731C6"/>
    <w:rsid w:val="00892F87"/>
    <w:rsid w:val="00897F23"/>
    <w:rsid w:val="008A2744"/>
    <w:rsid w:val="008A59AB"/>
    <w:rsid w:val="008A641E"/>
    <w:rsid w:val="008C428D"/>
    <w:rsid w:val="008D1CC1"/>
    <w:rsid w:val="008D49F0"/>
    <w:rsid w:val="008E2DCC"/>
    <w:rsid w:val="008E7DE3"/>
    <w:rsid w:val="008F16FE"/>
    <w:rsid w:val="008F7DD1"/>
    <w:rsid w:val="00903905"/>
    <w:rsid w:val="0090408C"/>
    <w:rsid w:val="00910B4D"/>
    <w:rsid w:val="00916210"/>
    <w:rsid w:val="009312BF"/>
    <w:rsid w:val="009322D0"/>
    <w:rsid w:val="00940B7B"/>
    <w:rsid w:val="0097742F"/>
    <w:rsid w:val="00986B41"/>
    <w:rsid w:val="00986C31"/>
    <w:rsid w:val="009923CE"/>
    <w:rsid w:val="00996E63"/>
    <w:rsid w:val="009C7AF7"/>
    <w:rsid w:val="009F1876"/>
    <w:rsid w:val="009F2C23"/>
    <w:rsid w:val="00A375D7"/>
    <w:rsid w:val="00A423F5"/>
    <w:rsid w:val="00A43B89"/>
    <w:rsid w:val="00A46D13"/>
    <w:rsid w:val="00A54446"/>
    <w:rsid w:val="00A61EE1"/>
    <w:rsid w:val="00A6286D"/>
    <w:rsid w:val="00A77A70"/>
    <w:rsid w:val="00A92776"/>
    <w:rsid w:val="00AB5986"/>
    <w:rsid w:val="00B05930"/>
    <w:rsid w:val="00B15AA6"/>
    <w:rsid w:val="00B2452A"/>
    <w:rsid w:val="00B8519B"/>
    <w:rsid w:val="00B95363"/>
    <w:rsid w:val="00B9724F"/>
    <w:rsid w:val="00BA282A"/>
    <w:rsid w:val="00BA7187"/>
    <w:rsid w:val="00BE1BA6"/>
    <w:rsid w:val="00BF3C1F"/>
    <w:rsid w:val="00C03A93"/>
    <w:rsid w:val="00C30E45"/>
    <w:rsid w:val="00C36A9C"/>
    <w:rsid w:val="00C41CB8"/>
    <w:rsid w:val="00C853A7"/>
    <w:rsid w:val="00C902E8"/>
    <w:rsid w:val="00D0264E"/>
    <w:rsid w:val="00D230C2"/>
    <w:rsid w:val="00D46813"/>
    <w:rsid w:val="00D545F6"/>
    <w:rsid w:val="00D74DA1"/>
    <w:rsid w:val="00D76FE8"/>
    <w:rsid w:val="00D87292"/>
    <w:rsid w:val="00D96F3A"/>
    <w:rsid w:val="00D97C6C"/>
    <w:rsid w:val="00DB20AE"/>
    <w:rsid w:val="00DB5331"/>
    <w:rsid w:val="00DB7DE2"/>
    <w:rsid w:val="00DF155D"/>
    <w:rsid w:val="00DF5E52"/>
    <w:rsid w:val="00E530AA"/>
    <w:rsid w:val="00E67CFD"/>
    <w:rsid w:val="00E76E90"/>
    <w:rsid w:val="00E81C26"/>
    <w:rsid w:val="00E91D2A"/>
    <w:rsid w:val="00E93593"/>
    <w:rsid w:val="00EC7557"/>
    <w:rsid w:val="00EF2829"/>
    <w:rsid w:val="00F30D0A"/>
    <w:rsid w:val="00F36BE8"/>
    <w:rsid w:val="00F440B3"/>
    <w:rsid w:val="00F46B84"/>
    <w:rsid w:val="00F52BEE"/>
    <w:rsid w:val="00F53CA7"/>
    <w:rsid w:val="00F54BDA"/>
    <w:rsid w:val="00F769C9"/>
    <w:rsid w:val="00F84CC7"/>
    <w:rsid w:val="00F977AA"/>
    <w:rsid w:val="00FA1BD9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61EE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EE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61EE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61E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7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3C7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F7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3C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23F5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6476-2D74-4AB1-8077-02DF690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</dc:creator>
  <cp:lastModifiedBy>Светлана Николаевна Сейдалина</cp:lastModifiedBy>
  <cp:revision>2</cp:revision>
  <cp:lastPrinted>2016-11-08T12:10:00Z</cp:lastPrinted>
  <dcterms:created xsi:type="dcterms:W3CDTF">2017-12-15T09:24:00Z</dcterms:created>
  <dcterms:modified xsi:type="dcterms:W3CDTF">2017-12-15T09:24:00Z</dcterms:modified>
</cp:coreProperties>
</file>