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01" w:rsidRDefault="00A76401" w:rsidP="00A76401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p w:rsidR="00AB55A2" w:rsidRPr="00AB55A2" w:rsidRDefault="00A76401" w:rsidP="00A764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40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52550" cy="1371600"/>
            <wp:effectExtent l="0" t="0" r="0" b="0"/>
            <wp:docPr id="2" name="Рисунок 1" descr="\\nord\Почта\ИВТ\Герб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nord\Почта\ИВТ\Герб без фона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5A2" w:rsidRPr="00AB55A2" w:rsidRDefault="00AB55A2" w:rsidP="00AB55A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5A2">
        <w:rPr>
          <w:rFonts w:ascii="Times New Roman" w:hAnsi="Times New Roman" w:cs="Times New Roman"/>
          <w:b/>
          <w:sz w:val="28"/>
          <w:szCs w:val="28"/>
        </w:rPr>
        <w:t>КОТОВСКАЯ РАЙОННАЯ ДУМА</w:t>
      </w:r>
    </w:p>
    <w:p w:rsidR="00AB55A2" w:rsidRPr="00AB55A2" w:rsidRDefault="00AB55A2" w:rsidP="00AB55A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5A2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AB55A2" w:rsidRPr="00AB55A2" w:rsidRDefault="00AB55A2" w:rsidP="00AB5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5A2" w:rsidRPr="00756041" w:rsidRDefault="00AB55A2" w:rsidP="00AB5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04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B55A2" w:rsidRPr="00756041" w:rsidRDefault="00AB55A2" w:rsidP="00AB5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5A2" w:rsidRPr="00756041" w:rsidRDefault="00AB55A2" w:rsidP="00AB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6041">
        <w:rPr>
          <w:rFonts w:ascii="Times New Roman" w:hAnsi="Times New Roman" w:cs="Times New Roman"/>
          <w:sz w:val="28"/>
          <w:szCs w:val="28"/>
        </w:rPr>
        <w:tab/>
      </w:r>
    </w:p>
    <w:p w:rsidR="00756041" w:rsidRPr="00756041" w:rsidRDefault="00756041" w:rsidP="00756041">
      <w:pPr>
        <w:rPr>
          <w:rFonts w:ascii="Times New Roman" w:hAnsi="Times New Roman" w:cs="Times New Roman"/>
          <w:sz w:val="28"/>
          <w:szCs w:val="28"/>
        </w:rPr>
      </w:pPr>
      <w:r w:rsidRPr="00756041">
        <w:rPr>
          <w:rFonts w:ascii="Times New Roman" w:hAnsi="Times New Roman" w:cs="Times New Roman"/>
          <w:sz w:val="28"/>
          <w:szCs w:val="28"/>
        </w:rPr>
        <w:t>от _________ 2022 г.</w:t>
      </w:r>
      <w:r w:rsidRPr="00756041">
        <w:rPr>
          <w:rFonts w:ascii="Times New Roman" w:hAnsi="Times New Roman" w:cs="Times New Roman"/>
          <w:sz w:val="28"/>
          <w:szCs w:val="28"/>
        </w:rPr>
        <w:tab/>
      </w:r>
      <w:r w:rsidRPr="00756041">
        <w:rPr>
          <w:rFonts w:ascii="Times New Roman" w:hAnsi="Times New Roman" w:cs="Times New Roman"/>
          <w:sz w:val="28"/>
          <w:szCs w:val="28"/>
        </w:rPr>
        <w:tab/>
      </w:r>
      <w:r w:rsidRPr="00756041">
        <w:rPr>
          <w:rFonts w:ascii="Times New Roman" w:hAnsi="Times New Roman" w:cs="Times New Roman"/>
          <w:sz w:val="28"/>
          <w:szCs w:val="28"/>
        </w:rPr>
        <w:tab/>
      </w:r>
      <w:r w:rsidRPr="00756041">
        <w:rPr>
          <w:rFonts w:ascii="Times New Roman" w:hAnsi="Times New Roman" w:cs="Times New Roman"/>
          <w:sz w:val="28"/>
          <w:szCs w:val="28"/>
        </w:rPr>
        <w:tab/>
      </w:r>
      <w:r w:rsidRPr="00756041">
        <w:rPr>
          <w:rFonts w:ascii="Times New Roman" w:hAnsi="Times New Roman" w:cs="Times New Roman"/>
          <w:sz w:val="28"/>
          <w:szCs w:val="28"/>
        </w:rPr>
        <w:tab/>
      </w:r>
      <w:r w:rsidRPr="00756041">
        <w:rPr>
          <w:rFonts w:ascii="Times New Roman" w:hAnsi="Times New Roman" w:cs="Times New Roman"/>
          <w:sz w:val="28"/>
          <w:szCs w:val="28"/>
        </w:rPr>
        <w:tab/>
      </w:r>
      <w:r w:rsidRPr="00756041">
        <w:rPr>
          <w:rFonts w:ascii="Times New Roman" w:hAnsi="Times New Roman" w:cs="Times New Roman"/>
          <w:sz w:val="28"/>
          <w:szCs w:val="28"/>
        </w:rPr>
        <w:tab/>
      </w:r>
      <w:r w:rsidRPr="00756041">
        <w:rPr>
          <w:rFonts w:ascii="Times New Roman" w:hAnsi="Times New Roman" w:cs="Times New Roman"/>
          <w:sz w:val="28"/>
          <w:szCs w:val="28"/>
        </w:rPr>
        <w:tab/>
        <w:t>№ ____</w:t>
      </w:r>
    </w:p>
    <w:p w:rsidR="00756041" w:rsidRPr="00756041" w:rsidRDefault="00756041" w:rsidP="00756041">
      <w:pPr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EF2" w:rsidRPr="005D6EF2" w:rsidRDefault="005D6EF2" w:rsidP="005D6E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6EF2">
        <w:rPr>
          <w:rFonts w:ascii="Times New Roman" w:hAnsi="Times New Roman" w:cs="Times New Roman"/>
          <w:sz w:val="28"/>
          <w:szCs w:val="28"/>
        </w:rPr>
        <w:t>О согласовании муниципального имущества</w:t>
      </w:r>
    </w:p>
    <w:p w:rsidR="005D6EF2" w:rsidRPr="005D6EF2" w:rsidRDefault="005D6EF2" w:rsidP="005D6EF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D6EF2">
        <w:rPr>
          <w:rFonts w:ascii="Times New Roman" w:hAnsi="Times New Roman" w:cs="Times New Roman"/>
          <w:sz w:val="28"/>
          <w:szCs w:val="28"/>
        </w:rPr>
        <w:t xml:space="preserve">Котовского муниципального района Волгоградской области, подлежащего передачи в безвозмездное пользование </w:t>
      </w:r>
    </w:p>
    <w:p w:rsidR="00AB55A2" w:rsidRPr="005D6EF2" w:rsidRDefault="00AB55A2" w:rsidP="005D6EF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EF2" w:rsidRPr="005D6EF2" w:rsidRDefault="005D6EF2" w:rsidP="00D65FA8">
      <w:pPr>
        <w:spacing w:after="0"/>
        <w:ind w:firstLine="708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5D6EF2">
        <w:rPr>
          <w:rFonts w:ascii="Times New Roman" w:hAnsi="Times New Roman" w:cs="Times New Roman"/>
          <w:sz w:val="28"/>
          <w:szCs w:val="28"/>
        </w:rPr>
        <w:t xml:space="preserve">В соответствии с Уставом Котовского муниципального района Волгоградской области, решением Котовской районной Думы от 03 апреля 2018 года № 26-РД «Об утверждении Порядка управления и распоряжения имуществом, находящимся в муниципальной собственности Котовского муниципального района», </w:t>
      </w:r>
      <w:r w:rsidRPr="005D6EF2">
        <w:rPr>
          <w:rFonts w:ascii="Times New Roman" w:eastAsia="Arial" w:hAnsi="Times New Roman" w:cs="Times New Roman"/>
          <w:sz w:val="28"/>
          <w:szCs w:val="28"/>
        </w:rPr>
        <w:t xml:space="preserve">Котовская районная Дума </w:t>
      </w:r>
      <w:r w:rsidRPr="005D6EF2">
        <w:rPr>
          <w:rFonts w:ascii="Times New Roman" w:eastAsia="Arial" w:hAnsi="Times New Roman" w:cs="Times New Roman"/>
          <w:b/>
          <w:sz w:val="28"/>
          <w:szCs w:val="28"/>
        </w:rPr>
        <w:t>решила:</w:t>
      </w:r>
    </w:p>
    <w:p w:rsidR="00D65FA8" w:rsidRPr="00756041" w:rsidRDefault="005D6EF2" w:rsidP="00D65F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EF2">
        <w:rPr>
          <w:rFonts w:ascii="Times New Roman" w:hAnsi="Times New Roman" w:cs="Times New Roman"/>
          <w:sz w:val="28"/>
          <w:szCs w:val="28"/>
        </w:rPr>
        <w:t xml:space="preserve">1. Согласовать </w:t>
      </w:r>
      <w:r w:rsidR="00D65FA8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5D6EF2">
        <w:rPr>
          <w:rFonts w:ascii="Times New Roman" w:hAnsi="Times New Roman" w:cs="Times New Roman"/>
          <w:sz w:val="28"/>
          <w:szCs w:val="28"/>
        </w:rPr>
        <w:t>муниципально</w:t>
      </w:r>
      <w:r w:rsidR="00D65FA8">
        <w:rPr>
          <w:rFonts w:ascii="Times New Roman" w:hAnsi="Times New Roman" w:cs="Times New Roman"/>
          <w:sz w:val="28"/>
          <w:szCs w:val="28"/>
        </w:rPr>
        <w:t>го</w:t>
      </w:r>
      <w:r w:rsidRPr="005D6EF2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D65FA8">
        <w:rPr>
          <w:rFonts w:ascii="Times New Roman" w:hAnsi="Times New Roman" w:cs="Times New Roman"/>
          <w:sz w:val="28"/>
          <w:szCs w:val="28"/>
        </w:rPr>
        <w:t>а</w:t>
      </w:r>
      <w:r w:rsidRPr="005D6EF2">
        <w:rPr>
          <w:rFonts w:ascii="Times New Roman" w:hAnsi="Times New Roman" w:cs="Times New Roman"/>
          <w:sz w:val="28"/>
          <w:szCs w:val="28"/>
        </w:rPr>
        <w:t xml:space="preserve"> Котовского муниципального района Волгоградской области, подлежаще</w:t>
      </w:r>
      <w:r w:rsidR="00D65FA8">
        <w:rPr>
          <w:rFonts w:ascii="Times New Roman" w:hAnsi="Times New Roman" w:cs="Times New Roman"/>
          <w:sz w:val="28"/>
          <w:szCs w:val="28"/>
        </w:rPr>
        <w:t>го</w:t>
      </w:r>
      <w:r w:rsidRPr="005D6EF2">
        <w:rPr>
          <w:rFonts w:ascii="Times New Roman" w:hAnsi="Times New Roman" w:cs="Times New Roman"/>
          <w:sz w:val="28"/>
          <w:szCs w:val="28"/>
        </w:rPr>
        <w:t xml:space="preserve"> передаче в безвозмездное пользование </w:t>
      </w:r>
      <w:r w:rsidR="00D65FA8">
        <w:rPr>
          <w:rFonts w:ascii="Times New Roman" w:hAnsi="Times New Roman" w:cs="Times New Roman"/>
          <w:sz w:val="28"/>
          <w:szCs w:val="28"/>
        </w:rPr>
        <w:t xml:space="preserve">государственному </w:t>
      </w:r>
      <w:r w:rsidR="00D65FA8" w:rsidRPr="00D65FA8">
        <w:rPr>
          <w:rFonts w:ascii="Times New Roman" w:eastAsia="Times New Roman" w:hAnsi="Times New Roman" w:cs="Times New Roman"/>
          <w:sz w:val="28"/>
          <w:szCs w:val="28"/>
        </w:rPr>
        <w:t>бюджетно</w:t>
      </w:r>
      <w:r w:rsidR="00D65FA8">
        <w:rPr>
          <w:rFonts w:ascii="Times New Roman" w:hAnsi="Times New Roman" w:cs="Times New Roman"/>
          <w:sz w:val="28"/>
          <w:szCs w:val="28"/>
        </w:rPr>
        <w:t>му</w:t>
      </w:r>
      <w:r w:rsidR="00D65FA8" w:rsidRPr="00D65FA8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</w:t>
      </w:r>
      <w:r w:rsidR="00D65FA8">
        <w:rPr>
          <w:rFonts w:ascii="Times New Roman" w:hAnsi="Times New Roman" w:cs="Times New Roman"/>
          <w:sz w:val="28"/>
          <w:szCs w:val="28"/>
        </w:rPr>
        <w:t>му</w:t>
      </w:r>
      <w:r w:rsidR="00D65FA8" w:rsidRPr="00D65FA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</w:t>
      </w:r>
      <w:r w:rsidR="00D65FA8">
        <w:rPr>
          <w:rFonts w:ascii="Times New Roman" w:hAnsi="Times New Roman" w:cs="Times New Roman"/>
          <w:sz w:val="28"/>
          <w:szCs w:val="28"/>
        </w:rPr>
        <w:t>му</w:t>
      </w:r>
      <w:r w:rsidR="00D65FA8" w:rsidRPr="00D65FA8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D65FA8">
        <w:rPr>
          <w:rFonts w:ascii="Times New Roman" w:hAnsi="Times New Roman" w:cs="Times New Roman"/>
          <w:sz w:val="28"/>
          <w:szCs w:val="28"/>
        </w:rPr>
        <w:t>ю</w:t>
      </w:r>
      <w:r w:rsidR="00D65FA8" w:rsidRPr="00D65FA8">
        <w:rPr>
          <w:rFonts w:ascii="Times New Roman" w:eastAsia="Times New Roman" w:hAnsi="Times New Roman" w:cs="Times New Roman"/>
          <w:sz w:val="28"/>
          <w:szCs w:val="28"/>
        </w:rPr>
        <w:t xml:space="preserve"> «Котовский промышленно–экономический техникум»</w:t>
      </w:r>
      <w:r w:rsidR="00D65FA8" w:rsidRPr="00D65FA8">
        <w:rPr>
          <w:rFonts w:ascii="Times New Roman" w:hAnsi="Times New Roman" w:cs="Times New Roman"/>
          <w:sz w:val="28"/>
          <w:szCs w:val="28"/>
        </w:rPr>
        <w:t xml:space="preserve"> </w:t>
      </w:r>
      <w:r w:rsidR="00D65FA8" w:rsidRPr="00756041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5D6EF2" w:rsidRPr="005D6EF2" w:rsidRDefault="005D6EF2" w:rsidP="00D65FA8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EF2">
        <w:rPr>
          <w:rFonts w:ascii="Times New Roman" w:hAnsi="Times New Roman" w:cs="Times New Roman"/>
          <w:sz w:val="28"/>
          <w:szCs w:val="28"/>
        </w:rPr>
        <w:tab/>
        <w:t xml:space="preserve">2. Настоящее решение вступает в силу </w:t>
      </w:r>
      <w:r w:rsidR="00D65FA8" w:rsidRPr="00756041">
        <w:rPr>
          <w:rFonts w:ascii="Times New Roman" w:hAnsi="Times New Roman" w:cs="Times New Roman"/>
          <w:sz w:val="28"/>
          <w:szCs w:val="28"/>
        </w:rPr>
        <w:t>с момента его обнародования</w:t>
      </w:r>
      <w:r w:rsidRPr="005D6E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EF2" w:rsidRDefault="005D6EF2" w:rsidP="00AB55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041" w:rsidRPr="00756041" w:rsidRDefault="00756041" w:rsidP="00756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041" w:rsidRDefault="00756041" w:rsidP="00756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401" w:rsidRDefault="0080686C" w:rsidP="00756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A7640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76401">
        <w:rPr>
          <w:rFonts w:ascii="Times New Roman" w:hAnsi="Times New Roman" w:cs="Times New Roman"/>
          <w:sz w:val="28"/>
          <w:szCs w:val="28"/>
        </w:rPr>
        <w:t xml:space="preserve"> Котовского </w:t>
      </w:r>
    </w:p>
    <w:p w:rsidR="00756041" w:rsidRPr="00756041" w:rsidRDefault="00A76401" w:rsidP="00A764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54DEA">
        <w:rPr>
          <w:rFonts w:ascii="Times New Roman" w:hAnsi="Times New Roman" w:cs="Times New Roman"/>
          <w:sz w:val="28"/>
          <w:szCs w:val="28"/>
        </w:rPr>
        <w:tab/>
      </w:r>
      <w:r w:rsidR="00E54DEA">
        <w:rPr>
          <w:rFonts w:ascii="Times New Roman" w:hAnsi="Times New Roman" w:cs="Times New Roman"/>
          <w:sz w:val="28"/>
          <w:szCs w:val="28"/>
        </w:rPr>
        <w:tab/>
      </w:r>
      <w:r w:rsidR="0080686C">
        <w:rPr>
          <w:rFonts w:ascii="Times New Roman" w:hAnsi="Times New Roman" w:cs="Times New Roman"/>
          <w:sz w:val="28"/>
          <w:szCs w:val="28"/>
        </w:rPr>
        <w:t>Л</w:t>
      </w:r>
      <w:r w:rsidR="00756041" w:rsidRPr="00756041">
        <w:rPr>
          <w:rFonts w:ascii="Times New Roman" w:hAnsi="Times New Roman" w:cs="Times New Roman"/>
          <w:sz w:val="28"/>
          <w:szCs w:val="28"/>
        </w:rPr>
        <w:t xml:space="preserve">.В. </w:t>
      </w:r>
      <w:r w:rsidR="0080686C">
        <w:rPr>
          <w:rFonts w:ascii="Times New Roman" w:hAnsi="Times New Roman" w:cs="Times New Roman"/>
          <w:sz w:val="28"/>
          <w:szCs w:val="28"/>
        </w:rPr>
        <w:t>Комарова</w:t>
      </w:r>
    </w:p>
    <w:p w:rsidR="00AB55A2" w:rsidRPr="00756041" w:rsidRDefault="00AB55A2" w:rsidP="007560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5A2" w:rsidRPr="00756041" w:rsidRDefault="00AB55A2" w:rsidP="007560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401" w:rsidRDefault="00A76401" w:rsidP="007560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3FB6" w:rsidRDefault="00753FB6" w:rsidP="00756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FA8" w:rsidRDefault="00D65FA8" w:rsidP="00756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FA8" w:rsidRDefault="00D65FA8" w:rsidP="00756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FA8" w:rsidRDefault="00D65FA8" w:rsidP="00756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FA8" w:rsidRPr="00756041" w:rsidRDefault="00D65FA8" w:rsidP="00D65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6041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D65FA8" w:rsidRPr="00756041" w:rsidRDefault="00D65FA8" w:rsidP="00D65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6041">
        <w:rPr>
          <w:rFonts w:ascii="Times New Roman" w:hAnsi="Times New Roman" w:cs="Times New Roman"/>
          <w:sz w:val="28"/>
          <w:szCs w:val="28"/>
        </w:rPr>
        <w:t>Котовской районной Думы</w:t>
      </w:r>
    </w:p>
    <w:p w:rsidR="00D65FA8" w:rsidRPr="00756041" w:rsidRDefault="00D65FA8" w:rsidP="00D65FA8">
      <w:pPr>
        <w:jc w:val="right"/>
        <w:rPr>
          <w:rFonts w:ascii="Times New Roman" w:hAnsi="Times New Roman" w:cs="Times New Roman"/>
          <w:sz w:val="28"/>
          <w:szCs w:val="28"/>
        </w:rPr>
      </w:pPr>
      <w:r w:rsidRPr="00756041">
        <w:rPr>
          <w:rFonts w:ascii="Times New Roman" w:hAnsi="Times New Roman" w:cs="Times New Roman"/>
          <w:sz w:val="28"/>
          <w:szCs w:val="28"/>
        </w:rPr>
        <w:t>от _________2022 г. № _____</w:t>
      </w:r>
    </w:p>
    <w:p w:rsidR="00D65FA8" w:rsidRPr="00756041" w:rsidRDefault="00D65FA8" w:rsidP="00D65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FA8" w:rsidRPr="00756041" w:rsidRDefault="00D65FA8" w:rsidP="00D65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041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D65FA8" w:rsidRDefault="00D65FA8" w:rsidP="00D65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041">
        <w:rPr>
          <w:rFonts w:ascii="Times New Roman" w:hAnsi="Times New Roman" w:cs="Times New Roman"/>
          <w:sz w:val="28"/>
          <w:szCs w:val="28"/>
        </w:rPr>
        <w:t xml:space="preserve">муниципального имущества Котовского муниципального района Волгоградской области, подлежащего </w:t>
      </w:r>
      <w:r w:rsidRPr="005D6EF2">
        <w:rPr>
          <w:rFonts w:ascii="Times New Roman" w:hAnsi="Times New Roman" w:cs="Times New Roman"/>
          <w:sz w:val="28"/>
          <w:szCs w:val="28"/>
        </w:rPr>
        <w:t>передаче в безвозмездное пользование</w:t>
      </w:r>
    </w:p>
    <w:p w:rsidR="00D65FA8" w:rsidRDefault="00D65FA8" w:rsidP="00D65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2693"/>
        <w:gridCol w:w="2552"/>
        <w:gridCol w:w="2409"/>
        <w:gridCol w:w="1701"/>
      </w:tblGrid>
      <w:tr w:rsidR="00D65FA8" w:rsidRPr="006D4C14" w:rsidTr="005E4C58">
        <w:tc>
          <w:tcPr>
            <w:tcW w:w="640" w:type="dxa"/>
          </w:tcPr>
          <w:p w:rsidR="00D65FA8" w:rsidRPr="006D4C14" w:rsidRDefault="00D65FA8" w:rsidP="002F4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D65FA8" w:rsidRPr="006D4C14" w:rsidRDefault="00D65FA8" w:rsidP="006D4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552" w:type="dxa"/>
          </w:tcPr>
          <w:p w:rsidR="00D65FA8" w:rsidRPr="006D4C14" w:rsidRDefault="00D65FA8" w:rsidP="006D4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  <w:r w:rsidR="006D4C14" w:rsidRPr="006D4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местонахождения</w:t>
            </w:r>
          </w:p>
        </w:tc>
        <w:tc>
          <w:tcPr>
            <w:tcW w:w="2409" w:type="dxa"/>
          </w:tcPr>
          <w:p w:rsidR="00D65FA8" w:rsidRPr="006D4C14" w:rsidRDefault="006D4C14" w:rsidP="006D4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  <w:tc>
          <w:tcPr>
            <w:tcW w:w="1701" w:type="dxa"/>
          </w:tcPr>
          <w:p w:rsidR="00D65FA8" w:rsidRPr="006D4C14" w:rsidRDefault="006D4C14" w:rsidP="006D4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eastAsia="Calibri" w:hAnsi="Times New Roman" w:cs="Times New Roman"/>
                <w:sz w:val="24"/>
                <w:szCs w:val="24"/>
              </w:rPr>
              <w:t>Балансовая стоимость, руб.</w:t>
            </w:r>
          </w:p>
        </w:tc>
      </w:tr>
      <w:tr w:rsidR="00D65FA8" w:rsidRPr="006D4C14" w:rsidTr="005E4C58">
        <w:tc>
          <w:tcPr>
            <w:tcW w:w="640" w:type="dxa"/>
          </w:tcPr>
          <w:p w:rsidR="00D65FA8" w:rsidRPr="006D4C14" w:rsidRDefault="00D65FA8" w:rsidP="002F4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65FA8" w:rsidRPr="006D4C14" w:rsidRDefault="00D65FA8" w:rsidP="002F4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65FA8" w:rsidRPr="006D4C14" w:rsidRDefault="00D65FA8" w:rsidP="002F4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65FA8" w:rsidRPr="006D4C14" w:rsidRDefault="00D65FA8" w:rsidP="002F4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65FA8" w:rsidRPr="006D4C14" w:rsidRDefault="00D65FA8" w:rsidP="002F4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D4C14" w:rsidRPr="006D4C14" w:rsidTr="005E4C58">
        <w:trPr>
          <w:trHeight w:val="552"/>
        </w:trPr>
        <w:tc>
          <w:tcPr>
            <w:tcW w:w="640" w:type="dxa"/>
          </w:tcPr>
          <w:p w:rsidR="006D4C14" w:rsidRPr="006D4C14" w:rsidRDefault="006D4C14" w:rsidP="002F4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6D4C14" w:rsidRPr="006D4C14" w:rsidRDefault="006D4C14" w:rsidP="002F4567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D4C14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552" w:type="dxa"/>
            <w:vMerge w:val="restart"/>
          </w:tcPr>
          <w:p w:rsidR="006D4C14" w:rsidRPr="006D4C14" w:rsidRDefault="006D4C14" w:rsidP="002F456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Волгоградская область,  </w:t>
            </w:r>
          </w:p>
          <w:p w:rsidR="006D4C14" w:rsidRPr="006D4C14" w:rsidRDefault="006D4C14" w:rsidP="002F456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Котовский район, </w:t>
            </w:r>
          </w:p>
          <w:p w:rsidR="006D4C14" w:rsidRPr="006D4C14" w:rsidRDefault="006D4C14" w:rsidP="002F456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г. Котово, </w:t>
            </w:r>
          </w:p>
          <w:p w:rsidR="006D4C14" w:rsidRPr="006D4C14" w:rsidRDefault="006D4C14" w:rsidP="006D4C14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eastAsia="TimesNewRomanPSMT" w:hAnsi="Times New Roman" w:cs="Times New Roman"/>
                <w:sz w:val="24"/>
                <w:szCs w:val="24"/>
              </w:rPr>
              <w:t>ул. П. Лаврова, д. 3</w:t>
            </w:r>
          </w:p>
        </w:tc>
        <w:tc>
          <w:tcPr>
            <w:tcW w:w="2409" w:type="dxa"/>
          </w:tcPr>
          <w:p w:rsidR="005E4C58" w:rsidRDefault="006D4C14" w:rsidP="006D4C14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D4C1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общая площадь </w:t>
            </w:r>
          </w:p>
          <w:p w:rsidR="006D4C14" w:rsidRPr="006D4C14" w:rsidRDefault="006D4C14" w:rsidP="006D4C14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D4C1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647,1 кв.м, </w:t>
            </w:r>
          </w:p>
          <w:p w:rsidR="006D4C14" w:rsidRPr="006D4C14" w:rsidRDefault="006D4C14" w:rsidP="006D4C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кадастровый номер </w:t>
            </w:r>
            <w:r w:rsidRPr="006D4C14">
              <w:rPr>
                <w:rFonts w:ascii="Times New Roman" w:hAnsi="Times New Roman" w:cs="Times New Roman"/>
                <w:sz w:val="24"/>
                <w:szCs w:val="24"/>
              </w:rPr>
              <w:t>34:14:090002:10113</w:t>
            </w:r>
          </w:p>
        </w:tc>
        <w:tc>
          <w:tcPr>
            <w:tcW w:w="1701" w:type="dxa"/>
          </w:tcPr>
          <w:p w:rsidR="006D4C14" w:rsidRPr="006D4C14" w:rsidRDefault="006D4C14" w:rsidP="002F4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hAnsi="Times New Roman" w:cs="Times New Roman"/>
                <w:sz w:val="24"/>
                <w:szCs w:val="24"/>
              </w:rPr>
              <w:t>986 680,64</w:t>
            </w:r>
          </w:p>
        </w:tc>
      </w:tr>
      <w:tr w:rsidR="006D4C14" w:rsidRPr="006D4C14" w:rsidTr="005E4C58">
        <w:trPr>
          <w:trHeight w:val="551"/>
        </w:trPr>
        <w:tc>
          <w:tcPr>
            <w:tcW w:w="640" w:type="dxa"/>
          </w:tcPr>
          <w:p w:rsidR="006D4C14" w:rsidRPr="006D4C14" w:rsidRDefault="006D4C14" w:rsidP="002F4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D4C14" w:rsidRPr="006D4C14" w:rsidRDefault="006D4C14" w:rsidP="002F4567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D4C14">
              <w:rPr>
                <w:rFonts w:ascii="Times New Roman" w:hAnsi="Times New Roman" w:cs="Times New Roman"/>
                <w:sz w:val="24"/>
                <w:szCs w:val="24"/>
              </w:rPr>
              <w:t>склад кирпичный</w:t>
            </w:r>
          </w:p>
        </w:tc>
        <w:tc>
          <w:tcPr>
            <w:tcW w:w="2552" w:type="dxa"/>
            <w:vMerge/>
          </w:tcPr>
          <w:p w:rsidR="006D4C14" w:rsidRPr="006D4C14" w:rsidRDefault="006D4C14" w:rsidP="002F45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6D4C14" w:rsidRPr="006D4C14" w:rsidRDefault="006D4C14" w:rsidP="002F4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C14" w:rsidRPr="006D4C14" w:rsidRDefault="006D4C14" w:rsidP="002F4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hAnsi="Times New Roman" w:cs="Times New Roman"/>
                <w:sz w:val="24"/>
                <w:szCs w:val="24"/>
              </w:rPr>
              <w:t>66 896,72</w:t>
            </w:r>
          </w:p>
        </w:tc>
      </w:tr>
      <w:tr w:rsidR="006D4C14" w:rsidRPr="006D4C14" w:rsidTr="005E4C58">
        <w:trPr>
          <w:trHeight w:val="551"/>
        </w:trPr>
        <w:tc>
          <w:tcPr>
            <w:tcW w:w="640" w:type="dxa"/>
          </w:tcPr>
          <w:p w:rsidR="006D4C14" w:rsidRPr="006D4C14" w:rsidRDefault="006D4C14" w:rsidP="002F4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6D4C14" w:rsidRPr="006D4C14" w:rsidRDefault="006D4C14" w:rsidP="002F4567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D4C14">
              <w:rPr>
                <w:rFonts w:ascii="Times New Roman" w:hAnsi="Times New Roman" w:cs="Times New Roman"/>
                <w:sz w:val="24"/>
                <w:szCs w:val="24"/>
              </w:rPr>
              <w:t>изгороди кирпичные</w:t>
            </w:r>
            <w:r w:rsidRPr="006D4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</w:tcPr>
          <w:p w:rsidR="006D4C14" w:rsidRPr="006D4C14" w:rsidRDefault="006D4C14" w:rsidP="002F45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6D4C14" w:rsidRPr="006D4C14" w:rsidRDefault="006D4C14" w:rsidP="002F4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C14" w:rsidRPr="006D4C14" w:rsidRDefault="006D4C14" w:rsidP="002F4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hAnsi="Times New Roman" w:cs="Times New Roman"/>
                <w:sz w:val="24"/>
                <w:szCs w:val="24"/>
              </w:rPr>
              <w:t>28 784,24</w:t>
            </w:r>
          </w:p>
        </w:tc>
      </w:tr>
      <w:tr w:rsidR="006D4C14" w:rsidRPr="006D4C14" w:rsidTr="005E4C58">
        <w:trPr>
          <w:trHeight w:val="551"/>
        </w:trPr>
        <w:tc>
          <w:tcPr>
            <w:tcW w:w="640" w:type="dxa"/>
          </w:tcPr>
          <w:p w:rsidR="006D4C14" w:rsidRPr="006D4C14" w:rsidRDefault="006D4C14" w:rsidP="002F4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6D4C14" w:rsidRPr="006D4C14" w:rsidRDefault="006D4C14" w:rsidP="002F4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hAnsi="Times New Roman" w:cs="Times New Roman"/>
                <w:sz w:val="24"/>
                <w:szCs w:val="24"/>
              </w:rPr>
              <w:t>изгородь металлическая</w:t>
            </w:r>
          </w:p>
        </w:tc>
        <w:tc>
          <w:tcPr>
            <w:tcW w:w="2552" w:type="dxa"/>
            <w:vMerge/>
          </w:tcPr>
          <w:p w:rsidR="006D4C14" w:rsidRPr="006D4C14" w:rsidRDefault="006D4C14" w:rsidP="002F456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D4C14" w:rsidRPr="006D4C14" w:rsidRDefault="006D4C14" w:rsidP="002F4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C14" w:rsidRPr="006D4C14" w:rsidRDefault="006D4C14" w:rsidP="002F456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D4C14">
              <w:rPr>
                <w:rFonts w:ascii="Times New Roman" w:hAnsi="Times New Roman" w:cs="Times New Roman"/>
                <w:sz w:val="24"/>
                <w:szCs w:val="24"/>
              </w:rPr>
              <w:t>15 586,08</w:t>
            </w:r>
          </w:p>
        </w:tc>
      </w:tr>
      <w:tr w:rsidR="006D4C14" w:rsidRPr="006D4C14" w:rsidTr="005E4C58">
        <w:trPr>
          <w:trHeight w:val="551"/>
        </w:trPr>
        <w:tc>
          <w:tcPr>
            <w:tcW w:w="640" w:type="dxa"/>
          </w:tcPr>
          <w:p w:rsidR="006D4C14" w:rsidRPr="006D4C14" w:rsidRDefault="006D4C14" w:rsidP="002F4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6D4C14" w:rsidRPr="006D4C14" w:rsidRDefault="006D4C14" w:rsidP="002F4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hAnsi="Times New Roman" w:cs="Times New Roman"/>
                <w:sz w:val="24"/>
                <w:szCs w:val="24"/>
              </w:rPr>
              <w:t>площадка асфальтная</w:t>
            </w:r>
          </w:p>
        </w:tc>
        <w:tc>
          <w:tcPr>
            <w:tcW w:w="2552" w:type="dxa"/>
            <w:vMerge/>
          </w:tcPr>
          <w:p w:rsidR="006D4C14" w:rsidRPr="006D4C14" w:rsidRDefault="006D4C14" w:rsidP="002F456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D4C14" w:rsidRPr="006D4C14" w:rsidRDefault="006D4C14" w:rsidP="002F4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C14" w:rsidRPr="006D4C14" w:rsidRDefault="006D4C14" w:rsidP="002F456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D4C14">
              <w:rPr>
                <w:rFonts w:ascii="Times New Roman" w:hAnsi="Times New Roman" w:cs="Times New Roman"/>
                <w:sz w:val="24"/>
                <w:szCs w:val="24"/>
              </w:rPr>
              <w:t>53 690,96</w:t>
            </w:r>
          </w:p>
        </w:tc>
      </w:tr>
      <w:tr w:rsidR="006D4C14" w:rsidRPr="006D4C14" w:rsidTr="005E4C58">
        <w:trPr>
          <w:trHeight w:val="551"/>
        </w:trPr>
        <w:tc>
          <w:tcPr>
            <w:tcW w:w="640" w:type="dxa"/>
          </w:tcPr>
          <w:p w:rsidR="006D4C14" w:rsidRPr="006D4C14" w:rsidRDefault="006D4C14" w:rsidP="002F4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6D4C14" w:rsidRPr="006D4C14" w:rsidRDefault="006D4C14" w:rsidP="002F4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552" w:type="dxa"/>
            <w:vMerge w:val="restart"/>
          </w:tcPr>
          <w:p w:rsidR="006D4C14" w:rsidRPr="006D4C14" w:rsidRDefault="006D4C14" w:rsidP="002F456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г. Котово, ул. Нефтяников, д. 21</w:t>
            </w:r>
          </w:p>
        </w:tc>
        <w:tc>
          <w:tcPr>
            <w:tcW w:w="2409" w:type="dxa"/>
          </w:tcPr>
          <w:p w:rsidR="005E4C58" w:rsidRDefault="006D4C14" w:rsidP="006D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5E4C58">
              <w:rPr>
                <w:rFonts w:ascii="Times New Roman" w:hAnsi="Times New Roman" w:cs="Times New Roman"/>
                <w:sz w:val="24"/>
                <w:szCs w:val="24"/>
              </w:rPr>
              <w:t>ая площадь</w:t>
            </w:r>
          </w:p>
          <w:p w:rsidR="006D4C14" w:rsidRDefault="006D4C14" w:rsidP="006D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hAnsi="Times New Roman" w:cs="Times New Roman"/>
                <w:sz w:val="24"/>
                <w:szCs w:val="24"/>
              </w:rPr>
              <w:t xml:space="preserve"> 619,4 кв.м, </w:t>
            </w:r>
          </w:p>
          <w:p w:rsidR="006D4C14" w:rsidRPr="006D4C14" w:rsidRDefault="006D4C14" w:rsidP="005E4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hAnsi="Times New Roman" w:cs="Times New Roman"/>
                <w:sz w:val="24"/>
                <w:szCs w:val="24"/>
              </w:rPr>
              <w:t>кадастровы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D4C14">
              <w:rPr>
                <w:rFonts w:ascii="Times New Roman" w:hAnsi="Times New Roman" w:cs="Times New Roman"/>
                <w:sz w:val="24"/>
                <w:szCs w:val="24"/>
              </w:rPr>
              <w:t xml:space="preserve"> номер 34:14:090002:10114</w:t>
            </w:r>
          </w:p>
        </w:tc>
        <w:tc>
          <w:tcPr>
            <w:tcW w:w="1701" w:type="dxa"/>
          </w:tcPr>
          <w:p w:rsidR="006D4C14" w:rsidRPr="006D4C14" w:rsidRDefault="006D4C14" w:rsidP="002F4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hAnsi="Times New Roman" w:cs="Times New Roman"/>
                <w:sz w:val="24"/>
                <w:szCs w:val="24"/>
              </w:rPr>
              <w:t>3 321 416,34</w:t>
            </w:r>
          </w:p>
        </w:tc>
      </w:tr>
      <w:tr w:rsidR="006D4C14" w:rsidRPr="006D4C14" w:rsidTr="005E4C58">
        <w:trPr>
          <w:trHeight w:val="551"/>
        </w:trPr>
        <w:tc>
          <w:tcPr>
            <w:tcW w:w="640" w:type="dxa"/>
          </w:tcPr>
          <w:p w:rsidR="006D4C14" w:rsidRPr="006D4C14" w:rsidRDefault="006D4C14" w:rsidP="002F4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6D4C14" w:rsidRPr="006D4C14" w:rsidRDefault="006D4C14" w:rsidP="002F4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hAnsi="Times New Roman" w:cs="Times New Roman"/>
                <w:sz w:val="24"/>
                <w:szCs w:val="24"/>
              </w:rPr>
              <w:t>газораспределительная сеть – газопровод среднего давления шкафа топливного пункта административного здания «Сельхозэнерго»</w:t>
            </w:r>
          </w:p>
        </w:tc>
        <w:tc>
          <w:tcPr>
            <w:tcW w:w="2552" w:type="dxa"/>
            <w:vMerge/>
          </w:tcPr>
          <w:p w:rsidR="006D4C14" w:rsidRPr="006D4C14" w:rsidRDefault="006D4C14" w:rsidP="002F456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D4C14" w:rsidRDefault="006D4C14" w:rsidP="006D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протяженность: 927,00 м, </w:t>
            </w:r>
          </w:p>
          <w:p w:rsidR="006D4C14" w:rsidRPr="006D4C14" w:rsidRDefault="006D4C14" w:rsidP="005E4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hAnsi="Times New Roman" w:cs="Times New Roman"/>
                <w:sz w:val="24"/>
                <w:szCs w:val="24"/>
              </w:rPr>
              <w:t>кадастровы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D4C14">
              <w:rPr>
                <w:rFonts w:ascii="Times New Roman" w:hAnsi="Times New Roman" w:cs="Times New Roman"/>
                <w:sz w:val="24"/>
                <w:szCs w:val="24"/>
              </w:rPr>
              <w:t xml:space="preserve"> номер 34:14:000000:3396</w:t>
            </w:r>
          </w:p>
        </w:tc>
        <w:tc>
          <w:tcPr>
            <w:tcW w:w="1701" w:type="dxa"/>
          </w:tcPr>
          <w:p w:rsidR="006D4C14" w:rsidRPr="006D4C14" w:rsidRDefault="006D4C14" w:rsidP="002F4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D65FA8" w:rsidRDefault="00D65FA8" w:rsidP="00756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FA8" w:rsidRDefault="00D65FA8" w:rsidP="00756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FA8" w:rsidRDefault="00D65FA8" w:rsidP="00756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FA8" w:rsidRDefault="00D65FA8" w:rsidP="00756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C14" w:rsidRDefault="006D4C14" w:rsidP="00756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C14" w:rsidRDefault="006D4C14" w:rsidP="00756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C14" w:rsidRDefault="006D4C14" w:rsidP="00756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C14" w:rsidRDefault="006D4C14" w:rsidP="00756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C14" w:rsidRDefault="006D4C14" w:rsidP="00756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C14" w:rsidRDefault="006D4C14" w:rsidP="00756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C14" w:rsidRDefault="006D4C14" w:rsidP="00756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CD7" w:rsidRDefault="009E3CD7" w:rsidP="00756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C14" w:rsidRDefault="006D4C14" w:rsidP="00756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FB6" w:rsidRPr="00753FB6" w:rsidRDefault="00753FB6" w:rsidP="00753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FB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53FB6" w:rsidRPr="00753FB6" w:rsidRDefault="00753FB6" w:rsidP="00753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FB6">
        <w:rPr>
          <w:rFonts w:ascii="Times New Roman" w:hAnsi="Times New Roman" w:cs="Times New Roman"/>
          <w:b/>
          <w:sz w:val="28"/>
          <w:szCs w:val="28"/>
        </w:rPr>
        <w:t>к решению Котовской районной Думы</w:t>
      </w:r>
    </w:p>
    <w:p w:rsidR="00427FBE" w:rsidRPr="005D6EF2" w:rsidRDefault="00753FB6" w:rsidP="00427F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3FB6">
        <w:rPr>
          <w:rFonts w:ascii="Times New Roman" w:hAnsi="Times New Roman" w:cs="Times New Roman"/>
          <w:sz w:val="28"/>
          <w:szCs w:val="28"/>
        </w:rPr>
        <w:t xml:space="preserve"> «</w:t>
      </w:r>
      <w:r w:rsidR="00427FBE" w:rsidRPr="005D6EF2">
        <w:rPr>
          <w:rFonts w:ascii="Times New Roman" w:hAnsi="Times New Roman" w:cs="Times New Roman"/>
          <w:sz w:val="28"/>
          <w:szCs w:val="28"/>
        </w:rPr>
        <w:t>О согласовании муниципального имущества</w:t>
      </w:r>
    </w:p>
    <w:p w:rsidR="00753FB6" w:rsidRPr="00753FB6" w:rsidRDefault="00427FBE" w:rsidP="00427FB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D6EF2">
        <w:rPr>
          <w:rFonts w:ascii="Times New Roman" w:hAnsi="Times New Roman" w:cs="Times New Roman"/>
          <w:sz w:val="28"/>
          <w:szCs w:val="28"/>
        </w:rPr>
        <w:t>Котовского муниципального района Волгоградской области, подлежащего передачи в безвозмездное пользование</w:t>
      </w:r>
      <w:r w:rsidR="00753FB6" w:rsidRPr="00753FB6">
        <w:rPr>
          <w:rFonts w:ascii="Times New Roman" w:hAnsi="Times New Roman" w:cs="Times New Roman"/>
          <w:sz w:val="28"/>
          <w:szCs w:val="28"/>
        </w:rPr>
        <w:t>»</w:t>
      </w:r>
    </w:p>
    <w:p w:rsidR="00753FB6" w:rsidRPr="00753FB6" w:rsidRDefault="00753FB6" w:rsidP="00753FB6">
      <w:pPr>
        <w:spacing w:after="0" w:line="240" w:lineRule="auto"/>
        <w:ind w:firstLine="54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753FB6" w:rsidRDefault="00753FB6" w:rsidP="00753FB6">
      <w:pPr>
        <w:spacing w:after="0" w:line="240" w:lineRule="auto"/>
        <w:ind w:firstLine="708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427FBE" w:rsidRPr="00427FBE" w:rsidRDefault="00427FBE" w:rsidP="00FC78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FBE">
        <w:rPr>
          <w:rFonts w:ascii="Times New Roman" w:hAnsi="Times New Roman" w:cs="Times New Roman"/>
          <w:sz w:val="28"/>
          <w:szCs w:val="28"/>
        </w:rPr>
        <w:t xml:space="preserve">Настоящий проект Решения Котовской районной Думы подготовлен в соответствии </w:t>
      </w:r>
      <w:r w:rsidRPr="00877068">
        <w:rPr>
          <w:rFonts w:ascii="Times New Roman" w:hAnsi="Times New Roman" w:cs="Times New Roman"/>
          <w:sz w:val="28"/>
          <w:szCs w:val="28"/>
        </w:rPr>
        <w:t xml:space="preserve">с письмом </w:t>
      </w:r>
      <w:r w:rsidR="008A044C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8A044C" w:rsidRPr="008A044C">
        <w:rPr>
          <w:rFonts w:ascii="Times New Roman" w:hAnsi="Times New Roman" w:cs="Times New Roman"/>
          <w:sz w:val="28"/>
          <w:szCs w:val="28"/>
        </w:rPr>
        <w:t>Государственно</w:t>
      </w:r>
      <w:r w:rsidR="008A044C">
        <w:rPr>
          <w:rFonts w:ascii="Times New Roman" w:hAnsi="Times New Roman" w:cs="Times New Roman"/>
          <w:sz w:val="28"/>
          <w:szCs w:val="28"/>
        </w:rPr>
        <w:t>го</w:t>
      </w:r>
      <w:r w:rsidR="008A044C" w:rsidRPr="008A044C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8A044C">
        <w:rPr>
          <w:rFonts w:ascii="Times New Roman" w:hAnsi="Times New Roman" w:cs="Times New Roman"/>
          <w:sz w:val="28"/>
          <w:szCs w:val="28"/>
        </w:rPr>
        <w:t>го</w:t>
      </w:r>
      <w:r w:rsidR="008A044C" w:rsidRPr="008A044C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8A044C">
        <w:rPr>
          <w:rFonts w:ascii="Times New Roman" w:hAnsi="Times New Roman" w:cs="Times New Roman"/>
          <w:sz w:val="28"/>
          <w:szCs w:val="28"/>
        </w:rPr>
        <w:t>го</w:t>
      </w:r>
      <w:r w:rsidR="008A044C" w:rsidRPr="008A044C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8A044C">
        <w:rPr>
          <w:rFonts w:ascii="Times New Roman" w:hAnsi="Times New Roman" w:cs="Times New Roman"/>
          <w:sz w:val="28"/>
          <w:szCs w:val="28"/>
        </w:rPr>
        <w:t>го</w:t>
      </w:r>
      <w:r w:rsidR="008A044C" w:rsidRPr="008A044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A044C">
        <w:rPr>
          <w:rFonts w:ascii="Times New Roman" w:hAnsi="Times New Roman" w:cs="Times New Roman"/>
          <w:sz w:val="28"/>
          <w:szCs w:val="28"/>
        </w:rPr>
        <w:t>я</w:t>
      </w:r>
      <w:r w:rsidR="008A044C" w:rsidRPr="008A044C">
        <w:rPr>
          <w:rFonts w:ascii="Times New Roman" w:hAnsi="Times New Roman" w:cs="Times New Roman"/>
          <w:sz w:val="28"/>
          <w:szCs w:val="28"/>
        </w:rPr>
        <w:t xml:space="preserve"> «Котовский промышленно-экономический техникум»</w:t>
      </w:r>
      <w:r w:rsidR="00877068">
        <w:rPr>
          <w:rFonts w:ascii="Times New Roman" w:hAnsi="Times New Roman" w:cs="Times New Roman"/>
          <w:sz w:val="28"/>
          <w:szCs w:val="28"/>
        </w:rPr>
        <w:t xml:space="preserve">, </w:t>
      </w:r>
      <w:r w:rsidRPr="00427FBE">
        <w:rPr>
          <w:rFonts w:ascii="Times New Roman" w:hAnsi="Times New Roman" w:cs="Times New Roman"/>
          <w:sz w:val="28"/>
          <w:szCs w:val="28"/>
        </w:rPr>
        <w:t>с целью выделения помещени</w:t>
      </w:r>
      <w:r w:rsidR="003F3338">
        <w:rPr>
          <w:rFonts w:ascii="Times New Roman" w:hAnsi="Times New Roman" w:cs="Times New Roman"/>
          <w:sz w:val="28"/>
          <w:szCs w:val="28"/>
        </w:rPr>
        <w:t>й</w:t>
      </w:r>
      <w:r w:rsidRPr="00427FBE">
        <w:rPr>
          <w:rFonts w:ascii="Times New Roman" w:hAnsi="Times New Roman" w:cs="Times New Roman"/>
          <w:sz w:val="28"/>
          <w:szCs w:val="28"/>
        </w:rPr>
        <w:t xml:space="preserve"> для </w:t>
      </w:r>
      <w:r w:rsidR="003F3338">
        <w:rPr>
          <w:rFonts w:ascii="Times New Roman" w:hAnsi="Times New Roman" w:cs="Times New Roman"/>
          <w:sz w:val="28"/>
          <w:szCs w:val="28"/>
        </w:rPr>
        <w:t xml:space="preserve">проведения образовательной деятельности </w:t>
      </w:r>
      <w:r w:rsidR="00247ECB">
        <w:rPr>
          <w:rFonts w:ascii="Times New Roman" w:hAnsi="Times New Roman" w:cs="Times New Roman"/>
          <w:sz w:val="28"/>
          <w:szCs w:val="28"/>
        </w:rPr>
        <w:t>и</w:t>
      </w:r>
      <w:r w:rsidRPr="00427FBE">
        <w:rPr>
          <w:rFonts w:ascii="Times New Roman" w:hAnsi="Times New Roman" w:cs="Times New Roman"/>
          <w:sz w:val="28"/>
          <w:szCs w:val="28"/>
        </w:rPr>
        <w:t xml:space="preserve"> </w:t>
      </w:r>
      <w:r w:rsidR="00247ECB">
        <w:rPr>
          <w:rFonts w:ascii="Times New Roman" w:hAnsi="Times New Roman" w:cs="Times New Roman"/>
          <w:sz w:val="28"/>
          <w:szCs w:val="28"/>
        </w:rPr>
        <w:t>в связи с окончанием срока действия договора безвозмездного пользования от 29.12.2017г.</w:t>
      </w:r>
    </w:p>
    <w:p w:rsidR="00A0424A" w:rsidRDefault="00135FD9" w:rsidP="00A0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D42BE">
        <w:rPr>
          <w:rFonts w:ascii="Times New Roman" w:hAnsi="Times New Roman" w:cs="Times New Roman"/>
          <w:sz w:val="26"/>
          <w:szCs w:val="26"/>
        </w:rPr>
        <w:t>В</w:t>
      </w:r>
      <w:r w:rsidRPr="00135FD9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7" w:history="1">
        <w:r w:rsidRPr="00135FD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  <w:r w:rsidR="00A0424A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  <w:r w:rsidRPr="00135FD9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A0424A">
          <w:rPr>
            <w:rFonts w:ascii="Times New Roman" w:hAnsi="Times New Roman" w:cs="Times New Roman"/>
            <w:color w:val="0000FF"/>
            <w:sz w:val="28"/>
            <w:szCs w:val="28"/>
          </w:rPr>
          <w:t xml:space="preserve">и 6 </w:t>
        </w:r>
        <w:r w:rsidRPr="00135FD9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17.1</w:t>
        </w:r>
      </w:hyperlink>
      <w:r w:rsidRPr="00135FD9">
        <w:rPr>
          <w:rFonts w:ascii="Times New Roman" w:hAnsi="Times New Roman" w:cs="Times New Roman"/>
          <w:sz w:val="28"/>
          <w:szCs w:val="28"/>
        </w:rPr>
        <w:t xml:space="preserve"> </w:t>
      </w:r>
      <w:r w:rsidR="00FC7804">
        <w:rPr>
          <w:rFonts w:ascii="Times New Roman" w:hAnsi="Times New Roman" w:cs="Times New Roman"/>
          <w:sz w:val="28"/>
          <w:szCs w:val="28"/>
        </w:rPr>
        <w:t>Федерального закона от 26.07.2006 N 135-ФЗ "О защите конкуренции", согласно которо</w:t>
      </w:r>
      <w:r w:rsidR="00247ECB">
        <w:rPr>
          <w:rFonts w:ascii="Times New Roman" w:hAnsi="Times New Roman" w:cs="Times New Roman"/>
          <w:sz w:val="28"/>
          <w:szCs w:val="28"/>
        </w:rPr>
        <w:t>го</w:t>
      </w:r>
      <w:r w:rsidR="00FC7804">
        <w:rPr>
          <w:rFonts w:ascii="Times New Roman" w:hAnsi="Times New Roman" w:cs="Times New Roman"/>
          <w:sz w:val="28"/>
          <w:szCs w:val="28"/>
        </w:rPr>
        <w:t xml:space="preserve"> </w:t>
      </w:r>
      <w:r w:rsidR="00A0424A">
        <w:rPr>
          <w:rFonts w:ascii="Times New Roman" w:hAnsi="Times New Roman" w:cs="Times New Roman"/>
          <w:sz w:val="28"/>
          <w:szCs w:val="28"/>
        </w:rPr>
        <w:t>предусмотрена возможность передачи муниципального имущества по договору безвозмездного пользования государственным или муниципальным учреждениям,</w:t>
      </w:r>
      <w:r w:rsidR="00A0424A" w:rsidRPr="00A0424A">
        <w:rPr>
          <w:rFonts w:ascii="Times New Roman" w:hAnsi="Times New Roman" w:cs="Times New Roman"/>
          <w:sz w:val="28"/>
          <w:szCs w:val="28"/>
        </w:rPr>
        <w:t xml:space="preserve"> </w:t>
      </w:r>
      <w:r w:rsidR="00A0424A">
        <w:rPr>
          <w:rFonts w:ascii="Times New Roman" w:hAnsi="Times New Roman" w:cs="Times New Roman"/>
          <w:sz w:val="28"/>
          <w:szCs w:val="28"/>
        </w:rPr>
        <w:t>а так же учреждениям осуществляющим образовательную деятельность.</w:t>
      </w:r>
    </w:p>
    <w:p w:rsidR="00FC7804" w:rsidRDefault="00AD42BE" w:rsidP="00FC78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FB6">
        <w:rPr>
          <w:rFonts w:ascii="Times New Roman" w:hAnsi="Times New Roman" w:cs="Times New Roman"/>
          <w:sz w:val="28"/>
          <w:szCs w:val="28"/>
        </w:rPr>
        <w:t xml:space="preserve">Данная передача осуществляется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7804" w:rsidRPr="00427FBE">
        <w:rPr>
          <w:rFonts w:ascii="Times New Roman" w:hAnsi="Times New Roman" w:cs="Times New Roman"/>
          <w:sz w:val="28"/>
          <w:szCs w:val="28"/>
        </w:rPr>
        <w:t xml:space="preserve"> соответствии с п. 3.2.6. </w:t>
      </w:r>
      <w:hyperlink r:id="rId8" w:history="1">
        <w:r w:rsidR="00FC7804" w:rsidRPr="00427FBE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FC7804" w:rsidRPr="00427FBE">
        <w:rPr>
          <w:rFonts w:ascii="Times New Roman" w:hAnsi="Times New Roman" w:cs="Times New Roman"/>
          <w:sz w:val="28"/>
          <w:szCs w:val="28"/>
        </w:rPr>
        <w:t>а управления и распоряжения имуществом, находящимся в муниципальной собственности Котовского муниципального района, утвержденного решением Котовской районной Думы от 03 апреля 2018 года № 26-РД, к полномочиям Котовской районной Думы относится принятие решений о согласовании администрации Котовского муниципального района передачи имущества казны в безвозмездное пользование без торгов.</w:t>
      </w:r>
    </w:p>
    <w:p w:rsidR="00135FD9" w:rsidRPr="00135FD9" w:rsidRDefault="00135FD9" w:rsidP="00AD42B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53FB6" w:rsidRPr="00753FB6" w:rsidRDefault="00753FB6" w:rsidP="00AD42BE">
      <w:pPr>
        <w:pStyle w:val="a8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53FB6" w:rsidRPr="00753FB6" w:rsidRDefault="00753FB6" w:rsidP="00AD42B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53FB6" w:rsidRPr="00753FB6" w:rsidRDefault="00AD42BE" w:rsidP="00753FB6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53FB6" w:rsidRPr="00753FB6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753FB6" w:rsidRPr="00753FB6">
        <w:rPr>
          <w:rFonts w:ascii="Times New Roman" w:hAnsi="Times New Roman"/>
          <w:sz w:val="28"/>
          <w:szCs w:val="28"/>
        </w:rPr>
        <w:t>отдела</w:t>
      </w:r>
      <w:r w:rsidR="00D42A98">
        <w:rPr>
          <w:rFonts w:ascii="Times New Roman" w:hAnsi="Times New Roman"/>
          <w:sz w:val="28"/>
          <w:szCs w:val="28"/>
        </w:rPr>
        <w:t xml:space="preserve"> </w:t>
      </w:r>
      <w:r w:rsidR="00753FB6" w:rsidRPr="00753FB6">
        <w:rPr>
          <w:rFonts w:ascii="Times New Roman" w:hAnsi="Times New Roman"/>
          <w:sz w:val="28"/>
          <w:szCs w:val="28"/>
        </w:rPr>
        <w:t xml:space="preserve">по АПК </w:t>
      </w:r>
      <w:r w:rsidR="00753FB6" w:rsidRPr="00753FB6">
        <w:rPr>
          <w:rFonts w:ascii="Times New Roman" w:hAnsi="Times New Roman"/>
          <w:sz w:val="28"/>
        </w:rPr>
        <w:t xml:space="preserve">и </w:t>
      </w:r>
    </w:p>
    <w:p w:rsidR="00753FB6" w:rsidRPr="00753FB6" w:rsidRDefault="00753FB6" w:rsidP="00753FB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53FB6">
        <w:rPr>
          <w:rFonts w:ascii="Times New Roman" w:hAnsi="Times New Roman"/>
          <w:sz w:val="28"/>
        </w:rPr>
        <w:t>имущественным отношениям</w:t>
      </w:r>
      <w:r w:rsidRPr="00753FB6">
        <w:rPr>
          <w:rFonts w:ascii="Times New Roman" w:hAnsi="Times New Roman"/>
          <w:sz w:val="28"/>
        </w:rPr>
        <w:tab/>
      </w:r>
      <w:r w:rsidRPr="00753FB6">
        <w:rPr>
          <w:rFonts w:ascii="Times New Roman" w:hAnsi="Times New Roman"/>
          <w:sz w:val="28"/>
        </w:rPr>
        <w:tab/>
      </w:r>
      <w:r w:rsidRPr="00753FB6">
        <w:rPr>
          <w:rFonts w:ascii="Times New Roman" w:hAnsi="Times New Roman"/>
          <w:sz w:val="28"/>
        </w:rPr>
        <w:tab/>
      </w:r>
      <w:r w:rsidRPr="00753FB6">
        <w:rPr>
          <w:rFonts w:ascii="Times New Roman" w:hAnsi="Times New Roman"/>
          <w:sz w:val="28"/>
        </w:rPr>
        <w:tab/>
      </w:r>
      <w:r w:rsidRPr="00753FB6">
        <w:rPr>
          <w:rFonts w:ascii="Times New Roman" w:hAnsi="Times New Roman"/>
          <w:sz w:val="28"/>
        </w:rPr>
        <w:tab/>
      </w:r>
      <w:r w:rsidR="00AD42BE">
        <w:rPr>
          <w:rFonts w:ascii="Times New Roman" w:hAnsi="Times New Roman"/>
          <w:sz w:val="28"/>
        </w:rPr>
        <w:t>Л</w:t>
      </w:r>
      <w:r w:rsidRPr="00753FB6">
        <w:rPr>
          <w:rFonts w:ascii="Times New Roman" w:hAnsi="Times New Roman"/>
          <w:sz w:val="28"/>
          <w:szCs w:val="28"/>
        </w:rPr>
        <w:t xml:space="preserve">.В. </w:t>
      </w:r>
      <w:r w:rsidR="00AD42BE">
        <w:rPr>
          <w:rFonts w:ascii="Times New Roman" w:hAnsi="Times New Roman"/>
          <w:sz w:val="28"/>
          <w:szCs w:val="28"/>
        </w:rPr>
        <w:t>Свиридова</w:t>
      </w:r>
    </w:p>
    <w:p w:rsidR="00753FB6" w:rsidRPr="00753FB6" w:rsidRDefault="00753FB6" w:rsidP="00753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D90" w:rsidRDefault="00EB0D90" w:rsidP="00EB0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D90" w:rsidRDefault="00EB0D90" w:rsidP="00EB0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D90" w:rsidRDefault="00EB0D90" w:rsidP="00EB0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D90" w:rsidRDefault="00EB0D90" w:rsidP="00EB0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D90" w:rsidRDefault="00EB0D90" w:rsidP="00EB0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D90" w:rsidRDefault="00EB0D90" w:rsidP="00EB0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D90" w:rsidRDefault="00EB0D90" w:rsidP="00EB0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D90" w:rsidRDefault="00EB0D90" w:rsidP="00EB0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D90" w:rsidRDefault="00EB0D90" w:rsidP="00EB0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D90" w:rsidRDefault="00EB0D90" w:rsidP="00EB0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D90" w:rsidRDefault="00EB0D90" w:rsidP="00EB0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D90" w:rsidRDefault="00EB0D90" w:rsidP="00EB0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0D90" w:rsidSect="00AB55A2">
      <w:footerReference w:type="even" r:id="rId9"/>
      <w:footerReference w:type="default" r:id="rId10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731" w:rsidRDefault="00135731" w:rsidP="006F7072">
      <w:pPr>
        <w:spacing w:after="0" w:line="240" w:lineRule="auto"/>
      </w:pPr>
      <w:r>
        <w:separator/>
      </w:r>
    </w:p>
  </w:endnote>
  <w:endnote w:type="continuationSeparator" w:id="1">
    <w:p w:rsidR="00135731" w:rsidRDefault="00135731" w:rsidP="006F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Cambria"/>
    <w:panose1 w:val="00000000000000000000"/>
    <w:charset w:val="CC"/>
    <w:family w:val="roman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A8" w:rsidRDefault="00D70CE9" w:rsidP="00AD08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14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4CA8" w:rsidRDefault="00135731" w:rsidP="000B290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A8" w:rsidRDefault="00135731" w:rsidP="000B290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731" w:rsidRDefault="00135731" w:rsidP="006F7072">
      <w:pPr>
        <w:spacing w:after="0" w:line="240" w:lineRule="auto"/>
      </w:pPr>
      <w:r>
        <w:separator/>
      </w:r>
    </w:p>
  </w:footnote>
  <w:footnote w:type="continuationSeparator" w:id="1">
    <w:p w:rsidR="00135731" w:rsidRDefault="00135731" w:rsidP="006F7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55A2"/>
    <w:rsid w:val="000D3D44"/>
    <w:rsid w:val="00135731"/>
    <w:rsid w:val="00135FD9"/>
    <w:rsid w:val="00165220"/>
    <w:rsid w:val="001F4D5F"/>
    <w:rsid w:val="00243679"/>
    <w:rsid w:val="00247ECB"/>
    <w:rsid w:val="002514C5"/>
    <w:rsid w:val="003F3338"/>
    <w:rsid w:val="00427FBE"/>
    <w:rsid w:val="005D6EF2"/>
    <w:rsid w:val="005E4C58"/>
    <w:rsid w:val="006D4C14"/>
    <w:rsid w:val="006F1629"/>
    <w:rsid w:val="006F7072"/>
    <w:rsid w:val="00711E08"/>
    <w:rsid w:val="00753FB6"/>
    <w:rsid w:val="00756041"/>
    <w:rsid w:val="0080686C"/>
    <w:rsid w:val="0085082F"/>
    <w:rsid w:val="00877068"/>
    <w:rsid w:val="00890AB0"/>
    <w:rsid w:val="008A044C"/>
    <w:rsid w:val="008C52A0"/>
    <w:rsid w:val="009E3CD7"/>
    <w:rsid w:val="00A0424A"/>
    <w:rsid w:val="00A76401"/>
    <w:rsid w:val="00AB55A2"/>
    <w:rsid w:val="00AD42BE"/>
    <w:rsid w:val="00B07AA9"/>
    <w:rsid w:val="00BC2EAC"/>
    <w:rsid w:val="00D3298A"/>
    <w:rsid w:val="00D42A98"/>
    <w:rsid w:val="00D65FA8"/>
    <w:rsid w:val="00D70CE9"/>
    <w:rsid w:val="00E54DEA"/>
    <w:rsid w:val="00EB0D90"/>
    <w:rsid w:val="00FA1801"/>
    <w:rsid w:val="00FC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B5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B55A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B55A2"/>
  </w:style>
  <w:style w:type="paragraph" w:customStyle="1" w:styleId="ConsPlusNormal">
    <w:name w:val="ConsPlusNormal"/>
    <w:rsid w:val="00AB55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</w:rPr>
  </w:style>
  <w:style w:type="paragraph" w:customStyle="1" w:styleId="ConsPlusTitle">
    <w:name w:val="ConsPlusTitle"/>
    <w:rsid w:val="00AB55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AB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5A2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75604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756041"/>
    <w:rPr>
      <w:rFonts w:ascii="Calibri" w:eastAsia="Times New Roman" w:hAnsi="Calibri" w:cs="Times New Roman"/>
    </w:rPr>
  </w:style>
  <w:style w:type="paragraph" w:customStyle="1" w:styleId="Standard">
    <w:name w:val="Standard"/>
    <w:rsid w:val="00D65F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F204025C12EFB689FA0C56528D720494BCA3FF0125430184A75BE0BD87DDD84923271BCA08FBFB2E9BDC6C735A4341199CDF70EC594A1DAF29D8C2S6g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08F9B60956B58D790135F4E63863CAAA4A1459CE1D681A5A566E439FBC336829E3FD34271F2EEBC54246E843AF40C2192A6F0FD3M0oE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 Котенко</dc:creator>
  <cp:keywords/>
  <dc:description/>
  <cp:lastModifiedBy>Светлана Николаевна Сейдалина</cp:lastModifiedBy>
  <cp:revision>17</cp:revision>
  <cp:lastPrinted>2022-12-06T08:44:00Z</cp:lastPrinted>
  <dcterms:created xsi:type="dcterms:W3CDTF">2022-08-30T08:12:00Z</dcterms:created>
  <dcterms:modified xsi:type="dcterms:W3CDTF">2022-12-06T08:55:00Z</dcterms:modified>
</cp:coreProperties>
</file>