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806" w:rsidRPr="00D65296" w:rsidRDefault="0040496E">
      <w:pPr>
        <w:pBdr>
          <w:bottom w:val="single" w:sz="12" w:space="1" w:color="auto"/>
        </w:pBdr>
        <w:jc w:val="center"/>
        <w:rPr>
          <w:b/>
          <w:sz w:val="32"/>
          <w:szCs w:val="32"/>
        </w:rPr>
      </w:pPr>
      <w:r>
        <w:rPr>
          <w:b/>
          <w:sz w:val="36"/>
          <w:szCs w:val="36"/>
        </w:rPr>
        <w:t xml:space="preserve"> </w:t>
      </w:r>
      <w:r w:rsidR="00AD0806" w:rsidRPr="00D65296">
        <w:rPr>
          <w:b/>
          <w:sz w:val="32"/>
          <w:szCs w:val="32"/>
        </w:rPr>
        <w:t xml:space="preserve">КОТОВСКАЯ  </w:t>
      </w:r>
      <w:r w:rsidR="00B74CA9" w:rsidRPr="00D65296">
        <w:rPr>
          <w:b/>
          <w:sz w:val="32"/>
          <w:szCs w:val="32"/>
        </w:rPr>
        <w:t>РАЙОННАЯ</w:t>
      </w:r>
      <w:r w:rsidR="00AD0806" w:rsidRPr="00D65296">
        <w:rPr>
          <w:b/>
          <w:sz w:val="32"/>
          <w:szCs w:val="32"/>
        </w:rPr>
        <w:t xml:space="preserve">  ДУМА</w:t>
      </w:r>
    </w:p>
    <w:p w:rsidR="00B74CA9" w:rsidRPr="00D65296" w:rsidRDefault="00B74CA9">
      <w:pPr>
        <w:pBdr>
          <w:bottom w:val="single" w:sz="12" w:space="1" w:color="auto"/>
        </w:pBdr>
        <w:jc w:val="center"/>
        <w:rPr>
          <w:b/>
          <w:sz w:val="32"/>
          <w:szCs w:val="32"/>
        </w:rPr>
      </w:pPr>
      <w:r w:rsidRPr="00D65296">
        <w:rPr>
          <w:b/>
          <w:sz w:val="32"/>
          <w:szCs w:val="32"/>
        </w:rPr>
        <w:t>ВОЛГОГРАДСКОЙ ОБЛАСТИ</w:t>
      </w:r>
    </w:p>
    <w:p w:rsidR="00AD0806" w:rsidRDefault="00AD0806">
      <w:pPr>
        <w:jc w:val="center"/>
        <w:rPr>
          <w:sz w:val="28"/>
          <w:szCs w:val="28"/>
        </w:rPr>
      </w:pPr>
    </w:p>
    <w:p w:rsidR="00B74CA9" w:rsidRDefault="00B74CA9">
      <w:pPr>
        <w:jc w:val="center"/>
        <w:rPr>
          <w:sz w:val="28"/>
          <w:szCs w:val="28"/>
        </w:rPr>
      </w:pPr>
    </w:p>
    <w:p w:rsidR="00AD0806" w:rsidRPr="00D65296" w:rsidRDefault="007405A9">
      <w:pPr>
        <w:jc w:val="center"/>
        <w:rPr>
          <w:b/>
          <w:sz w:val="28"/>
          <w:szCs w:val="28"/>
        </w:rPr>
      </w:pPr>
      <w:r w:rsidRPr="00D65296">
        <w:rPr>
          <w:b/>
          <w:sz w:val="28"/>
          <w:szCs w:val="28"/>
        </w:rPr>
        <w:t>РЕШЕНИЕ</w:t>
      </w:r>
    </w:p>
    <w:p w:rsidR="007336AE" w:rsidRDefault="007336AE">
      <w:pPr>
        <w:jc w:val="center"/>
        <w:rPr>
          <w:b/>
          <w:sz w:val="36"/>
          <w:szCs w:val="36"/>
        </w:rPr>
      </w:pPr>
    </w:p>
    <w:p w:rsidR="00AD0806" w:rsidRDefault="00AD0806">
      <w:pPr>
        <w:rPr>
          <w:sz w:val="28"/>
          <w:szCs w:val="28"/>
        </w:rPr>
      </w:pPr>
      <w:r w:rsidRPr="008C6E5A">
        <w:rPr>
          <w:sz w:val="28"/>
          <w:szCs w:val="28"/>
        </w:rPr>
        <w:t xml:space="preserve">от </w:t>
      </w:r>
      <w:r w:rsidR="007F373F">
        <w:rPr>
          <w:sz w:val="28"/>
          <w:szCs w:val="28"/>
        </w:rPr>
        <w:t xml:space="preserve"> </w:t>
      </w:r>
      <w:r w:rsidR="00D040DE">
        <w:rPr>
          <w:sz w:val="28"/>
          <w:szCs w:val="28"/>
        </w:rPr>
        <w:t xml:space="preserve">            2022</w:t>
      </w:r>
      <w:r w:rsidR="00474455">
        <w:rPr>
          <w:sz w:val="28"/>
          <w:szCs w:val="28"/>
        </w:rPr>
        <w:t xml:space="preserve"> </w:t>
      </w:r>
      <w:r w:rsidR="007F373F">
        <w:rPr>
          <w:sz w:val="28"/>
          <w:szCs w:val="28"/>
        </w:rPr>
        <w:t xml:space="preserve"> года</w:t>
      </w:r>
      <w:r w:rsidR="008C6E5A" w:rsidRPr="008C6E5A">
        <w:rPr>
          <w:sz w:val="28"/>
          <w:szCs w:val="28"/>
        </w:rPr>
        <w:t xml:space="preserve">         </w:t>
      </w:r>
      <w:r w:rsidR="008C6E5A">
        <w:rPr>
          <w:sz w:val="28"/>
          <w:szCs w:val="28"/>
        </w:rPr>
        <w:t xml:space="preserve">       </w:t>
      </w:r>
      <w:r w:rsidR="007336AE">
        <w:rPr>
          <w:sz w:val="28"/>
          <w:szCs w:val="28"/>
        </w:rPr>
        <w:t xml:space="preserve">   </w:t>
      </w:r>
      <w:r w:rsidR="008C6E5A" w:rsidRPr="008C6E5A">
        <w:rPr>
          <w:sz w:val="28"/>
          <w:szCs w:val="28"/>
        </w:rPr>
        <w:t xml:space="preserve"> </w:t>
      </w:r>
      <w:r w:rsidR="007405A9">
        <w:rPr>
          <w:sz w:val="28"/>
          <w:szCs w:val="28"/>
        </w:rPr>
        <w:t xml:space="preserve">             </w:t>
      </w:r>
      <w:r w:rsidR="008C6E5A" w:rsidRPr="008C6E5A">
        <w:rPr>
          <w:sz w:val="28"/>
          <w:szCs w:val="28"/>
        </w:rPr>
        <w:t xml:space="preserve">         </w:t>
      </w:r>
      <w:r w:rsidR="00BE7ACF">
        <w:rPr>
          <w:sz w:val="28"/>
          <w:szCs w:val="28"/>
        </w:rPr>
        <w:t xml:space="preserve">             </w:t>
      </w:r>
      <w:r w:rsidR="008B7255">
        <w:rPr>
          <w:sz w:val="28"/>
          <w:szCs w:val="28"/>
        </w:rPr>
        <w:t xml:space="preserve">        </w:t>
      </w:r>
      <w:r w:rsidRPr="008C6E5A">
        <w:rPr>
          <w:sz w:val="28"/>
          <w:szCs w:val="28"/>
        </w:rPr>
        <w:t>№</w:t>
      </w:r>
      <w:r w:rsidR="00BE7ACF">
        <w:rPr>
          <w:sz w:val="28"/>
          <w:szCs w:val="28"/>
        </w:rPr>
        <w:t xml:space="preserve"> </w:t>
      </w:r>
      <w:r w:rsidR="00283663">
        <w:rPr>
          <w:sz w:val="28"/>
          <w:szCs w:val="28"/>
        </w:rPr>
        <w:t xml:space="preserve">              </w:t>
      </w:r>
      <w:r w:rsidR="00C23210">
        <w:rPr>
          <w:sz w:val="28"/>
          <w:szCs w:val="28"/>
        </w:rPr>
        <w:t>-6-РД</w:t>
      </w:r>
    </w:p>
    <w:p w:rsidR="00B00679" w:rsidRDefault="00B00679">
      <w:pPr>
        <w:rPr>
          <w:sz w:val="28"/>
          <w:szCs w:val="28"/>
        </w:rPr>
      </w:pPr>
    </w:p>
    <w:p w:rsidR="00B00679" w:rsidRPr="008C6E5A" w:rsidRDefault="00B00679"/>
    <w:p w:rsidR="00AF6558" w:rsidRDefault="00AF6558" w:rsidP="003916B1">
      <w:pPr>
        <w:jc w:val="center"/>
        <w:rPr>
          <w:sz w:val="28"/>
          <w:szCs w:val="28"/>
        </w:rPr>
      </w:pPr>
    </w:p>
    <w:p w:rsidR="00D75166" w:rsidRDefault="00D75166" w:rsidP="003916B1">
      <w:pPr>
        <w:jc w:val="center"/>
        <w:rPr>
          <w:sz w:val="28"/>
          <w:szCs w:val="28"/>
        </w:rPr>
      </w:pPr>
    </w:p>
    <w:p w:rsidR="00F64CA8" w:rsidRDefault="00B00679" w:rsidP="00B00679">
      <w:pPr>
        <w:pStyle w:val="ConsPlusNormal"/>
        <w:spacing w:after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Порядка внесения проектов решений Котовской районной Думы в Котовскую районную Думу Волгоградской области</w:t>
      </w:r>
    </w:p>
    <w:p w:rsidR="00B00679" w:rsidRDefault="00B00679" w:rsidP="00B00679">
      <w:pPr>
        <w:pStyle w:val="ConsPlusNormal"/>
        <w:spacing w:after="1"/>
        <w:jc w:val="center"/>
        <w:rPr>
          <w:rFonts w:ascii="Times New Roman" w:hAnsi="Times New Roman" w:cs="Times New Roman"/>
          <w:sz w:val="28"/>
          <w:szCs w:val="28"/>
        </w:rPr>
      </w:pPr>
    </w:p>
    <w:p w:rsidR="00B00679" w:rsidRPr="00F64CA8" w:rsidRDefault="00B00679" w:rsidP="00B00679">
      <w:pPr>
        <w:pStyle w:val="ConsPlusNormal"/>
        <w:spacing w:after="1"/>
        <w:jc w:val="center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7">
        <w:r w:rsidRPr="00F64CA8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F64CA8">
        <w:rPr>
          <w:rFonts w:ascii="Times New Roman" w:hAnsi="Times New Roman" w:cs="Times New Roman"/>
          <w:sz w:val="28"/>
          <w:szCs w:val="28"/>
        </w:rPr>
        <w:t xml:space="preserve"> от 06 октября 2003 г. N 131-ФЗ "Об общих 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sz w:val="28"/>
          <w:szCs w:val="28"/>
        </w:rPr>
        <w:t>, Уставом</w:t>
      </w:r>
      <w:r w:rsidRPr="00F64C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Котовского муниципального района Волгоградской области</w:t>
      </w:r>
      <w:r w:rsidRPr="00F64CA8">
        <w:rPr>
          <w:rFonts w:ascii="Times New Roman" w:hAnsi="Times New Roman" w:cs="Times New Roman"/>
          <w:sz w:val="28"/>
          <w:szCs w:val="28"/>
        </w:rPr>
        <w:t xml:space="preserve">, </w:t>
      </w:r>
      <w:hyperlink r:id="rId8">
        <w:r w:rsidRPr="00F64CA8">
          <w:rPr>
            <w:rFonts w:ascii="Times New Roman" w:hAnsi="Times New Roman" w:cs="Times New Roman"/>
            <w:sz w:val="28"/>
            <w:szCs w:val="28"/>
          </w:rPr>
          <w:t>Регламентом</w:t>
        </w:r>
      </w:hyperlink>
      <w:r w:rsidRPr="00F64C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Котовской районной Думы,</w:t>
      </w:r>
      <w:r w:rsidRPr="00F64C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Котовская районная 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Дума решила:</w:t>
      </w:r>
    </w:p>
    <w:p w:rsid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2">
        <w:r w:rsidRPr="00F64CA8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F64CA8">
        <w:rPr>
          <w:rFonts w:ascii="Times New Roman" w:hAnsi="Times New Roman" w:cs="Times New Roman"/>
          <w:sz w:val="28"/>
          <w:szCs w:val="28"/>
        </w:rPr>
        <w:t xml:space="preserve"> внесения проектов решений </w:t>
      </w:r>
      <w:r>
        <w:rPr>
          <w:rFonts w:ascii="Times New Roman" w:hAnsi="Times New Roman" w:cs="Times New Roman"/>
          <w:sz w:val="28"/>
          <w:szCs w:val="28"/>
        </w:rPr>
        <w:t xml:space="preserve">Котовской районной </w:t>
      </w:r>
      <w:r w:rsidRPr="00F64CA8">
        <w:rPr>
          <w:rFonts w:ascii="Times New Roman" w:hAnsi="Times New Roman" w:cs="Times New Roman"/>
          <w:sz w:val="28"/>
          <w:szCs w:val="28"/>
        </w:rPr>
        <w:t xml:space="preserve">Думы в </w:t>
      </w:r>
      <w:r>
        <w:rPr>
          <w:rFonts w:ascii="Times New Roman" w:hAnsi="Times New Roman" w:cs="Times New Roman"/>
          <w:sz w:val="28"/>
          <w:szCs w:val="28"/>
        </w:rPr>
        <w:t>Котовскую районную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Думу (прилагается).</w:t>
      </w:r>
    </w:p>
    <w:p w:rsidR="00B00679" w:rsidRDefault="00B00679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</w:t>
      </w:r>
      <w:r w:rsidR="00AC411B">
        <w:rPr>
          <w:rFonts w:ascii="Times New Roman" w:hAnsi="Times New Roman" w:cs="Times New Roman"/>
          <w:sz w:val="28"/>
          <w:szCs w:val="28"/>
        </w:rPr>
        <w:t xml:space="preserve">официальный </w:t>
      </w:r>
      <w:r>
        <w:rPr>
          <w:rFonts w:ascii="Times New Roman" w:hAnsi="Times New Roman" w:cs="Times New Roman"/>
          <w:sz w:val="28"/>
          <w:szCs w:val="28"/>
        </w:rPr>
        <w:t>бланк проекта решения Котовской районной Думы (прилагается).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2. Признать утратившим силу </w:t>
      </w:r>
      <w:hyperlink r:id="rId9">
        <w:r w:rsidRPr="00F64CA8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Pr="00F64C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Котовской районной Думы от 18/8-РД от 26.02.2010 «</w:t>
      </w:r>
      <w:r w:rsidRPr="00F64CA8">
        <w:rPr>
          <w:rFonts w:ascii="Times New Roman" w:hAnsi="Times New Roman" w:cs="Times New Roman"/>
          <w:sz w:val="28"/>
          <w:szCs w:val="28"/>
        </w:rPr>
        <w:t>О принятии Положения о порядке внесения проектов муниципальных правовых актов на рассмотрение Котовской районной Думы Волгоградской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64CA8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со дня его официального </w:t>
      </w:r>
      <w:r>
        <w:rPr>
          <w:rFonts w:ascii="Times New Roman" w:hAnsi="Times New Roman" w:cs="Times New Roman"/>
          <w:sz w:val="28"/>
          <w:szCs w:val="28"/>
        </w:rPr>
        <w:t>обнар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дования и подлежит размещению на официальном сайте Котовской районной Думы в сети Интернет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Председатель Котовской районной Думы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И.М.Боровая</w:t>
      </w:r>
    </w:p>
    <w:p w:rsid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F64CA8" w:rsidRPr="00F64CA8" w:rsidRDefault="00F64CA8" w:rsidP="00F64CA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решением</w:t>
      </w:r>
    </w:p>
    <w:p w:rsidR="00F64CA8" w:rsidRPr="00F64CA8" w:rsidRDefault="00F64CA8" w:rsidP="00F64CA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Котовской районной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Думы</w:t>
      </w:r>
    </w:p>
    <w:p w:rsidR="00F64CA8" w:rsidRPr="00F64CA8" w:rsidRDefault="00F64CA8" w:rsidP="00F64CA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от 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  <w:r>
        <w:rPr>
          <w:rFonts w:ascii="Times New Roman" w:hAnsi="Times New Roman" w:cs="Times New Roman"/>
          <w:sz w:val="28"/>
          <w:szCs w:val="28"/>
        </w:rPr>
        <w:t>ПОРЯДОК</w:t>
      </w:r>
      <w:r w:rsidRPr="00F64CA8">
        <w:rPr>
          <w:rFonts w:ascii="Times New Roman" w:hAnsi="Times New Roman" w:cs="Times New Roman"/>
          <w:sz w:val="28"/>
          <w:szCs w:val="28"/>
        </w:rPr>
        <w:t xml:space="preserve"> ВНЕСЕНИЯ ПРОЕКТОВ РЕШЕНИЙ</w:t>
      </w:r>
    </w:p>
    <w:p w:rsidR="00F64CA8" w:rsidRDefault="00F64CA8" w:rsidP="00F64CA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КОТОВСКОЙ РАЙОННОЙ ДУМЫ</w:t>
      </w:r>
      <w:r w:rsidRPr="00F64C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CA8" w:rsidRPr="00F64CA8" w:rsidRDefault="00F64CA8" w:rsidP="00F64CA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КОТОВСКУЮ РАЙОННУЮ ДУМУ</w:t>
      </w:r>
    </w:p>
    <w:p w:rsidR="00F64CA8" w:rsidRPr="00F64CA8" w:rsidRDefault="00F64CA8" w:rsidP="00F64CA8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F64CA8" w:rsidRPr="00F64CA8" w:rsidTr="00F64CA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CA8" w:rsidRPr="00F64CA8" w:rsidRDefault="00F64CA8" w:rsidP="00F64C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CA8" w:rsidRPr="00F64CA8" w:rsidRDefault="00F64CA8" w:rsidP="00F64C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CA8" w:rsidRPr="00F64CA8" w:rsidRDefault="00F64CA8" w:rsidP="00F64C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1.1. Порядок внесения проектов решений </w:t>
      </w:r>
      <w:r>
        <w:rPr>
          <w:rFonts w:ascii="Times New Roman" w:hAnsi="Times New Roman" w:cs="Times New Roman"/>
          <w:sz w:val="28"/>
          <w:szCs w:val="28"/>
        </w:rPr>
        <w:t>Котовской районной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Думы в </w:t>
      </w:r>
      <w:r>
        <w:rPr>
          <w:rFonts w:ascii="Times New Roman" w:hAnsi="Times New Roman" w:cs="Times New Roman"/>
          <w:sz w:val="28"/>
          <w:szCs w:val="28"/>
        </w:rPr>
        <w:t>Котовскую районную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Думу (далее - Порядок) разработан в соответствии с Федеральным </w:t>
      </w:r>
      <w:hyperlink r:id="rId10">
        <w:r w:rsidRPr="00F64CA8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F64CA8">
        <w:rPr>
          <w:rFonts w:ascii="Times New Roman" w:hAnsi="Times New Roman" w:cs="Times New Roman"/>
          <w:sz w:val="28"/>
          <w:szCs w:val="28"/>
        </w:rPr>
        <w:t xml:space="preserve"> от 06 октября 2003 г. N 131-ФЗ "Об общих принципах организации местного самоуправления в Российской Федерации", </w:t>
      </w:r>
      <w:hyperlink r:id="rId11">
        <w:r w:rsidRPr="00854692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854692">
        <w:rPr>
          <w:rFonts w:ascii="Times New Roman" w:hAnsi="Times New Roman" w:cs="Times New Roman"/>
          <w:sz w:val="28"/>
          <w:szCs w:val="28"/>
        </w:rPr>
        <w:t xml:space="preserve"> </w:t>
      </w:r>
      <w:r w:rsidR="00854692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 xml:space="preserve"> и устанавливает процедуру внесения проектов решений </w:t>
      </w:r>
      <w:r w:rsidR="00854692">
        <w:rPr>
          <w:rFonts w:ascii="Times New Roman" w:hAnsi="Times New Roman" w:cs="Times New Roman"/>
          <w:sz w:val="28"/>
          <w:szCs w:val="28"/>
        </w:rPr>
        <w:t>Котовской районной Думы</w:t>
      </w:r>
      <w:r w:rsidRPr="00F64CA8">
        <w:rPr>
          <w:rFonts w:ascii="Times New Roman" w:hAnsi="Times New Roman" w:cs="Times New Roman"/>
          <w:sz w:val="28"/>
          <w:szCs w:val="28"/>
        </w:rPr>
        <w:t xml:space="preserve"> в </w:t>
      </w:r>
      <w:r w:rsidR="00854692">
        <w:rPr>
          <w:rFonts w:ascii="Times New Roman" w:hAnsi="Times New Roman" w:cs="Times New Roman"/>
          <w:sz w:val="28"/>
          <w:szCs w:val="28"/>
        </w:rPr>
        <w:t>Котовскую районную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Думу (далее - </w:t>
      </w:r>
      <w:r w:rsidR="00854692">
        <w:rPr>
          <w:rFonts w:ascii="Times New Roman" w:hAnsi="Times New Roman" w:cs="Times New Roman"/>
          <w:sz w:val="28"/>
          <w:szCs w:val="28"/>
        </w:rPr>
        <w:t>районная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Дума) и перечень прилагаемых к ним документов.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1.2. По вопросам своей компетенции </w:t>
      </w:r>
      <w:r w:rsidR="00854692">
        <w:rPr>
          <w:rFonts w:ascii="Times New Roman" w:hAnsi="Times New Roman" w:cs="Times New Roman"/>
          <w:sz w:val="28"/>
          <w:szCs w:val="28"/>
        </w:rPr>
        <w:t>районная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Дума принимает муниц</w:t>
      </w:r>
      <w:r w:rsidRPr="00F64CA8">
        <w:rPr>
          <w:rFonts w:ascii="Times New Roman" w:hAnsi="Times New Roman" w:cs="Times New Roman"/>
          <w:sz w:val="28"/>
          <w:szCs w:val="28"/>
        </w:rPr>
        <w:t>и</w:t>
      </w:r>
      <w:r w:rsidRPr="00F64CA8">
        <w:rPr>
          <w:rFonts w:ascii="Times New Roman" w:hAnsi="Times New Roman" w:cs="Times New Roman"/>
          <w:sz w:val="28"/>
          <w:szCs w:val="28"/>
        </w:rPr>
        <w:t xml:space="preserve">пальные правовые акты </w:t>
      </w:r>
      <w:r w:rsidR="00854692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 xml:space="preserve"> в форме реш</w:t>
      </w:r>
      <w:r w:rsidRPr="00F64CA8">
        <w:rPr>
          <w:rFonts w:ascii="Times New Roman" w:hAnsi="Times New Roman" w:cs="Times New Roman"/>
          <w:sz w:val="28"/>
          <w:szCs w:val="28"/>
        </w:rPr>
        <w:t>е</w:t>
      </w:r>
      <w:r w:rsidRPr="00F64CA8">
        <w:rPr>
          <w:rFonts w:ascii="Times New Roman" w:hAnsi="Times New Roman" w:cs="Times New Roman"/>
          <w:sz w:val="28"/>
          <w:szCs w:val="28"/>
        </w:rPr>
        <w:t xml:space="preserve">ний </w:t>
      </w:r>
      <w:r w:rsidR="00854692">
        <w:rPr>
          <w:rFonts w:ascii="Times New Roman" w:hAnsi="Times New Roman" w:cs="Times New Roman"/>
          <w:sz w:val="28"/>
          <w:szCs w:val="28"/>
        </w:rPr>
        <w:t>районной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Думы (далее - Решение).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1.3. Решение, носящее нормативный правовой характер, является мун</w:t>
      </w:r>
      <w:r w:rsidRPr="00F64CA8">
        <w:rPr>
          <w:rFonts w:ascii="Times New Roman" w:hAnsi="Times New Roman" w:cs="Times New Roman"/>
          <w:sz w:val="28"/>
          <w:szCs w:val="28"/>
        </w:rPr>
        <w:t>и</w:t>
      </w:r>
      <w:r w:rsidRPr="00F64CA8">
        <w:rPr>
          <w:rFonts w:ascii="Times New Roman" w:hAnsi="Times New Roman" w:cs="Times New Roman"/>
          <w:sz w:val="28"/>
          <w:szCs w:val="28"/>
        </w:rPr>
        <w:t xml:space="preserve">ципальным правовым актом </w:t>
      </w:r>
      <w:r w:rsidR="00854692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>, принятым в установленном порядке и содержащим правовые нормы (правила поведения), обязательные для неопределенного круга лиц, рассчитанные на неоднокра</w:t>
      </w:r>
      <w:r w:rsidRPr="00F64CA8">
        <w:rPr>
          <w:rFonts w:ascii="Times New Roman" w:hAnsi="Times New Roman" w:cs="Times New Roman"/>
          <w:sz w:val="28"/>
          <w:szCs w:val="28"/>
        </w:rPr>
        <w:t>т</w:t>
      </w:r>
      <w:r w:rsidRPr="00F64CA8">
        <w:rPr>
          <w:rFonts w:ascii="Times New Roman" w:hAnsi="Times New Roman" w:cs="Times New Roman"/>
          <w:sz w:val="28"/>
          <w:szCs w:val="28"/>
        </w:rPr>
        <w:t>ное применение, направленные на урегулирование общественных отношений либо на изменение или прекращение существующих правоотношений.</w:t>
      </w:r>
    </w:p>
    <w:p w:rsid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Решение, носящее правовой характер, является муниципальным прав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 xml:space="preserve">вым актом </w:t>
      </w:r>
      <w:r w:rsidR="00854692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>, принятым в пределах комп</w:t>
      </w:r>
      <w:r w:rsidRPr="00F64CA8">
        <w:rPr>
          <w:rFonts w:ascii="Times New Roman" w:hAnsi="Times New Roman" w:cs="Times New Roman"/>
          <w:sz w:val="28"/>
          <w:szCs w:val="28"/>
        </w:rPr>
        <w:t>е</w:t>
      </w:r>
      <w:r w:rsidRPr="00F64CA8">
        <w:rPr>
          <w:rFonts w:ascii="Times New Roman" w:hAnsi="Times New Roman" w:cs="Times New Roman"/>
          <w:sz w:val="28"/>
          <w:szCs w:val="28"/>
        </w:rPr>
        <w:t xml:space="preserve">тенции </w:t>
      </w:r>
      <w:r w:rsidR="00854692">
        <w:rPr>
          <w:rFonts w:ascii="Times New Roman" w:hAnsi="Times New Roman" w:cs="Times New Roman"/>
          <w:sz w:val="28"/>
          <w:szCs w:val="28"/>
        </w:rPr>
        <w:t>районной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Думы и не направленным на установление, изменение или отмену правовых норм, содержащим предписания индивидуального характ</w:t>
      </w:r>
      <w:r w:rsidRPr="00F64CA8">
        <w:rPr>
          <w:rFonts w:ascii="Times New Roman" w:hAnsi="Times New Roman" w:cs="Times New Roman"/>
          <w:sz w:val="28"/>
          <w:szCs w:val="28"/>
        </w:rPr>
        <w:t>е</w:t>
      </w:r>
      <w:r w:rsidRPr="00F64CA8">
        <w:rPr>
          <w:rFonts w:ascii="Times New Roman" w:hAnsi="Times New Roman" w:cs="Times New Roman"/>
          <w:sz w:val="28"/>
          <w:szCs w:val="28"/>
        </w:rPr>
        <w:t>ра, рассчитанным на разовое применение, адресованным к строго определе</w:t>
      </w:r>
      <w:r w:rsidRPr="00F64CA8">
        <w:rPr>
          <w:rFonts w:ascii="Times New Roman" w:hAnsi="Times New Roman" w:cs="Times New Roman"/>
          <w:sz w:val="28"/>
          <w:szCs w:val="28"/>
        </w:rPr>
        <w:t>н</w:t>
      </w:r>
      <w:r w:rsidRPr="00F64CA8">
        <w:rPr>
          <w:rFonts w:ascii="Times New Roman" w:hAnsi="Times New Roman" w:cs="Times New Roman"/>
          <w:sz w:val="28"/>
          <w:szCs w:val="28"/>
        </w:rPr>
        <w:t>ным лицам, воздействующим на конкретные отношения и действующим вплоть до момента их прекращения.</w:t>
      </w:r>
    </w:p>
    <w:p w:rsidR="00A409D1" w:rsidRDefault="00A409D1" w:rsidP="0060146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01466" w:rsidRDefault="00F64CA8" w:rsidP="006014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64CA8">
        <w:rPr>
          <w:sz w:val="28"/>
          <w:szCs w:val="28"/>
        </w:rPr>
        <w:t xml:space="preserve">1.4. </w:t>
      </w:r>
      <w:r w:rsidR="00601466">
        <w:rPr>
          <w:sz w:val="28"/>
          <w:szCs w:val="28"/>
        </w:rPr>
        <w:t>Проекты муниципальных правовых актов Котовского муниципального района могут вноситься депутатами районной Думы, главой Котовского м</w:t>
      </w:r>
      <w:r w:rsidR="00601466">
        <w:rPr>
          <w:sz w:val="28"/>
          <w:szCs w:val="28"/>
        </w:rPr>
        <w:t>у</w:t>
      </w:r>
      <w:r w:rsidR="00601466">
        <w:rPr>
          <w:sz w:val="28"/>
          <w:szCs w:val="28"/>
        </w:rPr>
        <w:t>ниципального района, органами территориального общественного сам</w:t>
      </w:r>
      <w:r w:rsidR="00601466">
        <w:rPr>
          <w:sz w:val="28"/>
          <w:szCs w:val="28"/>
        </w:rPr>
        <w:t>о</w:t>
      </w:r>
      <w:r w:rsidR="00601466">
        <w:rPr>
          <w:sz w:val="28"/>
          <w:szCs w:val="28"/>
        </w:rPr>
        <w:t>управления, инициативными группами граждан, прокурором Котовского м</w:t>
      </w:r>
      <w:r w:rsidR="00601466">
        <w:rPr>
          <w:sz w:val="28"/>
          <w:szCs w:val="28"/>
        </w:rPr>
        <w:t>у</w:t>
      </w:r>
      <w:r w:rsidR="00601466">
        <w:rPr>
          <w:sz w:val="28"/>
          <w:szCs w:val="28"/>
        </w:rPr>
        <w:t xml:space="preserve">ниципального района Волгоградской области, Управлением Министерства </w:t>
      </w:r>
      <w:r w:rsidR="00601466">
        <w:rPr>
          <w:sz w:val="28"/>
          <w:szCs w:val="28"/>
        </w:rPr>
        <w:lastRenderedPageBreak/>
        <w:t>юстиции Российской Федерации по Волгоградской области, а также предс</w:t>
      </w:r>
      <w:r w:rsidR="00601466">
        <w:rPr>
          <w:sz w:val="28"/>
          <w:szCs w:val="28"/>
        </w:rPr>
        <w:t>е</w:t>
      </w:r>
      <w:r w:rsidR="00601466">
        <w:rPr>
          <w:sz w:val="28"/>
          <w:szCs w:val="28"/>
        </w:rPr>
        <w:t>дателем Контрольно-счетной палаты Котовского муниципального района.</w:t>
      </w:r>
    </w:p>
    <w:p w:rsidR="00F64CA8" w:rsidRPr="00F64CA8" w:rsidRDefault="00601466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4CA8" w:rsidRPr="00F64CA8">
        <w:rPr>
          <w:rFonts w:ascii="Times New Roman" w:hAnsi="Times New Roman" w:cs="Times New Roman"/>
          <w:sz w:val="28"/>
          <w:szCs w:val="28"/>
        </w:rPr>
        <w:t xml:space="preserve">Проект нового Устава </w:t>
      </w:r>
      <w:r w:rsidR="00687696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="00F64CA8" w:rsidRPr="00F64CA8">
        <w:rPr>
          <w:rFonts w:ascii="Times New Roman" w:hAnsi="Times New Roman" w:cs="Times New Roman"/>
          <w:sz w:val="28"/>
          <w:szCs w:val="28"/>
        </w:rPr>
        <w:t>, проект Р</w:t>
      </w:r>
      <w:r w:rsidR="00F64CA8" w:rsidRPr="00F64CA8">
        <w:rPr>
          <w:rFonts w:ascii="Times New Roman" w:hAnsi="Times New Roman" w:cs="Times New Roman"/>
          <w:sz w:val="28"/>
          <w:szCs w:val="28"/>
        </w:rPr>
        <w:t>е</w:t>
      </w:r>
      <w:r w:rsidR="00F64CA8" w:rsidRPr="00F64CA8">
        <w:rPr>
          <w:rFonts w:ascii="Times New Roman" w:hAnsi="Times New Roman" w:cs="Times New Roman"/>
          <w:sz w:val="28"/>
          <w:szCs w:val="28"/>
        </w:rPr>
        <w:t xml:space="preserve">шения о внесении изменений и (или) дополнений </w:t>
      </w:r>
      <w:r w:rsidR="00F64CA8" w:rsidRPr="00687696">
        <w:rPr>
          <w:rFonts w:ascii="Times New Roman" w:hAnsi="Times New Roman" w:cs="Times New Roman"/>
          <w:sz w:val="28"/>
          <w:szCs w:val="28"/>
        </w:rPr>
        <w:t xml:space="preserve">в </w:t>
      </w:r>
      <w:hyperlink r:id="rId12">
        <w:r w:rsidR="00F64CA8" w:rsidRPr="00687696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="00F64CA8" w:rsidRPr="00F64CA8">
        <w:rPr>
          <w:rFonts w:ascii="Times New Roman" w:hAnsi="Times New Roman" w:cs="Times New Roman"/>
          <w:sz w:val="28"/>
          <w:szCs w:val="28"/>
        </w:rPr>
        <w:t xml:space="preserve"> </w:t>
      </w:r>
      <w:r w:rsidR="00687696">
        <w:rPr>
          <w:rFonts w:ascii="Times New Roman" w:hAnsi="Times New Roman" w:cs="Times New Roman"/>
          <w:sz w:val="28"/>
          <w:szCs w:val="28"/>
        </w:rPr>
        <w:t>Котовского мун</w:t>
      </w:r>
      <w:r w:rsidR="00687696">
        <w:rPr>
          <w:rFonts w:ascii="Times New Roman" w:hAnsi="Times New Roman" w:cs="Times New Roman"/>
          <w:sz w:val="28"/>
          <w:szCs w:val="28"/>
        </w:rPr>
        <w:t>и</w:t>
      </w:r>
      <w:r w:rsidR="00687696">
        <w:rPr>
          <w:rFonts w:ascii="Times New Roman" w:hAnsi="Times New Roman" w:cs="Times New Roman"/>
          <w:sz w:val="28"/>
          <w:szCs w:val="28"/>
        </w:rPr>
        <w:t>ципального района</w:t>
      </w:r>
      <w:r w:rsidR="00F64CA8" w:rsidRPr="00F64CA8">
        <w:rPr>
          <w:rFonts w:ascii="Times New Roman" w:hAnsi="Times New Roman" w:cs="Times New Roman"/>
          <w:sz w:val="28"/>
          <w:szCs w:val="28"/>
        </w:rPr>
        <w:t xml:space="preserve"> может вноситься главой </w:t>
      </w:r>
      <w:r w:rsidR="00687696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="00F64CA8" w:rsidRPr="00F64CA8">
        <w:rPr>
          <w:rFonts w:ascii="Times New Roman" w:hAnsi="Times New Roman" w:cs="Times New Roman"/>
          <w:sz w:val="28"/>
          <w:szCs w:val="28"/>
        </w:rPr>
        <w:t xml:space="preserve">, председателем </w:t>
      </w:r>
      <w:r w:rsidR="00687696">
        <w:rPr>
          <w:rFonts w:ascii="Times New Roman" w:hAnsi="Times New Roman" w:cs="Times New Roman"/>
          <w:sz w:val="28"/>
          <w:szCs w:val="28"/>
        </w:rPr>
        <w:t>районной</w:t>
      </w:r>
      <w:r w:rsidR="00F64CA8" w:rsidRPr="00F64CA8">
        <w:rPr>
          <w:rFonts w:ascii="Times New Roman" w:hAnsi="Times New Roman" w:cs="Times New Roman"/>
          <w:sz w:val="28"/>
          <w:szCs w:val="28"/>
        </w:rPr>
        <w:t xml:space="preserve"> Думы или депутатами </w:t>
      </w:r>
      <w:r w:rsidR="00687696">
        <w:rPr>
          <w:rFonts w:ascii="Times New Roman" w:hAnsi="Times New Roman" w:cs="Times New Roman"/>
          <w:sz w:val="28"/>
          <w:szCs w:val="28"/>
        </w:rPr>
        <w:t>районной</w:t>
      </w:r>
      <w:r w:rsidR="00F64CA8" w:rsidRPr="00F64CA8">
        <w:rPr>
          <w:rFonts w:ascii="Times New Roman" w:hAnsi="Times New Roman" w:cs="Times New Roman"/>
          <w:sz w:val="28"/>
          <w:szCs w:val="28"/>
        </w:rPr>
        <w:t xml:space="preserve"> Думы чи</w:t>
      </w:r>
      <w:r w:rsidR="00F64CA8" w:rsidRPr="00F64CA8">
        <w:rPr>
          <w:rFonts w:ascii="Times New Roman" w:hAnsi="Times New Roman" w:cs="Times New Roman"/>
          <w:sz w:val="28"/>
          <w:szCs w:val="28"/>
        </w:rPr>
        <w:t>с</w:t>
      </w:r>
      <w:r w:rsidR="00F64CA8" w:rsidRPr="00F64CA8">
        <w:rPr>
          <w:rFonts w:ascii="Times New Roman" w:hAnsi="Times New Roman" w:cs="Times New Roman"/>
          <w:sz w:val="28"/>
          <w:szCs w:val="28"/>
        </w:rPr>
        <w:t xml:space="preserve">ленностью не менее 1/3 от установленной численности депутатов </w:t>
      </w:r>
      <w:r w:rsidR="00687696">
        <w:rPr>
          <w:rFonts w:ascii="Times New Roman" w:hAnsi="Times New Roman" w:cs="Times New Roman"/>
          <w:sz w:val="28"/>
          <w:szCs w:val="28"/>
        </w:rPr>
        <w:t>районной</w:t>
      </w:r>
      <w:r w:rsidR="00F64CA8" w:rsidRPr="00F64CA8">
        <w:rPr>
          <w:rFonts w:ascii="Times New Roman" w:hAnsi="Times New Roman" w:cs="Times New Roman"/>
          <w:sz w:val="28"/>
          <w:szCs w:val="28"/>
        </w:rPr>
        <w:t xml:space="preserve"> Думы.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Проекты Решений, предусматривающие установление, изменение и о</w:t>
      </w:r>
      <w:r w:rsidRPr="00F64CA8">
        <w:rPr>
          <w:rFonts w:ascii="Times New Roman" w:hAnsi="Times New Roman" w:cs="Times New Roman"/>
          <w:sz w:val="28"/>
          <w:szCs w:val="28"/>
        </w:rPr>
        <w:t>т</w:t>
      </w:r>
      <w:r w:rsidRPr="00F64CA8">
        <w:rPr>
          <w:rFonts w:ascii="Times New Roman" w:hAnsi="Times New Roman" w:cs="Times New Roman"/>
          <w:sz w:val="28"/>
          <w:szCs w:val="28"/>
        </w:rPr>
        <w:t xml:space="preserve">мену местных налогов и сборов, осуществление расходов из средств бюджета </w:t>
      </w:r>
      <w:r w:rsidR="00687696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 xml:space="preserve">, вносятся на рассмотрение </w:t>
      </w:r>
      <w:r w:rsidR="00687696">
        <w:rPr>
          <w:rFonts w:ascii="Times New Roman" w:hAnsi="Times New Roman" w:cs="Times New Roman"/>
          <w:sz w:val="28"/>
          <w:szCs w:val="28"/>
        </w:rPr>
        <w:t>районной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</w:t>
      </w:r>
      <w:r w:rsidR="00687696">
        <w:rPr>
          <w:rFonts w:ascii="Times New Roman" w:hAnsi="Times New Roman" w:cs="Times New Roman"/>
          <w:sz w:val="28"/>
          <w:szCs w:val="28"/>
        </w:rPr>
        <w:t>мы</w:t>
      </w:r>
      <w:r w:rsidRPr="00F64CA8">
        <w:rPr>
          <w:rFonts w:ascii="Times New Roman" w:hAnsi="Times New Roman" w:cs="Times New Roman"/>
          <w:sz w:val="28"/>
          <w:szCs w:val="28"/>
        </w:rPr>
        <w:t xml:space="preserve"> главой </w:t>
      </w:r>
      <w:r w:rsidR="00687696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 xml:space="preserve"> или при наличии его з</w:t>
      </w:r>
      <w:r w:rsidRPr="00F64CA8">
        <w:rPr>
          <w:rFonts w:ascii="Times New Roman" w:hAnsi="Times New Roman" w:cs="Times New Roman"/>
          <w:sz w:val="28"/>
          <w:szCs w:val="28"/>
        </w:rPr>
        <w:t>а</w:t>
      </w:r>
      <w:r w:rsidRPr="00F64CA8">
        <w:rPr>
          <w:rFonts w:ascii="Times New Roman" w:hAnsi="Times New Roman" w:cs="Times New Roman"/>
          <w:sz w:val="28"/>
          <w:szCs w:val="28"/>
        </w:rPr>
        <w:t>ключения.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Проекты Решений об утверждении бюджета </w:t>
      </w:r>
      <w:r w:rsidR="00687696">
        <w:rPr>
          <w:rFonts w:ascii="Times New Roman" w:hAnsi="Times New Roman" w:cs="Times New Roman"/>
          <w:sz w:val="28"/>
          <w:szCs w:val="28"/>
        </w:rPr>
        <w:t>Котовского муниципальн</w:t>
      </w:r>
      <w:r w:rsidR="00687696">
        <w:rPr>
          <w:rFonts w:ascii="Times New Roman" w:hAnsi="Times New Roman" w:cs="Times New Roman"/>
          <w:sz w:val="28"/>
          <w:szCs w:val="28"/>
        </w:rPr>
        <w:t>о</w:t>
      </w:r>
      <w:r w:rsidR="00687696">
        <w:rPr>
          <w:rFonts w:ascii="Times New Roman" w:hAnsi="Times New Roman" w:cs="Times New Roman"/>
          <w:sz w:val="28"/>
          <w:szCs w:val="28"/>
        </w:rPr>
        <w:t>го района</w:t>
      </w:r>
      <w:r w:rsidRPr="00F64CA8">
        <w:rPr>
          <w:rFonts w:ascii="Times New Roman" w:hAnsi="Times New Roman" w:cs="Times New Roman"/>
          <w:sz w:val="28"/>
          <w:szCs w:val="28"/>
        </w:rPr>
        <w:t xml:space="preserve">, внесении в него изменений, об исполнении бюджета </w:t>
      </w:r>
      <w:r w:rsidR="00687696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 xml:space="preserve"> за отчетный финансовый год вносятся в </w:t>
      </w:r>
      <w:r w:rsidR="00687696">
        <w:rPr>
          <w:rFonts w:ascii="Times New Roman" w:hAnsi="Times New Roman" w:cs="Times New Roman"/>
          <w:sz w:val="28"/>
          <w:szCs w:val="28"/>
        </w:rPr>
        <w:t>районную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Думу в порядке и сроки, установленные бюджетным законодательством Ро</w:t>
      </w:r>
      <w:r w:rsidRPr="00F64CA8">
        <w:rPr>
          <w:rFonts w:ascii="Times New Roman" w:hAnsi="Times New Roman" w:cs="Times New Roman"/>
          <w:sz w:val="28"/>
          <w:szCs w:val="28"/>
        </w:rPr>
        <w:t>с</w:t>
      </w:r>
      <w:r w:rsidRPr="00F64CA8">
        <w:rPr>
          <w:rFonts w:ascii="Times New Roman" w:hAnsi="Times New Roman" w:cs="Times New Roman"/>
          <w:sz w:val="28"/>
          <w:szCs w:val="28"/>
        </w:rPr>
        <w:t xml:space="preserve">сийской Федерации, </w:t>
      </w:r>
      <w:hyperlink r:id="rId13">
        <w:r w:rsidRPr="00CE6399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CE6399">
        <w:rPr>
          <w:rFonts w:ascii="Times New Roman" w:hAnsi="Times New Roman" w:cs="Times New Roman"/>
          <w:sz w:val="28"/>
          <w:szCs w:val="28"/>
        </w:rPr>
        <w:t xml:space="preserve"> </w:t>
      </w:r>
      <w:r w:rsidR="00687696" w:rsidRPr="00CE6399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CE6399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>
        <w:r w:rsidRPr="00CE6399">
          <w:rPr>
            <w:rFonts w:ascii="Times New Roman" w:hAnsi="Times New Roman" w:cs="Times New Roman"/>
            <w:sz w:val="28"/>
            <w:szCs w:val="28"/>
          </w:rPr>
          <w:t>Полож</w:t>
        </w:r>
        <w:r w:rsidRPr="00CE6399">
          <w:rPr>
            <w:rFonts w:ascii="Times New Roman" w:hAnsi="Times New Roman" w:cs="Times New Roman"/>
            <w:sz w:val="28"/>
            <w:szCs w:val="28"/>
          </w:rPr>
          <w:t>е</w:t>
        </w:r>
        <w:r w:rsidRPr="00CE6399">
          <w:rPr>
            <w:rFonts w:ascii="Times New Roman" w:hAnsi="Times New Roman" w:cs="Times New Roman"/>
            <w:sz w:val="28"/>
            <w:szCs w:val="28"/>
          </w:rPr>
          <w:t>нием</w:t>
        </w:r>
      </w:hyperlink>
      <w:r w:rsidRPr="00F64CA8">
        <w:rPr>
          <w:rFonts w:ascii="Times New Roman" w:hAnsi="Times New Roman" w:cs="Times New Roman"/>
          <w:sz w:val="28"/>
          <w:szCs w:val="28"/>
        </w:rPr>
        <w:t xml:space="preserve"> о бюджетном процессе в </w:t>
      </w:r>
      <w:r w:rsidR="00687696">
        <w:rPr>
          <w:rFonts w:ascii="Times New Roman" w:hAnsi="Times New Roman" w:cs="Times New Roman"/>
          <w:sz w:val="28"/>
          <w:szCs w:val="28"/>
        </w:rPr>
        <w:t>Котовском муниципальном районе</w:t>
      </w:r>
      <w:r w:rsidRPr="00F64CA8">
        <w:rPr>
          <w:rFonts w:ascii="Times New Roman" w:hAnsi="Times New Roman" w:cs="Times New Roman"/>
          <w:sz w:val="28"/>
          <w:szCs w:val="28"/>
        </w:rPr>
        <w:t>, утве</w:t>
      </w:r>
      <w:r w:rsidRPr="00F64CA8">
        <w:rPr>
          <w:rFonts w:ascii="Times New Roman" w:hAnsi="Times New Roman" w:cs="Times New Roman"/>
          <w:sz w:val="28"/>
          <w:szCs w:val="28"/>
        </w:rPr>
        <w:t>р</w:t>
      </w:r>
      <w:r w:rsidRPr="00F64CA8">
        <w:rPr>
          <w:rFonts w:ascii="Times New Roman" w:hAnsi="Times New Roman" w:cs="Times New Roman"/>
          <w:sz w:val="28"/>
          <w:szCs w:val="28"/>
        </w:rPr>
        <w:t xml:space="preserve">жденным решением от </w:t>
      </w:r>
      <w:r w:rsidR="00687696">
        <w:rPr>
          <w:rFonts w:ascii="Times New Roman" w:hAnsi="Times New Roman" w:cs="Times New Roman"/>
          <w:sz w:val="28"/>
          <w:szCs w:val="28"/>
        </w:rPr>
        <w:t>27.09.2019 № 30-РД</w:t>
      </w:r>
      <w:r w:rsidRPr="00F64CA8">
        <w:rPr>
          <w:rFonts w:ascii="Times New Roman" w:hAnsi="Times New Roman" w:cs="Times New Roman"/>
          <w:sz w:val="28"/>
          <w:szCs w:val="28"/>
        </w:rPr>
        <w:t xml:space="preserve"> "Об утверждении Положения о бюджетном процессе в </w:t>
      </w:r>
      <w:r w:rsidR="00687696">
        <w:rPr>
          <w:rFonts w:ascii="Times New Roman" w:hAnsi="Times New Roman" w:cs="Times New Roman"/>
          <w:sz w:val="28"/>
          <w:szCs w:val="28"/>
        </w:rPr>
        <w:t>Котовском муниципальном районе</w:t>
      </w:r>
      <w:r w:rsidRPr="00F64CA8">
        <w:rPr>
          <w:rFonts w:ascii="Times New Roman" w:hAnsi="Times New Roman" w:cs="Times New Roman"/>
          <w:sz w:val="28"/>
          <w:szCs w:val="28"/>
        </w:rPr>
        <w:t>", с учетом треб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ваний настоящего Порядка.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1.5. Субъект правотворческой инициативы самостоятельно осуществляет разработку проектов Решений в соответствии с действующими муниципал</w:t>
      </w:r>
      <w:r w:rsidRPr="00F64CA8">
        <w:rPr>
          <w:rFonts w:ascii="Times New Roman" w:hAnsi="Times New Roman" w:cs="Times New Roman"/>
          <w:sz w:val="28"/>
          <w:szCs w:val="28"/>
        </w:rPr>
        <w:t>ь</w:t>
      </w:r>
      <w:r w:rsidRPr="00F64CA8">
        <w:rPr>
          <w:rFonts w:ascii="Times New Roman" w:hAnsi="Times New Roman" w:cs="Times New Roman"/>
          <w:sz w:val="28"/>
          <w:szCs w:val="28"/>
        </w:rPr>
        <w:t xml:space="preserve">ными правовыми актами </w:t>
      </w:r>
      <w:r w:rsidR="00F85A8D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 xml:space="preserve"> с учетом тр</w:t>
      </w:r>
      <w:r w:rsidRPr="00F64CA8">
        <w:rPr>
          <w:rFonts w:ascii="Times New Roman" w:hAnsi="Times New Roman" w:cs="Times New Roman"/>
          <w:sz w:val="28"/>
          <w:szCs w:val="28"/>
        </w:rPr>
        <w:t>е</w:t>
      </w:r>
      <w:r w:rsidRPr="00F64CA8">
        <w:rPr>
          <w:rFonts w:ascii="Times New Roman" w:hAnsi="Times New Roman" w:cs="Times New Roman"/>
          <w:sz w:val="28"/>
          <w:szCs w:val="28"/>
        </w:rPr>
        <w:t>бований настоящего Порядка. Субъект правотворческой инициативы вправе поручить разработку проектов Решений иному лицу - разработчику проекта Решения.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1.6. Субъект правотворческой инициативы (или разработчик проекта Решения) обеспечивает:</w:t>
      </w:r>
    </w:p>
    <w:p w:rsid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составление, оформление, печатание, согласование и визирование прое</w:t>
      </w:r>
      <w:r w:rsidRPr="00F64CA8">
        <w:rPr>
          <w:rFonts w:ascii="Times New Roman" w:hAnsi="Times New Roman" w:cs="Times New Roman"/>
          <w:sz w:val="28"/>
          <w:szCs w:val="28"/>
        </w:rPr>
        <w:t>к</w:t>
      </w:r>
      <w:r w:rsidRPr="00F64CA8">
        <w:rPr>
          <w:rFonts w:ascii="Times New Roman" w:hAnsi="Times New Roman" w:cs="Times New Roman"/>
          <w:sz w:val="28"/>
          <w:szCs w:val="28"/>
        </w:rPr>
        <w:t xml:space="preserve">та Решения и документов, указанных в </w:t>
      </w:r>
      <w:hyperlink w:anchor="P70">
        <w:r w:rsidRPr="00CE6399">
          <w:rPr>
            <w:rFonts w:ascii="Times New Roman" w:hAnsi="Times New Roman" w:cs="Times New Roman"/>
            <w:sz w:val="28"/>
            <w:szCs w:val="28"/>
          </w:rPr>
          <w:t>разделе 2</w:t>
        </w:r>
      </w:hyperlink>
      <w:r w:rsidRPr="00F64CA8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1114AE" w:rsidRPr="00F64CA8" w:rsidRDefault="001114AE" w:rsidP="001114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получение заключения </w:t>
      </w:r>
      <w:r>
        <w:rPr>
          <w:rFonts w:ascii="Times New Roman" w:hAnsi="Times New Roman" w:cs="Times New Roman"/>
          <w:sz w:val="28"/>
          <w:szCs w:val="28"/>
        </w:rPr>
        <w:t>юридического отдела администрации</w:t>
      </w:r>
      <w:r w:rsidRPr="00B967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Котовского муниципального района о соответствии проекта Решения действующему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конодательству</w:t>
      </w:r>
      <w:r w:rsidRPr="00F64CA8">
        <w:rPr>
          <w:rFonts w:ascii="Times New Roman" w:hAnsi="Times New Roman" w:cs="Times New Roman"/>
          <w:sz w:val="28"/>
          <w:szCs w:val="28"/>
        </w:rPr>
        <w:t>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составление финансово-экономического обоснования, если проект Р</w:t>
      </w:r>
      <w:r w:rsidRPr="00F64CA8">
        <w:rPr>
          <w:rFonts w:ascii="Times New Roman" w:hAnsi="Times New Roman" w:cs="Times New Roman"/>
          <w:sz w:val="28"/>
          <w:szCs w:val="28"/>
        </w:rPr>
        <w:t>е</w:t>
      </w:r>
      <w:r w:rsidRPr="00F64CA8">
        <w:rPr>
          <w:rFonts w:ascii="Times New Roman" w:hAnsi="Times New Roman" w:cs="Times New Roman"/>
          <w:sz w:val="28"/>
          <w:szCs w:val="28"/>
        </w:rPr>
        <w:t xml:space="preserve">шения предусматривает осуществление расходов из средств бюджета </w:t>
      </w:r>
      <w:r w:rsidR="00F85A8D">
        <w:rPr>
          <w:rFonts w:ascii="Times New Roman" w:hAnsi="Times New Roman" w:cs="Times New Roman"/>
          <w:sz w:val="28"/>
          <w:szCs w:val="28"/>
        </w:rPr>
        <w:t>Кото</w:t>
      </w:r>
      <w:r w:rsidR="00F85A8D">
        <w:rPr>
          <w:rFonts w:ascii="Times New Roman" w:hAnsi="Times New Roman" w:cs="Times New Roman"/>
          <w:sz w:val="28"/>
          <w:szCs w:val="28"/>
        </w:rPr>
        <w:t>в</w:t>
      </w:r>
      <w:r w:rsidR="00F85A8D">
        <w:rPr>
          <w:rFonts w:ascii="Times New Roman" w:hAnsi="Times New Roman" w:cs="Times New Roman"/>
          <w:sz w:val="28"/>
          <w:szCs w:val="28"/>
        </w:rPr>
        <w:t>ского муниципального района;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получение заключения главы </w:t>
      </w:r>
      <w:r w:rsidR="00F85A8D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 xml:space="preserve">, если </w:t>
      </w:r>
      <w:r w:rsidRPr="00F64CA8">
        <w:rPr>
          <w:rFonts w:ascii="Times New Roman" w:hAnsi="Times New Roman" w:cs="Times New Roman"/>
          <w:sz w:val="28"/>
          <w:szCs w:val="28"/>
        </w:rPr>
        <w:lastRenderedPageBreak/>
        <w:t>проект Решения предусматривает осуществление расходов из средств бю</w:t>
      </w:r>
      <w:r w:rsidRPr="00F64CA8">
        <w:rPr>
          <w:rFonts w:ascii="Times New Roman" w:hAnsi="Times New Roman" w:cs="Times New Roman"/>
          <w:sz w:val="28"/>
          <w:szCs w:val="28"/>
        </w:rPr>
        <w:t>д</w:t>
      </w:r>
      <w:r w:rsidRPr="00F64CA8">
        <w:rPr>
          <w:rFonts w:ascii="Times New Roman" w:hAnsi="Times New Roman" w:cs="Times New Roman"/>
          <w:sz w:val="28"/>
          <w:szCs w:val="28"/>
        </w:rPr>
        <w:t xml:space="preserve">жета </w:t>
      </w:r>
      <w:r w:rsidR="00F85A8D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>, за исключением проектов Реш</w:t>
      </w:r>
      <w:r w:rsidRPr="00F64CA8">
        <w:rPr>
          <w:rFonts w:ascii="Times New Roman" w:hAnsi="Times New Roman" w:cs="Times New Roman"/>
          <w:sz w:val="28"/>
          <w:szCs w:val="28"/>
        </w:rPr>
        <w:t>е</w:t>
      </w:r>
      <w:r w:rsidRPr="00F64CA8">
        <w:rPr>
          <w:rFonts w:ascii="Times New Roman" w:hAnsi="Times New Roman" w:cs="Times New Roman"/>
          <w:sz w:val="28"/>
          <w:szCs w:val="28"/>
        </w:rPr>
        <w:t xml:space="preserve">ний, вносимых главой </w:t>
      </w:r>
      <w:r w:rsidR="00F85A8D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>;</w:t>
      </w:r>
    </w:p>
    <w:p w:rsidR="00B96795" w:rsidRPr="00F64CA8" w:rsidRDefault="00B96795" w:rsidP="00B9679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получение заключения </w:t>
      </w:r>
      <w:r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Pr="00B967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Котовского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>, если проект Решения предусматривает осуществление ра</w:t>
      </w:r>
      <w:r w:rsidRPr="00F64CA8">
        <w:rPr>
          <w:rFonts w:ascii="Times New Roman" w:hAnsi="Times New Roman" w:cs="Times New Roman"/>
          <w:sz w:val="28"/>
          <w:szCs w:val="28"/>
        </w:rPr>
        <w:t>с</w:t>
      </w:r>
      <w:r w:rsidRPr="00F64CA8">
        <w:rPr>
          <w:rFonts w:ascii="Times New Roman" w:hAnsi="Times New Roman" w:cs="Times New Roman"/>
          <w:sz w:val="28"/>
          <w:szCs w:val="28"/>
        </w:rPr>
        <w:t xml:space="preserve">ходов из средств бюджета </w:t>
      </w:r>
      <w:r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>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получение заключений профильных структурных подразделений адм</w:t>
      </w:r>
      <w:r w:rsidRPr="00F64CA8">
        <w:rPr>
          <w:rFonts w:ascii="Times New Roman" w:hAnsi="Times New Roman" w:cs="Times New Roman"/>
          <w:sz w:val="28"/>
          <w:szCs w:val="28"/>
        </w:rPr>
        <w:t>и</w:t>
      </w:r>
      <w:r w:rsidRPr="00F64CA8">
        <w:rPr>
          <w:rFonts w:ascii="Times New Roman" w:hAnsi="Times New Roman" w:cs="Times New Roman"/>
          <w:sz w:val="28"/>
          <w:szCs w:val="28"/>
        </w:rPr>
        <w:t xml:space="preserve">нистрации </w:t>
      </w:r>
      <w:r w:rsidR="00F85A8D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>, к полномочиям которых о</w:t>
      </w:r>
      <w:r w:rsidRPr="00F64CA8">
        <w:rPr>
          <w:rFonts w:ascii="Times New Roman" w:hAnsi="Times New Roman" w:cs="Times New Roman"/>
          <w:sz w:val="28"/>
          <w:szCs w:val="28"/>
        </w:rPr>
        <w:t>т</w:t>
      </w:r>
      <w:r w:rsidRPr="00F64CA8">
        <w:rPr>
          <w:rFonts w:ascii="Times New Roman" w:hAnsi="Times New Roman" w:cs="Times New Roman"/>
          <w:sz w:val="28"/>
          <w:szCs w:val="28"/>
        </w:rPr>
        <w:t>носится рассмотрение вопросов, изложенных в проекте Решения;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составление списка организаций и должностных лиц для рассылки Р</w:t>
      </w:r>
      <w:r w:rsidRPr="00F64CA8">
        <w:rPr>
          <w:rFonts w:ascii="Times New Roman" w:hAnsi="Times New Roman" w:cs="Times New Roman"/>
          <w:sz w:val="28"/>
          <w:szCs w:val="28"/>
        </w:rPr>
        <w:t>е</w:t>
      </w:r>
      <w:r w:rsidRPr="00F64CA8">
        <w:rPr>
          <w:rFonts w:ascii="Times New Roman" w:hAnsi="Times New Roman" w:cs="Times New Roman"/>
          <w:sz w:val="28"/>
          <w:szCs w:val="28"/>
        </w:rPr>
        <w:t xml:space="preserve">шения </w:t>
      </w:r>
      <w:r w:rsidR="00F85A8D">
        <w:rPr>
          <w:rFonts w:ascii="Times New Roman" w:hAnsi="Times New Roman" w:cs="Times New Roman"/>
          <w:sz w:val="28"/>
          <w:szCs w:val="28"/>
        </w:rPr>
        <w:t>в бланке согласования, прилагаемом к  проекту</w:t>
      </w:r>
      <w:r w:rsidRPr="00F64CA8">
        <w:rPr>
          <w:rFonts w:ascii="Times New Roman" w:hAnsi="Times New Roman" w:cs="Times New Roman"/>
          <w:sz w:val="28"/>
          <w:szCs w:val="28"/>
        </w:rPr>
        <w:t xml:space="preserve"> Решения с обязател</w:t>
      </w:r>
      <w:r w:rsidRPr="00F64CA8">
        <w:rPr>
          <w:rFonts w:ascii="Times New Roman" w:hAnsi="Times New Roman" w:cs="Times New Roman"/>
          <w:sz w:val="28"/>
          <w:szCs w:val="28"/>
        </w:rPr>
        <w:t>ь</w:t>
      </w:r>
      <w:r w:rsidRPr="00F64CA8">
        <w:rPr>
          <w:rFonts w:ascii="Times New Roman" w:hAnsi="Times New Roman" w:cs="Times New Roman"/>
          <w:sz w:val="28"/>
          <w:szCs w:val="28"/>
        </w:rPr>
        <w:t>ным указанием почтовых реквизитов и электронных адресов (при необход</w:t>
      </w:r>
      <w:r w:rsidRPr="00F64CA8">
        <w:rPr>
          <w:rFonts w:ascii="Times New Roman" w:hAnsi="Times New Roman" w:cs="Times New Roman"/>
          <w:sz w:val="28"/>
          <w:szCs w:val="28"/>
        </w:rPr>
        <w:t>и</w:t>
      </w:r>
      <w:r w:rsidRPr="00F64CA8">
        <w:rPr>
          <w:rFonts w:ascii="Times New Roman" w:hAnsi="Times New Roman" w:cs="Times New Roman"/>
          <w:sz w:val="28"/>
          <w:szCs w:val="28"/>
        </w:rPr>
        <w:t>мости) для сторонних организаций и физических лиц;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направление проекта Решения в </w:t>
      </w:r>
      <w:r w:rsidR="00F85A8D">
        <w:rPr>
          <w:rFonts w:ascii="Times New Roman" w:hAnsi="Times New Roman" w:cs="Times New Roman"/>
          <w:sz w:val="28"/>
          <w:szCs w:val="28"/>
        </w:rPr>
        <w:t>районную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Думу на регистрацию;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устранение замечаний и урегулирование разногласий по внесенному в </w:t>
      </w:r>
      <w:r w:rsidR="00F85A8D">
        <w:rPr>
          <w:rFonts w:ascii="Times New Roman" w:hAnsi="Times New Roman" w:cs="Times New Roman"/>
          <w:sz w:val="28"/>
          <w:szCs w:val="28"/>
        </w:rPr>
        <w:t>районную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Думу проекту Решения.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1.7. Срок рассмотрения проекта Решения в </w:t>
      </w:r>
      <w:r w:rsidR="00F85A8D">
        <w:rPr>
          <w:rFonts w:ascii="Times New Roman" w:hAnsi="Times New Roman" w:cs="Times New Roman"/>
          <w:sz w:val="28"/>
          <w:szCs w:val="28"/>
        </w:rPr>
        <w:t>районной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Думе не может превышать 30 календарных дней со дня официального внесения проекта Р</w:t>
      </w:r>
      <w:r w:rsidRPr="00F64CA8">
        <w:rPr>
          <w:rFonts w:ascii="Times New Roman" w:hAnsi="Times New Roman" w:cs="Times New Roman"/>
          <w:sz w:val="28"/>
          <w:szCs w:val="28"/>
        </w:rPr>
        <w:t>е</w:t>
      </w:r>
      <w:r w:rsidRPr="00F64CA8">
        <w:rPr>
          <w:rFonts w:ascii="Times New Roman" w:hAnsi="Times New Roman" w:cs="Times New Roman"/>
          <w:sz w:val="28"/>
          <w:szCs w:val="28"/>
        </w:rPr>
        <w:t xml:space="preserve">шения в </w:t>
      </w:r>
      <w:r w:rsidR="00F85A8D">
        <w:rPr>
          <w:rFonts w:ascii="Times New Roman" w:hAnsi="Times New Roman" w:cs="Times New Roman"/>
          <w:sz w:val="28"/>
          <w:szCs w:val="28"/>
        </w:rPr>
        <w:t>районную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Думу.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1.8. Субъект правотворческой инициативы вправе отозвать внесенный в </w:t>
      </w:r>
      <w:r w:rsidR="00F85A8D">
        <w:rPr>
          <w:rFonts w:ascii="Times New Roman" w:hAnsi="Times New Roman" w:cs="Times New Roman"/>
          <w:sz w:val="28"/>
          <w:szCs w:val="28"/>
        </w:rPr>
        <w:t>районную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Думу проект Решения.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70"/>
      <w:bookmarkEnd w:id="1"/>
      <w:r w:rsidRPr="00F64CA8">
        <w:rPr>
          <w:rFonts w:ascii="Times New Roman" w:hAnsi="Times New Roman" w:cs="Times New Roman"/>
          <w:sz w:val="28"/>
          <w:szCs w:val="28"/>
        </w:rPr>
        <w:t>2. Перечень документов, прилагаемых к проекту Решения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2.1. Проект Решения вносится в </w:t>
      </w:r>
      <w:r w:rsidR="00F85A8D">
        <w:rPr>
          <w:rFonts w:ascii="Times New Roman" w:hAnsi="Times New Roman" w:cs="Times New Roman"/>
          <w:sz w:val="28"/>
          <w:szCs w:val="28"/>
        </w:rPr>
        <w:t>районную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Думу с обязательным прил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жением следующих документов: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сопроводительного письма к проекту Решения за подписью субъекта правотворческой инициативы;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пояснительной записки к проекту Решения;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финансово-экономического обоснования, если проект Решения пред</w:t>
      </w:r>
      <w:r w:rsidRPr="00F64CA8">
        <w:rPr>
          <w:rFonts w:ascii="Times New Roman" w:hAnsi="Times New Roman" w:cs="Times New Roman"/>
          <w:sz w:val="28"/>
          <w:szCs w:val="28"/>
        </w:rPr>
        <w:t>у</w:t>
      </w:r>
      <w:r w:rsidRPr="00F64CA8">
        <w:rPr>
          <w:rFonts w:ascii="Times New Roman" w:hAnsi="Times New Roman" w:cs="Times New Roman"/>
          <w:sz w:val="28"/>
          <w:szCs w:val="28"/>
        </w:rPr>
        <w:t xml:space="preserve">сматривает осуществление расходов из средств бюджета </w:t>
      </w:r>
      <w:r w:rsidR="00F85A8D">
        <w:rPr>
          <w:rFonts w:ascii="Times New Roman" w:hAnsi="Times New Roman" w:cs="Times New Roman"/>
          <w:sz w:val="28"/>
          <w:szCs w:val="28"/>
        </w:rPr>
        <w:t>Котовского мун</w:t>
      </w:r>
      <w:r w:rsidR="00F85A8D">
        <w:rPr>
          <w:rFonts w:ascii="Times New Roman" w:hAnsi="Times New Roman" w:cs="Times New Roman"/>
          <w:sz w:val="28"/>
          <w:szCs w:val="28"/>
        </w:rPr>
        <w:t>и</w:t>
      </w:r>
      <w:r w:rsidR="00F85A8D">
        <w:rPr>
          <w:rFonts w:ascii="Times New Roman" w:hAnsi="Times New Roman" w:cs="Times New Roman"/>
          <w:sz w:val="28"/>
          <w:szCs w:val="28"/>
        </w:rPr>
        <w:t>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>;</w:t>
      </w:r>
    </w:p>
    <w:p w:rsid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заключения главы </w:t>
      </w:r>
      <w:r w:rsidR="00F85A8D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>, если проект Р</w:t>
      </w:r>
      <w:r w:rsidRPr="00F64CA8">
        <w:rPr>
          <w:rFonts w:ascii="Times New Roman" w:hAnsi="Times New Roman" w:cs="Times New Roman"/>
          <w:sz w:val="28"/>
          <w:szCs w:val="28"/>
        </w:rPr>
        <w:t>е</w:t>
      </w:r>
      <w:r w:rsidRPr="00F64CA8">
        <w:rPr>
          <w:rFonts w:ascii="Times New Roman" w:hAnsi="Times New Roman" w:cs="Times New Roman"/>
          <w:sz w:val="28"/>
          <w:szCs w:val="28"/>
        </w:rPr>
        <w:t xml:space="preserve">шения предусматривает осуществление расходов из средств бюджета </w:t>
      </w:r>
      <w:r w:rsidR="00F85A8D">
        <w:rPr>
          <w:rFonts w:ascii="Times New Roman" w:hAnsi="Times New Roman" w:cs="Times New Roman"/>
          <w:sz w:val="28"/>
          <w:szCs w:val="28"/>
        </w:rPr>
        <w:t>Кото</w:t>
      </w:r>
      <w:r w:rsidR="00F85A8D">
        <w:rPr>
          <w:rFonts w:ascii="Times New Roman" w:hAnsi="Times New Roman" w:cs="Times New Roman"/>
          <w:sz w:val="28"/>
          <w:szCs w:val="28"/>
        </w:rPr>
        <w:t>в</w:t>
      </w:r>
      <w:r w:rsidR="00F85A8D">
        <w:rPr>
          <w:rFonts w:ascii="Times New Roman" w:hAnsi="Times New Roman" w:cs="Times New Roman"/>
          <w:sz w:val="28"/>
          <w:szCs w:val="28"/>
        </w:rPr>
        <w:t>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 xml:space="preserve">, за исключением проектов Решений, вносимых главой </w:t>
      </w:r>
      <w:r w:rsidR="00F85A8D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>;</w:t>
      </w:r>
    </w:p>
    <w:p w:rsidR="00C759AE" w:rsidRPr="00F64CA8" w:rsidRDefault="00C759AE" w:rsidP="00C759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заключения</w:t>
      </w:r>
      <w:r w:rsidRPr="00F64C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Pr="00B967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Котовского 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района</w:t>
      </w:r>
      <w:r w:rsidRPr="00F64CA8">
        <w:rPr>
          <w:rFonts w:ascii="Times New Roman" w:hAnsi="Times New Roman" w:cs="Times New Roman"/>
          <w:sz w:val="28"/>
          <w:szCs w:val="28"/>
        </w:rPr>
        <w:t xml:space="preserve">, если проект Решения предусматривает осуществление расходов из средств бюджета </w:t>
      </w:r>
      <w:r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>;</w:t>
      </w:r>
    </w:p>
    <w:p w:rsidR="00C759AE" w:rsidRPr="00F64CA8" w:rsidRDefault="00C759AE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заключения профильных структурных подразделений администрации Волгограда, к полномочиям которых относится рассмотрение вопросов, и</w:t>
      </w:r>
      <w:r w:rsidRPr="00F64CA8">
        <w:rPr>
          <w:rFonts w:ascii="Times New Roman" w:hAnsi="Times New Roman" w:cs="Times New Roman"/>
          <w:sz w:val="28"/>
          <w:szCs w:val="28"/>
        </w:rPr>
        <w:t>з</w:t>
      </w:r>
      <w:r w:rsidRPr="00F64CA8">
        <w:rPr>
          <w:rFonts w:ascii="Times New Roman" w:hAnsi="Times New Roman" w:cs="Times New Roman"/>
          <w:sz w:val="28"/>
          <w:szCs w:val="28"/>
        </w:rPr>
        <w:t>ложенных в проекте Решения;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справки о действующей правовой базе по проекту Решения;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справочного и аналитического материала, а также иных документов, к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торые, по мнению субъекта правотворческой инициативы, необходимы при рассмотрении проекта Решения;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бланка согласования проекта Решения, если проект Решения вносится в </w:t>
      </w:r>
      <w:r w:rsidR="00F85A8D">
        <w:rPr>
          <w:rFonts w:ascii="Times New Roman" w:hAnsi="Times New Roman" w:cs="Times New Roman"/>
          <w:sz w:val="28"/>
          <w:szCs w:val="28"/>
        </w:rPr>
        <w:t>районную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Думу главой </w:t>
      </w:r>
      <w:r w:rsidR="00F85A8D">
        <w:rPr>
          <w:rFonts w:ascii="Times New Roman" w:hAnsi="Times New Roman" w:cs="Times New Roman"/>
          <w:sz w:val="28"/>
          <w:szCs w:val="28"/>
        </w:rPr>
        <w:t>Котовского муниципального района, председателем Котовской районной Думы, депутатами Котовской районной Думы;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проекта Решения на электронном носителе, полностью соответствующ</w:t>
      </w:r>
      <w:r w:rsidRPr="00F64CA8">
        <w:rPr>
          <w:rFonts w:ascii="Times New Roman" w:hAnsi="Times New Roman" w:cs="Times New Roman"/>
          <w:sz w:val="28"/>
          <w:szCs w:val="28"/>
        </w:rPr>
        <w:t>е</w:t>
      </w:r>
      <w:r w:rsidRPr="00F64CA8">
        <w:rPr>
          <w:rFonts w:ascii="Times New Roman" w:hAnsi="Times New Roman" w:cs="Times New Roman"/>
          <w:sz w:val="28"/>
          <w:szCs w:val="28"/>
        </w:rPr>
        <w:t>го проекту Решения на бумажном носителе.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2.2. Субъект правотворческой инициативы (или разработчик проекта Решения) несет персональную ответственность за аутентичность электронн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го документа.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2.3. К проекту Решения, направляемому в </w:t>
      </w:r>
      <w:r w:rsidR="00F85A8D">
        <w:rPr>
          <w:rFonts w:ascii="Times New Roman" w:hAnsi="Times New Roman" w:cs="Times New Roman"/>
          <w:sz w:val="28"/>
          <w:szCs w:val="28"/>
        </w:rPr>
        <w:t>районную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Думу: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общественными объединениями, органами территориального общес</w:t>
      </w:r>
      <w:r w:rsidRPr="00F64CA8">
        <w:rPr>
          <w:rFonts w:ascii="Times New Roman" w:hAnsi="Times New Roman" w:cs="Times New Roman"/>
          <w:sz w:val="28"/>
          <w:szCs w:val="28"/>
        </w:rPr>
        <w:t>т</w:t>
      </w:r>
      <w:r w:rsidRPr="00F64CA8">
        <w:rPr>
          <w:rFonts w:ascii="Times New Roman" w:hAnsi="Times New Roman" w:cs="Times New Roman"/>
          <w:sz w:val="28"/>
          <w:szCs w:val="28"/>
        </w:rPr>
        <w:t>венного самоуправления, в обязательном порядке прилагается протокол зас</w:t>
      </w:r>
      <w:r w:rsidRPr="00F64CA8">
        <w:rPr>
          <w:rFonts w:ascii="Times New Roman" w:hAnsi="Times New Roman" w:cs="Times New Roman"/>
          <w:sz w:val="28"/>
          <w:szCs w:val="28"/>
        </w:rPr>
        <w:t>е</w:t>
      </w:r>
      <w:r w:rsidRPr="00F64CA8">
        <w:rPr>
          <w:rFonts w:ascii="Times New Roman" w:hAnsi="Times New Roman" w:cs="Times New Roman"/>
          <w:sz w:val="28"/>
          <w:szCs w:val="28"/>
        </w:rPr>
        <w:t>дания органа, уполномоченного Уставом общественного объединения, орг</w:t>
      </w:r>
      <w:r w:rsidRPr="00F64CA8">
        <w:rPr>
          <w:rFonts w:ascii="Times New Roman" w:hAnsi="Times New Roman" w:cs="Times New Roman"/>
          <w:sz w:val="28"/>
          <w:szCs w:val="28"/>
        </w:rPr>
        <w:t>а</w:t>
      </w:r>
      <w:r w:rsidRPr="00F64CA8">
        <w:rPr>
          <w:rFonts w:ascii="Times New Roman" w:hAnsi="Times New Roman" w:cs="Times New Roman"/>
          <w:sz w:val="28"/>
          <w:szCs w:val="28"/>
        </w:rPr>
        <w:t xml:space="preserve">на территориального общественного самоуправления на принятие решений о внесении в </w:t>
      </w:r>
      <w:r w:rsidR="00F85A8D">
        <w:rPr>
          <w:rFonts w:ascii="Times New Roman" w:hAnsi="Times New Roman" w:cs="Times New Roman"/>
          <w:sz w:val="28"/>
          <w:szCs w:val="28"/>
        </w:rPr>
        <w:t>районную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Думу проектов муниципальных правовых актов </w:t>
      </w:r>
      <w:r w:rsidR="00F85A8D">
        <w:rPr>
          <w:rFonts w:ascii="Times New Roman" w:hAnsi="Times New Roman" w:cs="Times New Roman"/>
          <w:sz w:val="28"/>
          <w:szCs w:val="28"/>
        </w:rPr>
        <w:t>Кото</w:t>
      </w:r>
      <w:r w:rsidR="00F85A8D">
        <w:rPr>
          <w:rFonts w:ascii="Times New Roman" w:hAnsi="Times New Roman" w:cs="Times New Roman"/>
          <w:sz w:val="28"/>
          <w:szCs w:val="28"/>
        </w:rPr>
        <w:t>в</w:t>
      </w:r>
      <w:r w:rsidR="00F85A8D">
        <w:rPr>
          <w:rFonts w:ascii="Times New Roman" w:hAnsi="Times New Roman" w:cs="Times New Roman"/>
          <w:sz w:val="28"/>
          <w:szCs w:val="28"/>
        </w:rPr>
        <w:t>ского муниципального района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3. Требования к оформлению проекта Решения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3.1. Проект Решения имеет следующие обязательные реквизиты: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изображение герба </w:t>
      </w:r>
      <w:r w:rsidR="004C167C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>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наименование органа местного самоуправления </w:t>
      </w:r>
      <w:r w:rsidR="004C167C">
        <w:rPr>
          <w:rFonts w:ascii="Times New Roman" w:hAnsi="Times New Roman" w:cs="Times New Roman"/>
          <w:sz w:val="28"/>
          <w:szCs w:val="28"/>
        </w:rPr>
        <w:t>Котовского муниц</w:t>
      </w:r>
      <w:r w:rsidR="004C167C">
        <w:rPr>
          <w:rFonts w:ascii="Times New Roman" w:hAnsi="Times New Roman" w:cs="Times New Roman"/>
          <w:sz w:val="28"/>
          <w:szCs w:val="28"/>
        </w:rPr>
        <w:t>и</w:t>
      </w:r>
      <w:r w:rsidR="004C167C">
        <w:rPr>
          <w:rFonts w:ascii="Times New Roman" w:hAnsi="Times New Roman" w:cs="Times New Roman"/>
          <w:sz w:val="28"/>
          <w:szCs w:val="28"/>
        </w:rPr>
        <w:t>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>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вид документа;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дату документа;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регистрационный номер документа;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lastRenderedPageBreak/>
        <w:t>наименование либо аннотацию документа;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текст;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подпись.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03"/>
      <w:bookmarkEnd w:id="2"/>
      <w:r w:rsidRPr="00F64CA8">
        <w:rPr>
          <w:rFonts w:ascii="Times New Roman" w:hAnsi="Times New Roman" w:cs="Times New Roman"/>
          <w:sz w:val="28"/>
          <w:szCs w:val="28"/>
        </w:rPr>
        <w:t>3.2. Проект Решения оформляется и изготавливается на соответству</w:t>
      </w:r>
      <w:r w:rsidRPr="00F64CA8">
        <w:rPr>
          <w:rFonts w:ascii="Times New Roman" w:hAnsi="Times New Roman" w:cs="Times New Roman"/>
          <w:sz w:val="28"/>
          <w:szCs w:val="28"/>
        </w:rPr>
        <w:t>ю</w:t>
      </w:r>
      <w:r w:rsidRPr="00F64CA8">
        <w:rPr>
          <w:rFonts w:ascii="Times New Roman" w:hAnsi="Times New Roman" w:cs="Times New Roman"/>
          <w:sz w:val="28"/>
          <w:szCs w:val="28"/>
        </w:rPr>
        <w:t>щем бланке утвержд</w:t>
      </w:r>
      <w:r w:rsidR="00AC411B">
        <w:rPr>
          <w:rFonts w:ascii="Times New Roman" w:hAnsi="Times New Roman" w:cs="Times New Roman"/>
          <w:sz w:val="28"/>
          <w:szCs w:val="28"/>
        </w:rPr>
        <w:t>енного образца, который размещается</w:t>
      </w:r>
      <w:r w:rsidRPr="00F64CA8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4C167C">
        <w:rPr>
          <w:rFonts w:ascii="Times New Roman" w:hAnsi="Times New Roman" w:cs="Times New Roman"/>
          <w:sz w:val="28"/>
          <w:szCs w:val="28"/>
        </w:rPr>
        <w:t>районной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Думы.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3.3. Не допускается самостоятельное изменение параметров бланков, указанных в </w:t>
      </w:r>
      <w:hyperlink w:anchor="P103">
        <w:r w:rsidRPr="00F64CA8">
          <w:rPr>
            <w:rFonts w:ascii="Times New Roman" w:hAnsi="Times New Roman" w:cs="Times New Roman"/>
            <w:color w:val="0000FF"/>
            <w:sz w:val="28"/>
            <w:szCs w:val="28"/>
          </w:rPr>
          <w:t>пункте 3.2</w:t>
        </w:r>
      </w:hyperlink>
      <w:r w:rsidRPr="00F64CA8">
        <w:rPr>
          <w:rFonts w:ascii="Times New Roman" w:hAnsi="Times New Roman" w:cs="Times New Roman"/>
          <w:sz w:val="28"/>
          <w:szCs w:val="28"/>
        </w:rPr>
        <w:t xml:space="preserve"> настоящего раздела.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3.4. На каждом листе проекта Решения, оформленном как на бланке, так и без него, соблюдаются следующие параметры: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размер левого поля - 30 мм, правого - 10 мм, верхнего и нижнего - 20 мм;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шрифт "Times New Roman", размер шрифта - 14 пунктов, междустро</w:t>
      </w:r>
      <w:r w:rsidRPr="00F64CA8">
        <w:rPr>
          <w:rFonts w:ascii="Times New Roman" w:hAnsi="Times New Roman" w:cs="Times New Roman"/>
          <w:sz w:val="28"/>
          <w:szCs w:val="28"/>
        </w:rPr>
        <w:t>ч</w:t>
      </w:r>
      <w:r w:rsidRPr="00F64CA8">
        <w:rPr>
          <w:rFonts w:ascii="Times New Roman" w:hAnsi="Times New Roman" w:cs="Times New Roman"/>
          <w:sz w:val="28"/>
          <w:szCs w:val="28"/>
        </w:rPr>
        <w:t>ный интервал - одинарный, выравнивание - по ширине;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формат листа бумаги А4 (210 x 297 мм);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абзацный отступ - 1,25 см от границы левого поля.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3.5. При изготовлении проекта Решения на двух и более страницах вт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рую и последующие страницы нумеруют. Номера страниц проставляют п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середине верхнего поля листа размером шрифта 10 пунктов.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3.6. Реквизиты "Дата документа" и "Регистрационный номер документа" проставляются после подписания Решения.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3.7. Наименование либо аннотация проекта Решения включает в себя краткое содержание проекта Решения, должно носить нейтральный инфо</w:t>
      </w:r>
      <w:r w:rsidRPr="00F64CA8">
        <w:rPr>
          <w:rFonts w:ascii="Times New Roman" w:hAnsi="Times New Roman" w:cs="Times New Roman"/>
          <w:sz w:val="28"/>
          <w:szCs w:val="28"/>
        </w:rPr>
        <w:t>р</w:t>
      </w:r>
      <w:r w:rsidRPr="00F64CA8">
        <w:rPr>
          <w:rFonts w:ascii="Times New Roman" w:hAnsi="Times New Roman" w:cs="Times New Roman"/>
          <w:sz w:val="28"/>
          <w:szCs w:val="28"/>
        </w:rPr>
        <w:t>мационный характер, должно быть максимально кратким, емким, точно п</w:t>
      </w:r>
      <w:r w:rsidRPr="00F64CA8">
        <w:rPr>
          <w:rFonts w:ascii="Times New Roman" w:hAnsi="Times New Roman" w:cs="Times New Roman"/>
          <w:sz w:val="28"/>
          <w:szCs w:val="28"/>
        </w:rPr>
        <w:t>е</w:t>
      </w:r>
      <w:r w:rsidRPr="00F64CA8">
        <w:rPr>
          <w:rFonts w:ascii="Times New Roman" w:hAnsi="Times New Roman" w:cs="Times New Roman"/>
          <w:sz w:val="28"/>
          <w:szCs w:val="28"/>
        </w:rPr>
        <w:t>редавать смысл текста проекта Решения, грамматически согласовываться с видом документа и отвечать на вопрос: о чем? Пример: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Решение (о чем?)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7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276"/>
        <w:gridCol w:w="5102"/>
      </w:tblGrid>
      <w:tr w:rsidR="00F64CA8" w:rsidRPr="00F64CA8" w:rsidTr="004C167C">
        <w:tc>
          <w:tcPr>
            <w:tcW w:w="9276" w:type="dxa"/>
            <w:tcBorders>
              <w:top w:val="nil"/>
              <w:left w:val="nil"/>
              <w:bottom w:val="nil"/>
              <w:right w:val="nil"/>
            </w:tcBorders>
          </w:tcPr>
          <w:p w:rsidR="00F64CA8" w:rsidRPr="00F64CA8" w:rsidRDefault="00F64CA8" w:rsidP="004C167C">
            <w:pPr>
              <w:pStyle w:val="ConsPlusNormal"/>
              <w:ind w:right="-5369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бюджета </w:t>
            </w:r>
            <w:r w:rsidR="004C167C">
              <w:rPr>
                <w:rFonts w:ascii="Times New Roman" w:hAnsi="Times New Roman" w:cs="Times New Roman"/>
                <w:sz w:val="28"/>
                <w:szCs w:val="28"/>
              </w:rPr>
              <w:t>Котовского муниципального района за 2022 год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F64CA8" w:rsidRPr="00F64CA8" w:rsidRDefault="00F64CA8" w:rsidP="00F64C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Наименование либо аннотация проекта Решения не заключается в к</w:t>
      </w:r>
      <w:r w:rsidRPr="00F64CA8">
        <w:rPr>
          <w:rFonts w:ascii="Times New Roman" w:hAnsi="Times New Roman" w:cs="Times New Roman"/>
          <w:sz w:val="28"/>
          <w:szCs w:val="28"/>
        </w:rPr>
        <w:t>а</w:t>
      </w:r>
      <w:r w:rsidRPr="00F64CA8">
        <w:rPr>
          <w:rFonts w:ascii="Times New Roman" w:hAnsi="Times New Roman" w:cs="Times New Roman"/>
          <w:sz w:val="28"/>
          <w:szCs w:val="28"/>
        </w:rPr>
        <w:t>вычки и отделяется от реквизитов "Дата документа" и "Регистрационный н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мер документа" одним одинарным междустрочным интервалом. Точка в ко</w:t>
      </w:r>
      <w:r w:rsidRPr="00F64CA8">
        <w:rPr>
          <w:rFonts w:ascii="Times New Roman" w:hAnsi="Times New Roman" w:cs="Times New Roman"/>
          <w:sz w:val="28"/>
          <w:szCs w:val="28"/>
        </w:rPr>
        <w:t>н</w:t>
      </w:r>
      <w:r w:rsidRPr="00F64CA8">
        <w:rPr>
          <w:rFonts w:ascii="Times New Roman" w:hAnsi="Times New Roman" w:cs="Times New Roman"/>
          <w:sz w:val="28"/>
          <w:szCs w:val="28"/>
        </w:rPr>
        <w:t>це наименования либо аннотации проекта Решения не ставится.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3.8. Текст проекта Решения составляется на русском языке в официал</w:t>
      </w:r>
      <w:r w:rsidRPr="00F64CA8">
        <w:rPr>
          <w:rFonts w:ascii="Times New Roman" w:hAnsi="Times New Roman" w:cs="Times New Roman"/>
          <w:sz w:val="28"/>
          <w:szCs w:val="28"/>
        </w:rPr>
        <w:t>ь</w:t>
      </w:r>
      <w:r w:rsidRPr="00F64CA8">
        <w:rPr>
          <w:rFonts w:ascii="Times New Roman" w:hAnsi="Times New Roman" w:cs="Times New Roman"/>
          <w:sz w:val="28"/>
          <w:szCs w:val="28"/>
        </w:rPr>
        <w:t xml:space="preserve">но-деловом стиле в соответствии с правилами орфографии и пунктуации, </w:t>
      </w:r>
      <w:r w:rsidRPr="00F64CA8">
        <w:rPr>
          <w:rFonts w:ascii="Times New Roman" w:hAnsi="Times New Roman" w:cs="Times New Roman"/>
          <w:sz w:val="28"/>
          <w:szCs w:val="28"/>
        </w:rPr>
        <w:lastRenderedPageBreak/>
        <w:t>должен содержать достоверную, точную, аргументированную, не допуска</w:t>
      </w:r>
      <w:r w:rsidRPr="00F64CA8">
        <w:rPr>
          <w:rFonts w:ascii="Times New Roman" w:hAnsi="Times New Roman" w:cs="Times New Roman"/>
          <w:sz w:val="28"/>
          <w:szCs w:val="28"/>
        </w:rPr>
        <w:t>ю</w:t>
      </w:r>
      <w:r w:rsidRPr="00F64CA8">
        <w:rPr>
          <w:rFonts w:ascii="Times New Roman" w:hAnsi="Times New Roman" w:cs="Times New Roman"/>
          <w:sz w:val="28"/>
          <w:szCs w:val="28"/>
        </w:rPr>
        <w:t>щую различных толкований информацию, изложенную логически послед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вательно, ясно, убедительно и кратко.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Текст проекта Решения печатается без переносов слов с одной строки на другую по слогам, за исключением текста, который представлен в виде та</w:t>
      </w:r>
      <w:r w:rsidRPr="00F64CA8">
        <w:rPr>
          <w:rFonts w:ascii="Times New Roman" w:hAnsi="Times New Roman" w:cs="Times New Roman"/>
          <w:sz w:val="28"/>
          <w:szCs w:val="28"/>
        </w:rPr>
        <w:t>б</w:t>
      </w:r>
      <w:r w:rsidRPr="00F64CA8">
        <w:rPr>
          <w:rFonts w:ascii="Times New Roman" w:hAnsi="Times New Roman" w:cs="Times New Roman"/>
          <w:sz w:val="28"/>
          <w:szCs w:val="28"/>
        </w:rPr>
        <w:t>лицы.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Терминология, употребляемая в тексте проекта Решения, должна соо</w:t>
      </w:r>
      <w:r w:rsidRPr="00F64CA8">
        <w:rPr>
          <w:rFonts w:ascii="Times New Roman" w:hAnsi="Times New Roman" w:cs="Times New Roman"/>
          <w:sz w:val="28"/>
          <w:szCs w:val="28"/>
        </w:rPr>
        <w:t>т</w:t>
      </w:r>
      <w:r w:rsidRPr="00F64CA8">
        <w:rPr>
          <w:rFonts w:ascii="Times New Roman" w:hAnsi="Times New Roman" w:cs="Times New Roman"/>
          <w:sz w:val="28"/>
          <w:szCs w:val="28"/>
        </w:rPr>
        <w:t>ветствовать терминологии, установленной нормативными правовыми актами.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3.9. Текст проекта Решения, как правило, состоит из двух частей: вст</w:t>
      </w:r>
      <w:r w:rsidRPr="00F64CA8">
        <w:rPr>
          <w:rFonts w:ascii="Times New Roman" w:hAnsi="Times New Roman" w:cs="Times New Roman"/>
          <w:sz w:val="28"/>
          <w:szCs w:val="28"/>
        </w:rPr>
        <w:t>у</w:t>
      </w:r>
      <w:r w:rsidRPr="00F64CA8">
        <w:rPr>
          <w:rFonts w:ascii="Times New Roman" w:hAnsi="Times New Roman" w:cs="Times New Roman"/>
          <w:sz w:val="28"/>
          <w:szCs w:val="28"/>
        </w:rPr>
        <w:t>пительной (преамбулы) и постановляющей (распорядительной).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3.10. В преамбуле указываются основания, причины, цели принятия пр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екта Решения, ссылки на законы и иные акты, в соответствии с которыми принимается проект Решения, с указанием наименования вида законодател</w:t>
      </w:r>
      <w:r w:rsidRPr="00F64CA8">
        <w:rPr>
          <w:rFonts w:ascii="Times New Roman" w:hAnsi="Times New Roman" w:cs="Times New Roman"/>
          <w:sz w:val="28"/>
          <w:szCs w:val="28"/>
        </w:rPr>
        <w:t>ь</w:t>
      </w:r>
      <w:r w:rsidRPr="00F64CA8">
        <w:rPr>
          <w:rFonts w:ascii="Times New Roman" w:hAnsi="Times New Roman" w:cs="Times New Roman"/>
          <w:sz w:val="28"/>
          <w:szCs w:val="28"/>
        </w:rPr>
        <w:t>ного акта, органа, который его принял (издал), даты издания, регистрацио</w:t>
      </w:r>
      <w:r w:rsidRPr="00F64CA8">
        <w:rPr>
          <w:rFonts w:ascii="Times New Roman" w:hAnsi="Times New Roman" w:cs="Times New Roman"/>
          <w:sz w:val="28"/>
          <w:szCs w:val="28"/>
        </w:rPr>
        <w:t>н</w:t>
      </w:r>
      <w:r w:rsidRPr="00F64CA8">
        <w:rPr>
          <w:rFonts w:ascii="Times New Roman" w:hAnsi="Times New Roman" w:cs="Times New Roman"/>
          <w:sz w:val="28"/>
          <w:szCs w:val="28"/>
        </w:rPr>
        <w:t>ного номера и наименования.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Преамбула не содержит самостоятельные нормативные предписания и не нумеруется.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Ссылки на положения нормативного характера в преамбуле не делаются.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Преамбула не заключается в кавычки и отделяется от предыдущего ре</w:t>
      </w:r>
      <w:r w:rsidRPr="00F64CA8">
        <w:rPr>
          <w:rFonts w:ascii="Times New Roman" w:hAnsi="Times New Roman" w:cs="Times New Roman"/>
          <w:sz w:val="28"/>
          <w:szCs w:val="28"/>
        </w:rPr>
        <w:t>к</w:t>
      </w:r>
      <w:r w:rsidRPr="00F64CA8">
        <w:rPr>
          <w:rFonts w:ascii="Times New Roman" w:hAnsi="Times New Roman" w:cs="Times New Roman"/>
          <w:sz w:val="28"/>
          <w:szCs w:val="28"/>
        </w:rPr>
        <w:t>визита "Наименование либо аннотация документа" одним одинарным межд</w:t>
      </w:r>
      <w:r w:rsidRPr="00F64CA8">
        <w:rPr>
          <w:rFonts w:ascii="Times New Roman" w:hAnsi="Times New Roman" w:cs="Times New Roman"/>
          <w:sz w:val="28"/>
          <w:szCs w:val="28"/>
        </w:rPr>
        <w:t>у</w:t>
      </w:r>
      <w:r w:rsidRPr="00F64CA8">
        <w:rPr>
          <w:rFonts w:ascii="Times New Roman" w:hAnsi="Times New Roman" w:cs="Times New Roman"/>
          <w:sz w:val="28"/>
          <w:szCs w:val="28"/>
        </w:rPr>
        <w:t>строчным интервалом.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В проекте Решения преамбула оканчивается словом "РЕШИЛА:" (с н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вой строки, без абзацного отступа, прописными буквами, полужирным шрифтом, без пробелов и кавычек, в конце ставится двоеточие). Пример: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15">
        <w:r w:rsidRPr="00F64CA8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F64CA8">
        <w:rPr>
          <w:rFonts w:ascii="Times New Roman" w:hAnsi="Times New Roman" w:cs="Times New Roman"/>
          <w:sz w:val="28"/>
          <w:szCs w:val="28"/>
        </w:rPr>
        <w:t xml:space="preserve"> от 06 октября 2003 г. N 131-ФЗ "Об общих принципах организации местного самоуправления в Российской Федерации", руководствуясь </w:t>
      </w:r>
      <w:hyperlink r:id="rId16">
        <w:r w:rsidRPr="00F64CA8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Pr="00F64CA8">
        <w:rPr>
          <w:rFonts w:ascii="Times New Roman" w:hAnsi="Times New Roman" w:cs="Times New Roman"/>
          <w:sz w:val="28"/>
          <w:szCs w:val="28"/>
        </w:rPr>
        <w:t xml:space="preserve"> </w:t>
      </w:r>
      <w:r w:rsidR="004C167C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 xml:space="preserve">, </w:t>
      </w:r>
      <w:r w:rsidR="004C167C">
        <w:rPr>
          <w:rFonts w:ascii="Times New Roman" w:hAnsi="Times New Roman" w:cs="Times New Roman"/>
          <w:sz w:val="28"/>
          <w:szCs w:val="28"/>
        </w:rPr>
        <w:t>Котовская районная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Дума</w:t>
      </w:r>
    </w:p>
    <w:p w:rsidR="00F64CA8" w:rsidRPr="00F64CA8" w:rsidRDefault="00F64CA8" w:rsidP="00F64CA8">
      <w:pPr>
        <w:pStyle w:val="ConsPlusNormal"/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РЕШИЛА: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3.11. Постановляющая (распорядительная) часть проекта Решения с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стоит из пунктов и подпунктов и включает в себя: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нормативные предписания по сути проекта Решения. Пример: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1. Образовать комиссию по награждению почетным </w:t>
      </w:r>
      <w:r w:rsidR="004C167C">
        <w:rPr>
          <w:rFonts w:ascii="Times New Roman" w:hAnsi="Times New Roman" w:cs="Times New Roman"/>
          <w:sz w:val="28"/>
          <w:szCs w:val="28"/>
        </w:rPr>
        <w:t>званием «Почетный гражданин Котовского муниципального района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lastRenderedPageBreak/>
        <w:t>или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4C167C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Назначить 18 мая 2021 года</w:t>
      </w:r>
      <w:r w:rsidR="00F64CA8" w:rsidRPr="00F64CA8">
        <w:rPr>
          <w:rFonts w:ascii="Times New Roman" w:hAnsi="Times New Roman" w:cs="Times New Roman"/>
          <w:sz w:val="28"/>
          <w:szCs w:val="28"/>
        </w:rPr>
        <w:t xml:space="preserve"> в 18.00 часов публичные слушания по проекту решения </w:t>
      </w:r>
      <w:r>
        <w:rPr>
          <w:rFonts w:ascii="Times New Roman" w:hAnsi="Times New Roman" w:cs="Times New Roman"/>
          <w:sz w:val="28"/>
          <w:szCs w:val="28"/>
        </w:rPr>
        <w:t>Котовской районной</w:t>
      </w:r>
      <w:r w:rsidR="00F64CA8" w:rsidRPr="00F64CA8">
        <w:rPr>
          <w:rFonts w:ascii="Times New Roman" w:hAnsi="Times New Roman" w:cs="Times New Roman"/>
          <w:sz w:val="28"/>
          <w:szCs w:val="28"/>
        </w:rPr>
        <w:t xml:space="preserve"> Думы "Об исполнении бюджета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2020 год"</w:t>
      </w:r>
      <w:r w:rsidR="00F64CA8" w:rsidRPr="00F64CA8">
        <w:rPr>
          <w:rFonts w:ascii="Times New Roman" w:hAnsi="Times New Roman" w:cs="Times New Roman"/>
          <w:sz w:val="28"/>
          <w:szCs w:val="28"/>
        </w:rPr>
        <w:t>;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указание на действующие муниципальные правовые акты </w:t>
      </w:r>
      <w:r w:rsidR="00810548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>, подлежащие изменению, признанию утратившими силу либо отмене в связи с принятием Решения. Пример: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10548" w:rsidRPr="00F64CA8" w:rsidRDefault="00F64CA8" w:rsidP="008105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2. </w:t>
      </w:r>
      <w:r w:rsidR="00810548" w:rsidRPr="00F64CA8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hyperlink r:id="rId17">
        <w:r w:rsidR="00810548" w:rsidRPr="00F64CA8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="00810548" w:rsidRPr="00F64CA8">
        <w:rPr>
          <w:rFonts w:ascii="Times New Roman" w:hAnsi="Times New Roman" w:cs="Times New Roman"/>
          <w:sz w:val="28"/>
          <w:szCs w:val="28"/>
        </w:rPr>
        <w:t xml:space="preserve"> </w:t>
      </w:r>
      <w:r w:rsidR="00810548">
        <w:rPr>
          <w:rFonts w:ascii="Times New Roman" w:hAnsi="Times New Roman" w:cs="Times New Roman"/>
          <w:sz w:val="28"/>
          <w:szCs w:val="28"/>
        </w:rPr>
        <w:t>Котовской районной Думы от 18/8-РД от 26.02.2010 «</w:t>
      </w:r>
      <w:r w:rsidR="00810548" w:rsidRPr="00F64CA8">
        <w:rPr>
          <w:rFonts w:ascii="Times New Roman" w:hAnsi="Times New Roman" w:cs="Times New Roman"/>
          <w:sz w:val="28"/>
          <w:szCs w:val="28"/>
        </w:rPr>
        <w:t>О принятии Положения о порядке внесения проектов муниципальных правовых актов на рассмотрение Котовской районной Думы Волгоградской области</w:t>
      </w:r>
      <w:r w:rsidR="00810548">
        <w:rPr>
          <w:rFonts w:ascii="Times New Roman" w:hAnsi="Times New Roman" w:cs="Times New Roman"/>
          <w:sz w:val="28"/>
          <w:szCs w:val="28"/>
        </w:rPr>
        <w:t>»;</w:t>
      </w:r>
    </w:p>
    <w:p w:rsidR="00F64CA8" w:rsidRPr="00F64CA8" w:rsidRDefault="00F64CA8" w:rsidP="008105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указание об опубликовании Решения в случаях, установленных дейс</w:t>
      </w:r>
      <w:r w:rsidRPr="00F64CA8">
        <w:rPr>
          <w:rFonts w:ascii="Times New Roman" w:hAnsi="Times New Roman" w:cs="Times New Roman"/>
          <w:sz w:val="28"/>
          <w:szCs w:val="28"/>
        </w:rPr>
        <w:t>т</w:t>
      </w:r>
      <w:r w:rsidRPr="00F64CA8">
        <w:rPr>
          <w:rFonts w:ascii="Times New Roman" w:hAnsi="Times New Roman" w:cs="Times New Roman"/>
          <w:sz w:val="28"/>
          <w:szCs w:val="28"/>
        </w:rPr>
        <w:t xml:space="preserve">вующим законодательством, </w:t>
      </w:r>
      <w:hyperlink r:id="rId18">
        <w:r w:rsidRPr="00F64CA8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Pr="00F64CA8">
        <w:rPr>
          <w:rFonts w:ascii="Times New Roman" w:hAnsi="Times New Roman" w:cs="Times New Roman"/>
          <w:sz w:val="28"/>
          <w:szCs w:val="28"/>
        </w:rPr>
        <w:t xml:space="preserve"> </w:t>
      </w:r>
      <w:r w:rsidR="00810548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>. Пример: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3. Опубликовать настоящее решение в официальных средствах массовой информации в установленном порядке.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или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3. </w:t>
      </w:r>
      <w:r w:rsidR="00810548">
        <w:rPr>
          <w:rFonts w:ascii="Times New Roman" w:hAnsi="Times New Roman" w:cs="Times New Roman"/>
          <w:sz w:val="28"/>
          <w:szCs w:val="28"/>
        </w:rPr>
        <w:t>Решение подлежит официальному опубликованию в официальных средствах массовой информации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порядок вступления в силу Решения, если необходимо установить ос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бый порядок вступления в силу Решения. Пример: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4. Настоящее решение </w:t>
      </w:r>
      <w:r w:rsidR="00810548">
        <w:rPr>
          <w:rFonts w:ascii="Times New Roman" w:hAnsi="Times New Roman" w:cs="Times New Roman"/>
          <w:sz w:val="28"/>
          <w:szCs w:val="28"/>
        </w:rPr>
        <w:t>вступает в силу с 01 января 2022</w:t>
      </w:r>
      <w:r w:rsidRPr="00F64CA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или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</w:t>
      </w:r>
      <w:r w:rsidRPr="00F64CA8">
        <w:rPr>
          <w:rFonts w:ascii="Times New Roman" w:hAnsi="Times New Roman" w:cs="Times New Roman"/>
          <w:sz w:val="28"/>
          <w:szCs w:val="28"/>
        </w:rPr>
        <w:t>и</w:t>
      </w:r>
      <w:r w:rsidRPr="00F64CA8">
        <w:rPr>
          <w:rFonts w:ascii="Times New Roman" w:hAnsi="Times New Roman" w:cs="Times New Roman"/>
          <w:sz w:val="28"/>
          <w:szCs w:val="28"/>
        </w:rPr>
        <w:t>кования.;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норму о возложении на должностное лицо контроля за исполнением принятого Решения. Пример: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5. Контроль за исполнением настоящего решения возложить на первого заместителя </w:t>
      </w:r>
      <w:r w:rsidR="00810548">
        <w:rPr>
          <w:rFonts w:ascii="Times New Roman" w:hAnsi="Times New Roman" w:cs="Times New Roman"/>
          <w:sz w:val="28"/>
          <w:szCs w:val="28"/>
        </w:rPr>
        <w:t>главы 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 xml:space="preserve"> </w:t>
      </w:r>
      <w:r w:rsidR="00810548">
        <w:rPr>
          <w:rFonts w:ascii="Times New Roman" w:hAnsi="Times New Roman" w:cs="Times New Roman"/>
          <w:sz w:val="28"/>
          <w:szCs w:val="28"/>
        </w:rPr>
        <w:t>Комарову Л.В.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3.12. Текст проекта Решения, как правило, делится на разделы, подра</w:t>
      </w:r>
      <w:r w:rsidRPr="00F64CA8">
        <w:rPr>
          <w:rFonts w:ascii="Times New Roman" w:hAnsi="Times New Roman" w:cs="Times New Roman"/>
          <w:sz w:val="28"/>
          <w:szCs w:val="28"/>
        </w:rPr>
        <w:t>з</w:t>
      </w:r>
      <w:r w:rsidRPr="00F64CA8">
        <w:rPr>
          <w:rFonts w:ascii="Times New Roman" w:hAnsi="Times New Roman" w:cs="Times New Roman"/>
          <w:sz w:val="28"/>
          <w:szCs w:val="28"/>
        </w:rPr>
        <w:lastRenderedPageBreak/>
        <w:t>делы, пункты, подпункты.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Раздел и подраздел имеют порядковые номера, обозначаемые арабскими цифрами с точкой, и наименования, которые печатаются с прописной буквы по центру страницы. Точка после наименования не ставится. Пример: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1.1. Общие требования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или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2. Требования к оформлению</w:t>
      </w:r>
    </w:p>
    <w:p w:rsidR="00F64CA8" w:rsidRDefault="00F64CA8" w:rsidP="0081054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муниципальных правовых актов </w:t>
      </w:r>
      <w:r w:rsidR="00810548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</w:p>
    <w:p w:rsidR="00810548" w:rsidRPr="00F64CA8" w:rsidRDefault="00810548" w:rsidP="0081054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2.1. Требования к оформлению проекта</w:t>
      </w:r>
    </w:p>
    <w:p w:rsidR="00F64CA8" w:rsidRPr="00F64CA8" w:rsidRDefault="00F64CA8" w:rsidP="00F64CA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810548">
        <w:rPr>
          <w:rFonts w:ascii="Times New Roman" w:hAnsi="Times New Roman" w:cs="Times New Roman"/>
          <w:sz w:val="28"/>
          <w:szCs w:val="28"/>
        </w:rPr>
        <w:t>Котовской районной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Думы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Пункт имеет порядковый номер, обозначаемый арабскими цифрами с точкой, и не имеет наименования, печатается с прописной буквы с абзацным отступом.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Подпункт имеет порядковый номер, обозначаемый или арабскими ци</w:t>
      </w:r>
      <w:r w:rsidRPr="00F64CA8">
        <w:rPr>
          <w:rFonts w:ascii="Times New Roman" w:hAnsi="Times New Roman" w:cs="Times New Roman"/>
          <w:sz w:val="28"/>
          <w:szCs w:val="28"/>
        </w:rPr>
        <w:t>ф</w:t>
      </w:r>
      <w:r w:rsidRPr="00F64CA8">
        <w:rPr>
          <w:rFonts w:ascii="Times New Roman" w:hAnsi="Times New Roman" w:cs="Times New Roman"/>
          <w:sz w:val="28"/>
          <w:szCs w:val="28"/>
        </w:rPr>
        <w:t>рами с точкой, или арабскими цифрами с закрывающейся круглой скобкой, или строчными буквами русского алфавита с закрывающейся круглой ско</w:t>
      </w:r>
      <w:r w:rsidRPr="00F64CA8">
        <w:rPr>
          <w:rFonts w:ascii="Times New Roman" w:hAnsi="Times New Roman" w:cs="Times New Roman"/>
          <w:sz w:val="28"/>
          <w:szCs w:val="28"/>
        </w:rPr>
        <w:t>б</w:t>
      </w:r>
      <w:r w:rsidRPr="00F64CA8">
        <w:rPr>
          <w:rFonts w:ascii="Times New Roman" w:hAnsi="Times New Roman" w:cs="Times New Roman"/>
          <w:sz w:val="28"/>
          <w:szCs w:val="28"/>
        </w:rPr>
        <w:t>кой.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3.13. Многостраничные тексты проекта Решения, объемные по содерж</w:t>
      </w:r>
      <w:r w:rsidRPr="00F64CA8">
        <w:rPr>
          <w:rFonts w:ascii="Times New Roman" w:hAnsi="Times New Roman" w:cs="Times New Roman"/>
          <w:sz w:val="28"/>
          <w:szCs w:val="28"/>
        </w:rPr>
        <w:t>а</w:t>
      </w:r>
      <w:r w:rsidRPr="00F64CA8">
        <w:rPr>
          <w:rFonts w:ascii="Times New Roman" w:hAnsi="Times New Roman" w:cs="Times New Roman"/>
          <w:sz w:val="28"/>
          <w:szCs w:val="28"/>
        </w:rPr>
        <w:t>нию, содержащие несколько вопросов, выводов, допускается делить на ра</w:t>
      </w:r>
      <w:r w:rsidRPr="00F64CA8">
        <w:rPr>
          <w:rFonts w:ascii="Times New Roman" w:hAnsi="Times New Roman" w:cs="Times New Roman"/>
          <w:sz w:val="28"/>
          <w:szCs w:val="28"/>
        </w:rPr>
        <w:t>з</w:t>
      </w:r>
      <w:r w:rsidRPr="00F64CA8">
        <w:rPr>
          <w:rFonts w:ascii="Times New Roman" w:hAnsi="Times New Roman" w:cs="Times New Roman"/>
          <w:sz w:val="28"/>
          <w:szCs w:val="28"/>
        </w:rPr>
        <w:t>делы, главы, статьи, части, пункты, подпункты.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Раздел имеет порядковый номер, обозначаемый римскими цифрами с точкой, и наименование, которые печатаются с прописной буквы по центру страницы. Точка после наименования не ставится. Пример: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Раздел I. Оформление прав на земельные участки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Глава имеет порядковый номер, обозначаемый арабскими цифрами с точкой, и наименование, которые печатаются с прописной буквы по центру страницы. Точка после наименования не ставится. Пример: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Глава 5. Права, обязанности и ответственность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Статья имеет порядковый номер, обозначаемый арабскими цифрами с точкой, и наименование, которые печатаются с прописной буквы и абзацного отступа. Точка после наименования не ставится. Пример:</w:t>
      </w:r>
    </w:p>
    <w:p w:rsidR="00810548" w:rsidRPr="00F64CA8" w:rsidRDefault="0081054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Статья 33. Заключительные положения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Статья может не иметь наименования. В таком случае точка после п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рядкового номера статьи не ставится. Пример: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Статья 33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Часть имеет порядковый номер, обозначаемый арабскими цифрами с точкой, и не имеет наименования, печатается с прописной буквы с абзацным отступом.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3.14. Возможно деление разделов, подразделов, статей, частей, пунктов, подпунктов на абзацы. Обозначения абзацев при ссылках на них указываю</w:t>
      </w:r>
      <w:r w:rsidRPr="00F64CA8">
        <w:rPr>
          <w:rFonts w:ascii="Times New Roman" w:hAnsi="Times New Roman" w:cs="Times New Roman"/>
          <w:sz w:val="28"/>
          <w:szCs w:val="28"/>
        </w:rPr>
        <w:t>т</w:t>
      </w:r>
      <w:r w:rsidRPr="00F64CA8">
        <w:rPr>
          <w:rFonts w:ascii="Times New Roman" w:hAnsi="Times New Roman" w:cs="Times New Roman"/>
          <w:sz w:val="28"/>
          <w:szCs w:val="28"/>
        </w:rPr>
        <w:t>ся словами, например, "абзац второй изложить в следующей редакции:", "д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полнить новым абзацем шестым следующего содержания:", "в соответствии с абзацем первым пункта 3 статьи 5" и т.п. При этом первым считается тот а</w:t>
      </w:r>
      <w:r w:rsidRPr="00F64CA8">
        <w:rPr>
          <w:rFonts w:ascii="Times New Roman" w:hAnsi="Times New Roman" w:cs="Times New Roman"/>
          <w:sz w:val="28"/>
          <w:szCs w:val="28"/>
        </w:rPr>
        <w:t>б</w:t>
      </w:r>
      <w:r w:rsidRPr="00F64CA8">
        <w:rPr>
          <w:rFonts w:ascii="Times New Roman" w:hAnsi="Times New Roman" w:cs="Times New Roman"/>
          <w:sz w:val="28"/>
          <w:szCs w:val="28"/>
        </w:rPr>
        <w:t>зац, с которого начинается структурная единица, в составе которой он нах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дится.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В рамках одного документа применяется единое деление текста на его структурные единицы и единое оформление структурных единиц текста.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Нумерация разделов, глав, статей текста проекта Решения должна быть сквозной. Недопустима, например, отдельная нумерация статей каждой гл</w:t>
      </w:r>
      <w:r w:rsidRPr="00F64CA8">
        <w:rPr>
          <w:rFonts w:ascii="Times New Roman" w:hAnsi="Times New Roman" w:cs="Times New Roman"/>
          <w:sz w:val="28"/>
          <w:szCs w:val="28"/>
        </w:rPr>
        <w:t>а</w:t>
      </w:r>
      <w:r w:rsidRPr="00F64CA8">
        <w:rPr>
          <w:rFonts w:ascii="Times New Roman" w:hAnsi="Times New Roman" w:cs="Times New Roman"/>
          <w:sz w:val="28"/>
          <w:szCs w:val="28"/>
        </w:rPr>
        <w:t>вы или отдельная нумерация глав каждого раздела.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Недопустимо изменять нумерацию разделов, подразделов, глав, статей, частей, пунктов, подпунктов Решения при внесении в него изменений и пр</w:t>
      </w:r>
      <w:r w:rsidRPr="00F64CA8">
        <w:rPr>
          <w:rFonts w:ascii="Times New Roman" w:hAnsi="Times New Roman" w:cs="Times New Roman"/>
          <w:sz w:val="28"/>
          <w:szCs w:val="28"/>
        </w:rPr>
        <w:t>и</w:t>
      </w:r>
      <w:r w:rsidRPr="00F64CA8">
        <w:rPr>
          <w:rFonts w:ascii="Times New Roman" w:hAnsi="Times New Roman" w:cs="Times New Roman"/>
          <w:sz w:val="28"/>
          <w:szCs w:val="28"/>
        </w:rPr>
        <w:t>знании утратившими силу его структурных единиц.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Если Решение дополняется новыми структурными единицами, то новые структурные единицы необходимо обозначать дополнительно цифрами, п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мещаемыми над основными цифровыми или буквенными обозначениями, например, глава 5</w:t>
      </w:r>
      <w:r w:rsidRPr="00F64CA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64CA8">
        <w:rPr>
          <w:rFonts w:ascii="Times New Roman" w:hAnsi="Times New Roman" w:cs="Times New Roman"/>
          <w:sz w:val="28"/>
          <w:szCs w:val="28"/>
        </w:rPr>
        <w:t>, статья 7</w:t>
      </w:r>
      <w:r w:rsidRPr="00F64CA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64CA8">
        <w:rPr>
          <w:rFonts w:ascii="Times New Roman" w:hAnsi="Times New Roman" w:cs="Times New Roman"/>
          <w:sz w:val="28"/>
          <w:szCs w:val="28"/>
        </w:rPr>
        <w:t>, часть 2</w:t>
      </w:r>
      <w:r w:rsidRPr="00F64CA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64CA8">
        <w:rPr>
          <w:rFonts w:ascii="Times New Roman" w:hAnsi="Times New Roman" w:cs="Times New Roman"/>
          <w:sz w:val="28"/>
          <w:szCs w:val="28"/>
        </w:rPr>
        <w:t>, пункт 3</w:t>
      </w:r>
      <w:r w:rsidRPr="00F64CA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64CA8">
        <w:rPr>
          <w:rFonts w:ascii="Times New Roman" w:hAnsi="Times New Roman" w:cs="Times New Roman"/>
          <w:sz w:val="28"/>
          <w:szCs w:val="28"/>
        </w:rPr>
        <w:t>, подпункт "а</w:t>
      </w:r>
      <w:r w:rsidRPr="00F64CA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64CA8">
        <w:rPr>
          <w:rFonts w:ascii="Times New Roman" w:hAnsi="Times New Roman" w:cs="Times New Roman"/>
          <w:sz w:val="28"/>
          <w:szCs w:val="28"/>
        </w:rPr>
        <w:t>".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Ссылки в статьях на другие статьи, а также на ранее принятые законод</w:t>
      </w:r>
      <w:r w:rsidRPr="00F64CA8">
        <w:rPr>
          <w:rFonts w:ascii="Times New Roman" w:hAnsi="Times New Roman" w:cs="Times New Roman"/>
          <w:sz w:val="28"/>
          <w:szCs w:val="28"/>
        </w:rPr>
        <w:t>а</w:t>
      </w:r>
      <w:r w:rsidRPr="00F64CA8">
        <w:rPr>
          <w:rFonts w:ascii="Times New Roman" w:hAnsi="Times New Roman" w:cs="Times New Roman"/>
          <w:sz w:val="28"/>
          <w:szCs w:val="28"/>
        </w:rPr>
        <w:t>тельные акты применяются только в случае, если необходимо показать вз</w:t>
      </w:r>
      <w:r w:rsidRPr="00F64CA8">
        <w:rPr>
          <w:rFonts w:ascii="Times New Roman" w:hAnsi="Times New Roman" w:cs="Times New Roman"/>
          <w:sz w:val="28"/>
          <w:szCs w:val="28"/>
        </w:rPr>
        <w:t>а</w:t>
      </w:r>
      <w:r w:rsidRPr="00F64CA8">
        <w:rPr>
          <w:rFonts w:ascii="Times New Roman" w:hAnsi="Times New Roman" w:cs="Times New Roman"/>
          <w:sz w:val="28"/>
          <w:szCs w:val="28"/>
        </w:rPr>
        <w:t>имную связь правовых норм или избежать повторений.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Ссылки можно делать только на вступившие в силу (введенные в дейс</w:t>
      </w:r>
      <w:r w:rsidRPr="00F64CA8">
        <w:rPr>
          <w:rFonts w:ascii="Times New Roman" w:hAnsi="Times New Roman" w:cs="Times New Roman"/>
          <w:sz w:val="28"/>
          <w:szCs w:val="28"/>
        </w:rPr>
        <w:t>т</w:t>
      </w:r>
      <w:r w:rsidRPr="00F64CA8">
        <w:rPr>
          <w:rFonts w:ascii="Times New Roman" w:hAnsi="Times New Roman" w:cs="Times New Roman"/>
          <w:sz w:val="28"/>
          <w:szCs w:val="28"/>
        </w:rPr>
        <w:t>вие) законодательные акты. Ссылки на утратившие силу законодательные а</w:t>
      </w:r>
      <w:r w:rsidRPr="00F64CA8">
        <w:rPr>
          <w:rFonts w:ascii="Times New Roman" w:hAnsi="Times New Roman" w:cs="Times New Roman"/>
          <w:sz w:val="28"/>
          <w:szCs w:val="28"/>
        </w:rPr>
        <w:t>к</w:t>
      </w:r>
      <w:r w:rsidRPr="00F64CA8">
        <w:rPr>
          <w:rFonts w:ascii="Times New Roman" w:hAnsi="Times New Roman" w:cs="Times New Roman"/>
          <w:sz w:val="28"/>
          <w:szCs w:val="28"/>
        </w:rPr>
        <w:t>ты и законопроекты недопустимы.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Ссылки на структурные единицы одного и того же проекта Решения оформляются следующим образом: "содержащиеся в главе 3 настоящего П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рядка", "в связи с положениями настоящей главы", "в соответствии с пунктом 1 статьи 5 настоящего Положения".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lastRenderedPageBreak/>
        <w:t>Ссылки в проекте Решения могут даваться на законодательные акты высшей или равной юридической силы.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В тексте проекта Решения недопустимы ссылки на нормативные предп</w:t>
      </w:r>
      <w:r w:rsidRPr="00F64CA8">
        <w:rPr>
          <w:rFonts w:ascii="Times New Roman" w:hAnsi="Times New Roman" w:cs="Times New Roman"/>
          <w:sz w:val="28"/>
          <w:szCs w:val="28"/>
        </w:rPr>
        <w:t>и</w:t>
      </w:r>
      <w:r w:rsidRPr="00F64CA8">
        <w:rPr>
          <w:rFonts w:ascii="Times New Roman" w:hAnsi="Times New Roman" w:cs="Times New Roman"/>
          <w:sz w:val="28"/>
          <w:szCs w:val="28"/>
        </w:rPr>
        <w:t>сания других законодательных актов, муниципальных правовых актов Волг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града, которые, в свою очередь, являются отсылочными.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Наименования указанных в проекте Решения органов, организаций всех форм собственности и других объектов приводятся в полном соответствии с их официальным наименованием.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Если в проекте Решения требуется многократно упомянуть тот или иной объект (круг объектов), а также когда в проекте Решения неоднократно упо</w:t>
      </w:r>
      <w:r w:rsidRPr="00F64CA8">
        <w:rPr>
          <w:rFonts w:ascii="Times New Roman" w:hAnsi="Times New Roman" w:cs="Times New Roman"/>
          <w:sz w:val="28"/>
          <w:szCs w:val="28"/>
        </w:rPr>
        <w:t>т</w:t>
      </w:r>
      <w:r w:rsidRPr="00F64CA8">
        <w:rPr>
          <w:rFonts w:ascii="Times New Roman" w:hAnsi="Times New Roman" w:cs="Times New Roman"/>
          <w:sz w:val="28"/>
          <w:szCs w:val="28"/>
        </w:rPr>
        <w:t>ребляется то или иное понятие, при первом упоминании о таком объекте (круге объектов) или понятии приводится его полное и в скобках сокраще</w:t>
      </w:r>
      <w:r w:rsidRPr="00F64CA8">
        <w:rPr>
          <w:rFonts w:ascii="Times New Roman" w:hAnsi="Times New Roman" w:cs="Times New Roman"/>
          <w:sz w:val="28"/>
          <w:szCs w:val="28"/>
        </w:rPr>
        <w:t>н</w:t>
      </w:r>
      <w:r w:rsidRPr="00F64CA8">
        <w:rPr>
          <w:rFonts w:ascii="Times New Roman" w:hAnsi="Times New Roman" w:cs="Times New Roman"/>
          <w:sz w:val="28"/>
          <w:szCs w:val="28"/>
        </w:rPr>
        <w:t>ное наименование по форме "(далее - ...)", а далее в тексте употребляется только его сокращенное наименование.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При внесении изменений в Решение в обобщенной форме использование формулировки "по тексту" не допускается. Каждое изменение должно быть оформлено отдельно с указанием конкретной структурной единицы Решения, которая изменяется.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3.15. Если в тексте проекта Решения информация представлена в виде таблицы, то в таком тексте делается ссылка на таблицу, например, "на осн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вании данных, указанных в таблице" или "согласно таблице", а сама таблица оформляется с указанием слова "Таблица" и с указанием ее наименования.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Если таблиц несколько, то они нумеруются в порядке упоминания их в тексте. Пример: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5. Порядок определения класса пожарной опасности строительных ко</w:t>
      </w:r>
      <w:r w:rsidRPr="00F64CA8">
        <w:rPr>
          <w:rFonts w:ascii="Times New Roman" w:hAnsi="Times New Roman" w:cs="Times New Roman"/>
          <w:sz w:val="28"/>
          <w:szCs w:val="28"/>
        </w:rPr>
        <w:t>н</w:t>
      </w:r>
      <w:r w:rsidRPr="00F64CA8">
        <w:rPr>
          <w:rFonts w:ascii="Times New Roman" w:hAnsi="Times New Roman" w:cs="Times New Roman"/>
          <w:sz w:val="28"/>
          <w:szCs w:val="28"/>
        </w:rPr>
        <w:t>струкций приведен в таблице 6.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Таблица 6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Порядок определения класса пожарной опасности</w:t>
      </w:r>
    </w:p>
    <w:p w:rsidR="00F64CA8" w:rsidRPr="00F64CA8" w:rsidRDefault="00F64CA8" w:rsidP="00F64CA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строительных конструкций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1587"/>
        <w:gridCol w:w="1531"/>
        <w:gridCol w:w="1644"/>
        <w:gridCol w:w="2438"/>
        <w:gridCol w:w="1247"/>
      </w:tblGrid>
      <w:tr w:rsidR="00F64CA8" w:rsidRPr="00F64CA8" w:rsidTr="00F64CA8">
        <w:tc>
          <w:tcPr>
            <w:tcW w:w="567" w:type="dxa"/>
            <w:vMerge w:val="restart"/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1587" w:type="dxa"/>
            <w:vMerge w:val="restart"/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Класс п</w:t>
            </w: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жарной опасности констру</w:t>
            </w: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ций</w:t>
            </w:r>
          </w:p>
        </w:tc>
        <w:tc>
          <w:tcPr>
            <w:tcW w:w="3175" w:type="dxa"/>
            <w:gridSpan w:val="2"/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Допускаемый размер п</w:t>
            </w: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вреждения конструкций, сантиметры</w:t>
            </w:r>
          </w:p>
        </w:tc>
        <w:tc>
          <w:tcPr>
            <w:tcW w:w="3685" w:type="dxa"/>
            <w:gridSpan w:val="2"/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F64CA8" w:rsidRPr="00F64CA8" w:rsidTr="00F64CA8">
        <w:tc>
          <w:tcPr>
            <w:tcW w:w="567" w:type="dxa"/>
            <w:vMerge/>
          </w:tcPr>
          <w:p w:rsidR="00F64CA8" w:rsidRPr="00F64CA8" w:rsidRDefault="00F64CA8" w:rsidP="00F64C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vMerge/>
          </w:tcPr>
          <w:p w:rsidR="00F64CA8" w:rsidRPr="00F64CA8" w:rsidRDefault="00F64CA8" w:rsidP="00F64C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вертикал</w:t>
            </w: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</w:p>
        </w:tc>
        <w:tc>
          <w:tcPr>
            <w:tcW w:w="1644" w:type="dxa"/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горизо</w:t>
            </w: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тальных</w:t>
            </w:r>
          </w:p>
        </w:tc>
        <w:tc>
          <w:tcPr>
            <w:tcW w:w="2438" w:type="dxa"/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теплового эффекта</w:t>
            </w:r>
          </w:p>
        </w:tc>
        <w:tc>
          <w:tcPr>
            <w:tcW w:w="1247" w:type="dxa"/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горения</w:t>
            </w:r>
          </w:p>
        </w:tc>
      </w:tr>
      <w:tr w:rsidR="00F64CA8" w:rsidRPr="00F64CA8" w:rsidTr="00F64CA8">
        <w:tc>
          <w:tcPr>
            <w:tcW w:w="567" w:type="dxa"/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587" w:type="dxa"/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К0</w:t>
            </w:r>
          </w:p>
        </w:tc>
        <w:tc>
          <w:tcPr>
            <w:tcW w:w="1531" w:type="dxa"/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44" w:type="dxa"/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38" w:type="dxa"/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1247" w:type="dxa"/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отсутс</w:t>
            </w: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F64C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вует</w:t>
            </w:r>
          </w:p>
        </w:tc>
      </w:tr>
      <w:tr w:rsidR="00F64CA8" w:rsidRPr="00F64CA8" w:rsidTr="00F64CA8">
        <w:tc>
          <w:tcPr>
            <w:tcW w:w="567" w:type="dxa"/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587" w:type="dxa"/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К1</w:t>
            </w:r>
          </w:p>
        </w:tc>
        <w:tc>
          <w:tcPr>
            <w:tcW w:w="1531" w:type="dxa"/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не более 40</w:t>
            </w:r>
          </w:p>
        </w:tc>
        <w:tc>
          <w:tcPr>
            <w:tcW w:w="1644" w:type="dxa"/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не более 25</w:t>
            </w:r>
          </w:p>
        </w:tc>
        <w:tc>
          <w:tcPr>
            <w:tcW w:w="2438" w:type="dxa"/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не регламентир</w:t>
            </w: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ется</w:t>
            </w:r>
          </w:p>
        </w:tc>
        <w:tc>
          <w:tcPr>
            <w:tcW w:w="1247" w:type="dxa"/>
          </w:tcPr>
          <w:p w:rsidR="00F64CA8" w:rsidRPr="00F64CA8" w:rsidRDefault="00F64CA8" w:rsidP="00F64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отсутс</w:t>
            </w: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вует</w:t>
            </w:r>
          </w:p>
        </w:tc>
      </w:tr>
    </w:tbl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Таблица имеет два уровня деления текста: вертикальный (графы) и гор</w:t>
      </w:r>
      <w:r w:rsidRPr="00F64CA8">
        <w:rPr>
          <w:rFonts w:ascii="Times New Roman" w:hAnsi="Times New Roman" w:cs="Times New Roman"/>
          <w:sz w:val="28"/>
          <w:szCs w:val="28"/>
        </w:rPr>
        <w:t>и</w:t>
      </w:r>
      <w:r w:rsidRPr="00F64CA8">
        <w:rPr>
          <w:rFonts w:ascii="Times New Roman" w:hAnsi="Times New Roman" w:cs="Times New Roman"/>
          <w:sz w:val="28"/>
          <w:szCs w:val="28"/>
        </w:rPr>
        <w:t>зонтальный (строки).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Графы и строки таблицы должны иметь заголовки, выраженные именем существительным в именительном падеже либо в единственном числе, либо во множественном числе. Подзаголовки граф и строк таблицы должны быть согласованы грамматически с заголовками. Заголовки граф пишутся с пр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писных букв, подзаголовки - со строчных. Если подзаголовок имеет сам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стоятельное значение, то он пишется с прописной буквы. Точки в заголовках и подзаголовках граф не ставятся.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Если таблица печатается более чем на одной странице, графы таблицы должны быть пронумерованы и на следующих страницах печатаются только номера этих граф.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Нумерация строк таблицы указывается в первой графе.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В заголовках и подзаголовках строк и граф таблицы употребляются только общепринятые условные сокращения. Основной используемый шрифт в таблицах - "Times New Roman", размер шрифта - 14 пунктов, допу</w:t>
      </w:r>
      <w:r w:rsidRPr="00F64CA8">
        <w:rPr>
          <w:rFonts w:ascii="Times New Roman" w:hAnsi="Times New Roman" w:cs="Times New Roman"/>
          <w:sz w:val="28"/>
          <w:szCs w:val="28"/>
        </w:rPr>
        <w:t>с</w:t>
      </w:r>
      <w:r w:rsidRPr="00F64CA8">
        <w:rPr>
          <w:rFonts w:ascii="Times New Roman" w:hAnsi="Times New Roman" w:cs="Times New Roman"/>
          <w:sz w:val="28"/>
          <w:szCs w:val="28"/>
        </w:rPr>
        <w:t>кается использовать меньший размер шрифта.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При наличии нумерации строк таблицы они именуются соответственно разделами, подразделами, пунктами, подпунктами, в конце которых ставится точка.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Текст в таблице печатается по ширине текстового поля, при необход</w:t>
      </w:r>
      <w:r w:rsidRPr="00F64CA8">
        <w:rPr>
          <w:rFonts w:ascii="Times New Roman" w:hAnsi="Times New Roman" w:cs="Times New Roman"/>
          <w:sz w:val="28"/>
          <w:szCs w:val="28"/>
        </w:rPr>
        <w:t>и</w:t>
      </w:r>
      <w:r w:rsidRPr="00F64CA8">
        <w:rPr>
          <w:rFonts w:ascii="Times New Roman" w:hAnsi="Times New Roman" w:cs="Times New Roman"/>
          <w:sz w:val="28"/>
          <w:szCs w:val="28"/>
        </w:rPr>
        <w:t>мости с использованием переносов слов.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3.16. Приложения к проекту Решения являются его составной неотъе</w:t>
      </w:r>
      <w:r w:rsidRPr="00F64CA8">
        <w:rPr>
          <w:rFonts w:ascii="Times New Roman" w:hAnsi="Times New Roman" w:cs="Times New Roman"/>
          <w:sz w:val="28"/>
          <w:szCs w:val="28"/>
        </w:rPr>
        <w:t>м</w:t>
      </w:r>
      <w:r w:rsidRPr="00F64CA8">
        <w:rPr>
          <w:rFonts w:ascii="Times New Roman" w:hAnsi="Times New Roman" w:cs="Times New Roman"/>
          <w:sz w:val="28"/>
          <w:szCs w:val="28"/>
        </w:rPr>
        <w:t>лемой частью и обладают такой же юридической силой, как и само Решение. Приложения к проекту Решения оформляются на отдельных листах бумаги и, соответственно, отдельными электронными файлами.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В качестве приложения к проекту Решения оформляются документы, к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торые им утверждаются (положение, порядок, правила, структура и т.д.) или дополняются, поясняют его содержание (таблица, справка и т.д.). При этом в тексте проекта Решения дается ссылка: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"согласно приложению" - если приложение одно;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"согласно приложению 1" или "согласно приложению 2" - если прил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жений несколько.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lastRenderedPageBreak/>
        <w:t>Если приложений несколько, они нумеруются, например, "Приложение 1", "Приложение 2" и т.д.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При наличии нескольких листов в приложении листы нумеруются ара</w:t>
      </w:r>
      <w:r w:rsidRPr="00F64CA8">
        <w:rPr>
          <w:rFonts w:ascii="Times New Roman" w:hAnsi="Times New Roman" w:cs="Times New Roman"/>
          <w:sz w:val="28"/>
          <w:szCs w:val="28"/>
        </w:rPr>
        <w:t>б</w:t>
      </w:r>
      <w:r w:rsidRPr="00F64CA8">
        <w:rPr>
          <w:rFonts w:ascii="Times New Roman" w:hAnsi="Times New Roman" w:cs="Times New Roman"/>
          <w:sz w:val="28"/>
          <w:szCs w:val="28"/>
        </w:rPr>
        <w:t>скими цифрами и, начиная со второго листа, делается пометка "Продолжение приложения" или "Продолжение приложения 1" и т.д. размером шрифта 10 пунктов.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Приложение к проекту Решения оформляется на отдельном листе с ра</w:t>
      </w:r>
      <w:r w:rsidRPr="00F64CA8">
        <w:rPr>
          <w:rFonts w:ascii="Times New Roman" w:hAnsi="Times New Roman" w:cs="Times New Roman"/>
          <w:sz w:val="28"/>
          <w:szCs w:val="28"/>
        </w:rPr>
        <w:t>с</w:t>
      </w:r>
      <w:r w:rsidRPr="00F64CA8">
        <w:rPr>
          <w:rFonts w:ascii="Times New Roman" w:hAnsi="Times New Roman" w:cs="Times New Roman"/>
          <w:sz w:val="28"/>
          <w:szCs w:val="28"/>
        </w:rPr>
        <w:t>положением грифа приложения в правом верхнем углу: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43"/>
        <w:gridCol w:w="3628"/>
      </w:tblGrid>
      <w:tr w:rsidR="00F64CA8" w:rsidRPr="00F64CA8" w:rsidTr="00F64CA8">
        <w:tc>
          <w:tcPr>
            <w:tcW w:w="54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64CA8" w:rsidRPr="00F64CA8" w:rsidRDefault="00F64CA8" w:rsidP="00F64C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F64CA8" w:rsidRPr="00F64CA8" w:rsidRDefault="00F64CA8" w:rsidP="00F64C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F64CA8" w:rsidRPr="00F64CA8" w:rsidRDefault="00F64CA8" w:rsidP="00F64C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к решению</w:t>
            </w:r>
          </w:p>
          <w:p w:rsidR="00F64CA8" w:rsidRPr="00F64CA8" w:rsidRDefault="00F27E48" w:rsidP="00F64C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Котовской районной</w:t>
            </w:r>
            <w:r w:rsidR="00F64CA8" w:rsidRPr="00F64CA8">
              <w:rPr>
                <w:rFonts w:ascii="Times New Roman" w:hAnsi="Times New Roman" w:cs="Times New Roman"/>
                <w:sz w:val="28"/>
                <w:szCs w:val="28"/>
              </w:rPr>
              <w:t xml:space="preserve"> Думы</w:t>
            </w:r>
          </w:p>
        </w:tc>
      </w:tr>
      <w:tr w:rsidR="00F64CA8" w:rsidRPr="00F64CA8" w:rsidTr="00F64CA8">
        <w:tc>
          <w:tcPr>
            <w:tcW w:w="544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64CA8" w:rsidRPr="00F64CA8" w:rsidRDefault="00F64CA8" w:rsidP="00F64C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F64CA8" w:rsidRPr="00F64CA8" w:rsidRDefault="00F64CA8" w:rsidP="00F64C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от __________ N _______</w:t>
            </w:r>
          </w:p>
        </w:tc>
      </w:tr>
    </w:tbl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43"/>
        <w:gridCol w:w="3628"/>
      </w:tblGrid>
      <w:tr w:rsidR="00F64CA8" w:rsidRPr="00F64CA8" w:rsidTr="00F64CA8">
        <w:tc>
          <w:tcPr>
            <w:tcW w:w="54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64CA8" w:rsidRPr="00F64CA8" w:rsidRDefault="00F64CA8" w:rsidP="00F64C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F64CA8" w:rsidRPr="00F64CA8" w:rsidRDefault="00F64CA8" w:rsidP="00F64C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  <w:p w:rsidR="00F64CA8" w:rsidRPr="00F64CA8" w:rsidRDefault="00F64CA8" w:rsidP="00F64C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к решению</w:t>
            </w:r>
          </w:p>
          <w:p w:rsidR="00F64CA8" w:rsidRPr="00F64CA8" w:rsidRDefault="00F27E48" w:rsidP="00F64C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Котовской районной</w:t>
            </w:r>
            <w:r w:rsidR="00F64CA8" w:rsidRPr="00F64CA8">
              <w:rPr>
                <w:rFonts w:ascii="Times New Roman" w:hAnsi="Times New Roman" w:cs="Times New Roman"/>
                <w:sz w:val="28"/>
                <w:szCs w:val="28"/>
              </w:rPr>
              <w:t xml:space="preserve"> Думы</w:t>
            </w:r>
          </w:p>
        </w:tc>
      </w:tr>
      <w:tr w:rsidR="00F64CA8" w:rsidRPr="00F64CA8" w:rsidTr="00F64CA8">
        <w:tc>
          <w:tcPr>
            <w:tcW w:w="544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64CA8" w:rsidRPr="00F64CA8" w:rsidRDefault="00F64CA8" w:rsidP="00F64C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F64CA8" w:rsidRPr="00F64CA8" w:rsidRDefault="00F64CA8" w:rsidP="00F64CA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от ___________ N _______</w:t>
            </w:r>
          </w:p>
        </w:tc>
      </w:tr>
    </w:tbl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Приложение к Решению подписывается должностным лицом, подп</w:t>
      </w:r>
      <w:r w:rsidRPr="00F64CA8">
        <w:rPr>
          <w:rFonts w:ascii="Times New Roman" w:hAnsi="Times New Roman" w:cs="Times New Roman"/>
          <w:sz w:val="28"/>
          <w:szCs w:val="28"/>
        </w:rPr>
        <w:t>и</w:t>
      </w:r>
      <w:r w:rsidRPr="00F64CA8">
        <w:rPr>
          <w:rFonts w:ascii="Times New Roman" w:hAnsi="Times New Roman" w:cs="Times New Roman"/>
          <w:sz w:val="28"/>
          <w:szCs w:val="28"/>
        </w:rPr>
        <w:t>савшим Решение, с указанием должности и наименования органа местного самоуправления Волгограда.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Если к проекту Решения прилагаются документы, которые им утве</w:t>
      </w:r>
      <w:r w:rsidRPr="00F64CA8">
        <w:rPr>
          <w:rFonts w:ascii="Times New Roman" w:hAnsi="Times New Roman" w:cs="Times New Roman"/>
          <w:sz w:val="28"/>
          <w:szCs w:val="28"/>
        </w:rPr>
        <w:t>р</w:t>
      </w:r>
      <w:r w:rsidRPr="00F64CA8">
        <w:rPr>
          <w:rFonts w:ascii="Times New Roman" w:hAnsi="Times New Roman" w:cs="Times New Roman"/>
          <w:sz w:val="28"/>
          <w:szCs w:val="28"/>
        </w:rPr>
        <w:t>ждаются (положение, порядок, правила, инструкция, структура и штатное расписание, план мероприятий, график и т.п.), то в этом случае в постано</w:t>
      </w:r>
      <w:r w:rsidRPr="00F64CA8">
        <w:rPr>
          <w:rFonts w:ascii="Times New Roman" w:hAnsi="Times New Roman" w:cs="Times New Roman"/>
          <w:sz w:val="28"/>
          <w:szCs w:val="28"/>
        </w:rPr>
        <w:t>в</w:t>
      </w:r>
      <w:r w:rsidRPr="00F64CA8">
        <w:rPr>
          <w:rFonts w:ascii="Times New Roman" w:hAnsi="Times New Roman" w:cs="Times New Roman"/>
          <w:sz w:val="28"/>
          <w:szCs w:val="28"/>
        </w:rPr>
        <w:t>ляющей (распорядительной) части проекта Решения используется формул</w:t>
      </w:r>
      <w:r w:rsidRPr="00F64CA8">
        <w:rPr>
          <w:rFonts w:ascii="Times New Roman" w:hAnsi="Times New Roman" w:cs="Times New Roman"/>
          <w:sz w:val="28"/>
          <w:szCs w:val="28"/>
        </w:rPr>
        <w:t>и</w:t>
      </w:r>
      <w:r w:rsidRPr="00F64CA8">
        <w:rPr>
          <w:rFonts w:ascii="Times New Roman" w:hAnsi="Times New Roman" w:cs="Times New Roman"/>
          <w:sz w:val="28"/>
          <w:szCs w:val="28"/>
        </w:rPr>
        <w:t>ровка "Утвердить прилагаемый (-ое, -ую, -ые)", а на первом (отдельном) ли</w:t>
      </w:r>
      <w:r w:rsidRPr="00F64CA8">
        <w:rPr>
          <w:rFonts w:ascii="Times New Roman" w:hAnsi="Times New Roman" w:cs="Times New Roman"/>
          <w:sz w:val="28"/>
          <w:szCs w:val="28"/>
        </w:rPr>
        <w:t>с</w:t>
      </w:r>
      <w:r w:rsidRPr="00F64CA8">
        <w:rPr>
          <w:rFonts w:ascii="Times New Roman" w:hAnsi="Times New Roman" w:cs="Times New Roman"/>
          <w:sz w:val="28"/>
          <w:szCs w:val="28"/>
        </w:rPr>
        <w:t>те документа (положения, порядка, правил, инструкции, структуры и штатн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го расписания, плана мероприятий, графика и т.п.) в правом верхнем углу проставляется гриф утверждения "Утвержден (-а, -ы, -о).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43"/>
        <w:gridCol w:w="3572"/>
      </w:tblGrid>
      <w:tr w:rsidR="00F64CA8" w:rsidRPr="00F64CA8" w:rsidTr="00F64CA8">
        <w:tc>
          <w:tcPr>
            <w:tcW w:w="54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64CA8" w:rsidRPr="00F64CA8" w:rsidRDefault="00F64CA8" w:rsidP="00F64C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F64CA8" w:rsidRPr="00F64CA8" w:rsidRDefault="00F64CA8" w:rsidP="00F64CA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F64CA8" w:rsidRPr="00F64CA8" w:rsidRDefault="00F64CA8" w:rsidP="00F64CA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решением</w:t>
            </w:r>
          </w:p>
          <w:p w:rsidR="00F64CA8" w:rsidRPr="00F64CA8" w:rsidRDefault="00F27E48" w:rsidP="00F64C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Котовской районной</w:t>
            </w:r>
            <w:r w:rsidR="00F64CA8" w:rsidRPr="00F64CA8">
              <w:rPr>
                <w:rFonts w:ascii="Times New Roman" w:hAnsi="Times New Roman" w:cs="Times New Roman"/>
                <w:sz w:val="28"/>
                <w:szCs w:val="28"/>
              </w:rPr>
              <w:t xml:space="preserve"> Думы</w:t>
            </w:r>
          </w:p>
        </w:tc>
      </w:tr>
      <w:tr w:rsidR="00F64CA8" w:rsidRPr="00F64CA8" w:rsidTr="00F64CA8">
        <w:tc>
          <w:tcPr>
            <w:tcW w:w="544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64CA8" w:rsidRPr="00F64CA8" w:rsidRDefault="00F64CA8" w:rsidP="00F64C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F64CA8" w:rsidRPr="00F64CA8" w:rsidRDefault="00F64CA8" w:rsidP="00F64CA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CA8">
              <w:rPr>
                <w:rFonts w:ascii="Times New Roman" w:hAnsi="Times New Roman" w:cs="Times New Roman"/>
                <w:sz w:val="28"/>
                <w:szCs w:val="28"/>
              </w:rPr>
              <w:t>от ___________ N _______</w:t>
            </w:r>
          </w:p>
        </w:tc>
      </w:tr>
    </w:tbl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Слово "Утвержден" согласуется в роде и числе с первым словом наим</w:t>
      </w:r>
      <w:r w:rsidRPr="00F64CA8">
        <w:rPr>
          <w:rFonts w:ascii="Times New Roman" w:hAnsi="Times New Roman" w:cs="Times New Roman"/>
          <w:sz w:val="28"/>
          <w:szCs w:val="28"/>
        </w:rPr>
        <w:t>е</w:t>
      </w:r>
      <w:r w:rsidRPr="00F64CA8">
        <w:rPr>
          <w:rFonts w:ascii="Times New Roman" w:hAnsi="Times New Roman" w:cs="Times New Roman"/>
          <w:sz w:val="28"/>
          <w:szCs w:val="28"/>
        </w:rPr>
        <w:t>нования приложения: программа - утверждена, состав - утвержден и т.п.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lastRenderedPageBreak/>
        <w:t>На последнем листе утверждаемого документа в правом нижнем углу указывается полное официальное наименование разработчика проекта Реш</w:t>
      </w:r>
      <w:r w:rsidRPr="00F64CA8">
        <w:rPr>
          <w:rFonts w:ascii="Times New Roman" w:hAnsi="Times New Roman" w:cs="Times New Roman"/>
          <w:sz w:val="28"/>
          <w:szCs w:val="28"/>
        </w:rPr>
        <w:t>е</w:t>
      </w:r>
      <w:r w:rsidRPr="00F64CA8">
        <w:rPr>
          <w:rFonts w:ascii="Times New Roman" w:hAnsi="Times New Roman" w:cs="Times New Roman"/>
          <w:sz w:val="28"/>
          <w:szCs w:val="28"/>
        </w:rPr>
        <w:t>ния.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3.17. В состав реквизита "Подпись" входят наименование должности л</w:t>
      </w:r>
      <w:r w:rsidRPr="00F64CA8">
        <w:rPr>
          <w:rFonts w:ascii="Times New Roman" w:hAnsi="Times New Roman" w:cs="Times New Roman"/>
          <w:sz w:val="28"/>
          <w:szCs w:val="28"/>
        </w:rPr>
        <w:t>и</w:t>
      </w:r>
      <w:r w:rsidRPr="00F64CA8">
        <w:rPr>
          <w:rFonts w:ascii="Times New Roman" w:hAnsi="Times New Roman" w:cs="Times New Roman"/>
          <w:sz w:val="28"/>
          <w:szCs w:val="28"/>
        </w:rPr>
        <w:t>ца, подписывающего проект Решения, его личная подпись, расшифровка подписи (инициалы, фамилия).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4. Требования к оформлению сопроводительного письма</w:t>
      </w:r>
    </w:p>
    <w:p w:rsidR="00F64CA8" w:rsidRPr="00F64CA8" w:rsidRDefault="00F64CA8" w:rsidP="00F64CA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и пояснительной записки к проекту Решения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4.1. Сопроводительное письмо к проекту Решения направляется в адрес председателя </w:t>
      </w:r>
      <w:r w:rsidR="00F27E48">
        <w:rPr>
          <w:rFonts w:ascii="Times New Roman" w:hAnsi="Times New Roman" w:cs="Times New Roman"/>
          <w:sz w:val="28"/>
          <w:szCs w:val="28"/>
        </w:rPr>
        <w:t>районной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Думы и подписывается соответственно: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председателем </w:t>
      </w:r>
      <w:r w:rsidR="00F27E48">
        <w:rPr>
          <w:rFonts w:ascii="Times New Roman" w:hAnsi="Times New Roman" w:cs="Times New Roman"/>
          <w:sz w:val="28"/>
          <w:szCs w:val="28"/>
        </w:rPr>
        <w:t>комиссии районной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Думы, если проект Решения вносится в </w:t>
      </w:r>
      <w:r w:rsidR="00F27E48">
        <w:rPr>
          <w:rFonts w:ascii="Times New Roman" w:hAnsi="Times New Roman" w:cs="Times New Roman"/>
          <w:sz w:val="28"/>
          <w:szCs w:val="28"/>
        </w:rPr>
        <w:t>районную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Думу </w:t>
      </w:r>
      <w:r w:rsidR="00F27E48">
        <w:rPr>
          <w:rFonts w:ascii="Times New Roman" w:hAnsi="Times New Roman" w:cs="Times New Roman"/>
          <w:sz w:val="28"/>
          <w:szCs w:val="28"/>
        </w:rPr>
        <w:t>комиссией районной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Думы;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депутатом </w:t>
      </w:r>
      <w:r w:rsidR="00F27E48">
        <w:rPr>
          <w:rFonts w:ascii="Times New Roman" w:hAnsi="Times New Roman" w:cs="Times New Roman"/>
          <w:sz w:val="28"/>
          <w:szCs w:val="28"/>
        </w:rPr>
        <w:t>районной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Думы, если проект Решения вносится в </w:t>
      </w:r>
      <w:r w:rsidR="00F27E48">
        <w:rPr>
          <w:rFonts w:ascii="Times New Roman" w:hAnsi="Times New Roman" w:cs="Times New Roman"/>
          <w:sz w:val="28"/>
          <w:szCs w:val="28"/>
        </w:rPr>
        <w:t>районную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Думу депутатом </w:t>
      </w:r>
      <w:r w:rsidR="00F27E48">
        <w:rPr>
          <w:rFonts w:ascii="Times New Roman" w:hAnsi="Times New Roman" w:cs="Times New Roman"/>
          <w:sz w:val="28"/>
          <w:szCs w:val="28"/>
        </w:rPr>
        <w:t>районной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Думы;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руководителем депутатского объединения (фракции, группы) </w:t>
      </w:r>
      <w:r w:rsidR="00F27E48">
        <w:rPr>
          <w:rFonts w:ascii="Times New Roman" w:hAnsi="Times New Roman" w:cs="Times New Roman"/>
          <w:sz w:val="28"/>
          <w:szCs w:val="28"/>
        </w:rPr>
        <w:t xml:space="preserve">районной  </w:t>
      </w:r>
      <w:r w:rsidRPr="00F64CA8">
        <w:rPr>
          <w:rFonts w:ascii="Times New Roman" w:hAnsi="Times New Roman" w:cs="Times New Roman"/>
          <w:sz w:val="28"/>
          <w:szCs w:val="28"/>
        </w:rPr>
        <w:t xml:space="preserve">Думы, если проект Решения вносится в </w:t>
      </w:r>
      <w:r w:rsidR="00F27E48">
        <w:rPr>
          <w:rFonts w:ascii="Times New Roman" w:hAnsi="Times New Roman" w:cs="Times New Roman"/>
          <w:sz w:val="28"/>
          <w:szCs w:val="28"/>
        </w:rPr>
        <w:t>районную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Думу депутатским объ</w:t>
      </w:r>
      <w:r w:rsidRPr="00F64CA8">
        <w:rPr>
          <w:rFonts w:ascii="Times New Roman" w:hAnsi="Times New Roman" w:cs="Times New Roman"/>
          <w:sz w:val="28"/>
          <w:szCs w:val="28"/>
        </w:rPr>
        <w:t>е</w:t>
      </w:r>
      <w:r w:rsidRPr="00F64CA8">
        <w:rPr>
          <w:rFonts w:ascii="Times New Roman" w:hAnsi="Times New Roman" w:cs="Times New Roman"/>
          <w:sz w:val="28"/>
          <w:szCs w:val="28"/>
        </w:rPr>
        <w:t xml:space="preserve">динением (фракцией, группой) </w:t>
      </w:r>
      <w:r w:rsidR="00F27E48">
        <w:rPr>
          <w:rFonts w:ascii="Times New Roman" w:hAnsi="Times New Roman" w:cs="Times New Roman"/>
          <w:sz w:val="28"/>
          <w:szCs w:val="28"/>
        </w:rPr>
        <w:t>районной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Думы;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F27E48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>, если проект Решения вн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 xml:space="preserve">сится в </w:t>
      </w:r>
      <w:r w:rsidR="00F27E48">
        <w:rPr>
          <w:rFonts w:ascii="Times New Roman" w:hAnsi="Times New Roman" w:cs="Times New Roman"/>
          <w:sz w:val="28"/>
          <w:szCs w:val="28"/>
        </w:rPr>
        <w:t>районную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Думу главой </w:t>
      </w:r>
      <w:r w:rsidR="00F27E48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>;</w:t>
      </w:r>
    </w:p>
    <w:p w:rsidR="00F64CA8" w:rsidRPr="00F64CA8" w:rsidRDefault="00F27E4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председателем к</w:t>
      </w:r>
      <w:r w:rsidR="00F64CA8" w:rsidRPr="00F64CA8">
        <w:rPr>
          <w:rFonts w:ascii="Times New Roman" w:hAnsi="Times New Roman" w:cs="Times New Roman"/>
          <w:sz w:val="28"/>
          <w:szCs w:val="28"/>
        </w:rPr>
        <w:t>онтрольно-счетной палаты Волгограда, если проект Р</w:t>
      </w:r>
      <w:r w:rsidR="00F64CA8" w:rsidRPr="00F64CA8">
        <w:rPr>
          <w:rFonts w:ascii="Times New Roman" w:hAnsi="Times New Roman" w:cs="Times New Roman"/>
          <w:sz w:val="28"/>
          <w:szCs w:val="28"/>
        </w:rPr>
        <w:t>е</w:t>
      </w:r>
      <w:r w:rsidR="00F64CA8" w:rsidRPr="00F64CA8">
        <w:rPr>
          <w:rFonts w:ascii="Times New Roman" w:hAnsi="Times New Roman" w:cs="Times New Roman"/>
          <w:sz w:val="28"/>
          <w:szCs w:val="28"/>
        </w:rPr>
        <w:t xml:space="preserve">шения вносится в </w:t>
      </w:r>
      <w:r>
        <w:rPr>
          <w:rFonts w:ascii="Times New Roman" w:hAnsi="Times New Roman" w:cs="Times New Roman"/>
          <w:sz w:val="28"/>
          <w:szCs w:val="28"/>
        </w:rPr>
        <w:t>районную Думу к</w:t>
      </w:r>
      <w:r w:rsidR="00F64CA8" w:rsidRPr="00F64CA8">
        <w:rPr>
          <w:rFonts w:ascii="Times New Roman" w:hAnsi="Times New Roman" w:cs="Times New Roman"/>
          <w:sz w:val="28"/>
          <w:szCs w:val="28"/>
        </w:rPr>
        <w:t xml:space="preserve">онтрольно-счетной палатой </w:t>
      </w:r>
      <w:r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="00F64CA8" w:rsidRPr="00F64CA8">
        <w:rPr>
          <w:rFonts w:ascii="Times New Roman" w:hAnsi="Times New Roman" w:cs="Times New Roman"/>
          <w:sz w:val="28"/>
          <w:szCs w:val="28"/>
        </w:rPr>
        <w:t>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прокурором </w:t>
      </w:r>
      <w:r w:rsidR="00F27E48">
        <w:rPr>
          <w:rFonts w:ascii="Times New Roman" w:hAnsi="Times New Roman" w:cs="Times New Roman"/>
          <w:sz w:val="28"/>
          <w:szCs w:val="28"/>
        </w:rPr>
        <w:t>Котовского района</w:t>
      </w:r>
      <w:r w:rsidRPr="00F64CA8">
        <w:rPr>
          <w:rFonts w:ascii="Times New Roman" w:hAnsi="Times New Roman" w:cs="Times New Roman"/>
          <w:sz w:val="28"/>
          <w:szCs w:val="28"/>
        </w:rPr>
        <w:t xml:space="preserve">, если проект Решения вносится в </w:t>
      </w:r>
      <w:r w:rsidR="00F27E48">
        <w:rPr>
          <w:rFonts w:ascii="Times New Roman" w:hAnsi="Times New Roman" w:cs="Times New Roman"/>
          <w:sz w:val="28"/>
          <w:szCs w:val="28"/>
        </w:rPr>
        <w:t>райо</w:t>
      </w:r>
      <w:r w:rsidR="00F27E48">
        <w:rPr>
          <w:rFonts w:ascii="Times New Roman" w:hAnsi="Times New Roman" w:cs="Times New Roman"/>
          <w:sz w:val="28"/>
          <w:szCs w:val="28"/>
        </w:rPr>
        <w:t>н</w:t>
      </w:r>
      <w:r w:rsidR="00F27E48">
        <w:rPr>
          <w:rFonts w:ascii="Times New Roman" w:hAnsi="Times New Roman" w:cs="Times New Roman"/>
          <w:sz w:val="28"/>
          <w:szCs w:val="28"/>
        </w:rPr>
        <w:t>ную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Думу прокурором </w:t>
      </w:r>
      <w:r w:rsidR="00F27E48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>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В случае если субъектом правотворческой инициативы выступает пре</w:t>
      </w:r>
      <w:r w:rsidRPr="00F64CA8">
        <w:rPr>
          <w:rFonts w:ascii="Times New Roman" w:hAnsi="Times New Roman" w:cs="Times New Roman"/>
          <w:sz w:val="28"/>
          <w:szCs w:val="28"/>
        </w:rPr>
        <w:t>д</w:t>
      </w:r>
      <w:r w:rsidRPr="00F64CA8">
        <w:rPr>
          <w:rFonts w:ascii="Times New Roman" w:hAnsi="Times New Roman" w:cs="Times New Roman"/>
          <w:sz w:val="28"/>
          <w:szCs w:val="28"/>
        </w:rPr>
        <w:t xml:space="preserve">седатель </w:t>
      </w:r>
      <w:r w:rsidR="00F27E48">
        <w:rPr>
          <w:rFonts w:ascii="Times New Roman" w:hAnsi="Times New Roman" w:cs="Times New Roman"/>
          <w:sz w:val="28"/>
          <w:szCs w:val="28"/>
        </w:rPr>
        <w:t>районной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Думы, то сопроводительное письмо к проекту Решения подписывается председателем </w:t>
      </w:r>
      <w:r w:rsidR="00F27E48">
        <w:rPr>
          <w:rFonts w:ascii="Times New Roman" w:hAnsi="Times New Roman" w:cs="Times New Roman"/>
          <w:sz w:val="28"/>
          <w:szCs w:val="28"/>
        </w:rPr>
        <w:t>районной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Думы и направляется в адрес </w:t>
      </w:r>
      <w:r w:rsidR="00F27E48">
        <w:rPr>
          <w:rFonts w:ascii="Times New Roman" w:hAnsi="Times New Roman" w:cs="Times New Roman"/>
          <w:sz w:val="28"/>
          <w:szCs w:val="28"/>
        </w:rPr>
        <w:t>райо</w:t>
      </w:r>
      <w:r w:rsidR="00F27E48">
        <w:rPr>
          <w:rFonts w:ascii="Times New Roman" w:hAnsi="Times New Roman" w:cs="Times New Roman"/>
          <w:sz w:val="28"/>
          <w:szCs w:val="28"/>
        </w:rPr>
        <w:t>н</w:t>
      </w:r>
      <w:r w:rsidR="00F27E48">
        <w:rPr>
          <w:rFonts w:ascii="Times New Roman" w:hAnsi="Times New Roman" w:cs="Times New Roman"/>
          <w:sz w:val="28"/>
          <w:szCs w:val="28"/>
        </w:rPr>
        <w:t>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Думы.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В сопроводительном письме к проекту Решения указываются полное имя, отчество, фамилия и должность докладчика, представляющего проект Решения при рассмотрении его на заседании </w:t>
      </w:r>
      <w:r w:rsidR="00F27E48">
        <w:rPr>
          <w:rFonts w:ascii="Times New Roman" w:hAnsi="Times New Roman" w:cs="Times New Roman"/>
          <w:sz w:val="28"/>
          <w:szCs w:val="28"/>
        </w:rPr>
        <w:t>районной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Думы или </w:t>
      </w:r>
      <w:r w:rsidR="00F27E48">
        <w:rPr>
          <w:rFonts w:ascii="Times New Roman" w:hAnsi="Times New Roman" w:cs="Times New Roman"/>
          <w:sz w:val="28"/>
          <w:szCs w:val="28"/>
        </w:rPr>
        <w:t>комиссии районной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Думы.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4.2. В пояснительной записке к проекту Решения указываются: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субъект правотворческой инициативы и (или) разработчик проекта Р</w:t>
      </w:r>
      <w:r w:rsidRPr="00F64CA8">
        <w:rPr>
          <w:rFonts w:ascii="Times New Roman" w:hAnsi="Times New Roman" w:cs="Times New Roman"/>
          <w:sz w:val="28"/>
          <w:szCs w:val="28"/>
        </w:rPr>
        <w:t>е</w:t>
      </w:r>
      <w:r w:rsidRPr="00F64CA8">
        <w:rPr>
          <w:rFonts w:ascii="Times New Roman" w:hAnsi="Times New Roman" w:cs="Times New Roman"/>
          <w:sz w:val="28"/>
          <w:szCs w:val="28"/>
        </w:rPr>
        <w:t>шения;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lastRenderedPageBreak/>
        <w:t>обоснование необходимости принятия Решения, цели и основные пол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жения проекта Решения;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перечень муниципальных правовых актов </w:t>
      </w:r>
      <w:r w:rsidR="00F27E48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>, подлежащих признанию утратившими силу, изменению либо отмене в связи с принятием проекта Решения;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предложения о разработке муниципальных правовых актов </w:t>
      </w:r>
      <w:r w:rsidR="00F27E48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>, принятие которых необходимо для реализации да</w:t>
      </w:r>
      <w:r w:rsidRPr="00F64CA8">
        <w:rPr>
          <w:rFonts w:ascii="Times New Roman" w:hAnsi="Times New Roman" w:cs="Times New Roman"/>
          <w:sz w:val="28"/>
          <w:szCs w:val="28"/>
        </w:rPr>
        <w:t>н</w:t>
      </w:r>
      <w:r w:rsidRPr="00F64CA8">
        <w:rPr>
          <w:rFonts w:ascii="Times New Roman" w:hAnsi="Times New Roman" w:cs="Times New Roman"/>
          <w:sz w:val="28"/>
          <w:szCs w:val="28"/>
        </w:rPr>
        <w:t>ного Решения.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Пояснительная записка к проекту Решения подписывается субъектом правотворческой инициативы. Если субъектом правотворческой инициативы является глава </w:t>
      </w:r>
      <w:r w:rsidR="00F27E48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 xml:space="preserve">, пояснительная записка к проекту Решения подписывается руководителем структурного подразделения администрации </w:t>
      </w:r>
      <w:r w:rsidR="00F27E48">
        <w:rPr>
          <w:rFonts w:ascii="Times New Roman" w:hAnsi="Times New Roman" w:cs="Times New Roman"/>
          <w:sz w:val="28"/>
          <w:szCs w:val="28"/>
        </w:rPr>
        <w:t>Котовского муниципального района</w:t>
      </w:r>
      <w:r w:rsidRPr="00F64CA8">
        <w:rPr>
          <w:rFonts w:ascii="Times New Roman" w:hAnsi="Times New Roman" w:cs="Times New Roman"/>
          <w:sz w:val="28"/>
          <w:szCs w:val="28"/>
        </w:rPr>
        <w:t xml:space="preserve"> - разработчиком проекта Решения.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5. Внесение проекта Решения в </w:t>
      </w:r>
      <w:r w:rsidR="00F27E48">
        <w:rPr>
          <w:rFonts w:ascii="Times New Roman" w:hAnsi="Times New Roman" w:cs="Times New Roman"/>
          <w:sz w:val="28"/>
          <w:szCs w:val="28"/>
        </w:rPr>
        <w:t>районную</w:t>
      </w:r>
      <w:r w:rsidR="00AC411B">
        <w:rPr>
          <w:rFonts w:ascii="Times New Roman" w:hAnsi="Times New Roman" w:cs="Times New Roman"/>
          <w:sz w:val="28"/>
          <w:szCs w:val="28"/>
        </w:rPr>
        <w:t xml:space="preserve"> </w:t>
      </w:r>
      <w:r w:rsidRPr="00F64CA8">
        <w:rPr>
          <w:rFonts w:ascii="Times New Roman" w:hAnsi="Times New Roman" w:cs="Times New Roman"/>
          <w:sz w:val="28"/>
          <w:szCs w:val="28"/>
        </w:rPr>
        <w:t>Думу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5.1. Субъект правотворческой инициативы направляет проект Решения в </w:t>
      </w:r>
      <w:r w:rsidR="00F27E48">
        <w:rPr>
          <w:rFonts w:ascii="Times New Roman" w:hAnsi="Times New Roman" w:cs="Times New Roman"/>
          <w:sz w:val="28"/>
          <w:szCs w:val="28"/>
        </w:rPr>
        <w:t>районную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Думу с приложением документов, указанных в </w:t>
      </w:r>
      <w:hyperlink w:anchor="P70">
        <w:r w:rsidRPr="00F64CA8">
          <w:rPr>
            <w:rFonts w:ascii="Times New Roman" w:hAnsi="Times New Roman" w:cs="Times New Roman"/>
            <w:color w:val="0000FF"/>
            <w:sz w:val="28"/>
            <w:szCs w:val="28"/>
          </w:rPr>
          <w:t>разделе 2</w:t>
        </w:r>
      </w:hyperlink>
      <w:r w:rsidRPr="00F64CA8">
        <w:rPr>
          <w:rFonts w:ascii="Times New Roman" w:hAnsi="Times New Roman" w:cs="Times New Roman"/>
          <w:sz w:val="28"/>
          <w:szCs w:val="28"/>
        </w:rPr>
        <w:t xml:space="preserve"> насто</w:t>
      </w:r>
      <w:r w:rsidRPr="00F64CA8">
        <w:rPr>
          <w:rFonts w:ascii="Times New Roman" w:hAnsi="Times New Roman" w:cs="Times New Roman"/>
          <w:sz w:val="28"/>
          <w:szCs w:val="28"/>
        </w:rPr>
        <w:t>я</w:t>
      </w:r>
      <w:r w:rsidRPr="00F64CA8">
        <w:rPr>
          <w:rFonts w:ascii="Times New Roman" w:hAnsi="Times New Roman" w:cs="Times New Roman"/>
          <w:sz w:val="28"/>
          <w:szCs w:val="28"/>
        </w:rPr>
        <w:t>щего Порядка.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 xml:space="preserve">5.2. Регистрация проекта Решения осуществляется в отделе </w:t>
      </w:r>
      <w:r w:rsidR="00F27E48">
        <w:rPr>
          <w:rFonts w:ascii="Times New Roman" w:hAnsi="Times New Roman" w:cs="Times New Roman"/>
          <w:sz w:val="28"/>
          <w:szCs w:val="28"/>
        </w:rPr>
        <w:t>по общим и организационным вопросам</w:t>
      </w:r>
      <w:r w:rsidRPr="00F64CA8">
        <w:rPr>
          <w:rFonts w:ascii="Times New Roman" w:hAnsi="Times New Roman" w:cs="Times New Roman"/>
          <w:sz w:val="28"/>
          <w:szCs w:val="28"/>
        </w:rPr>
        <w:t xml:space="preserve"> </w:t>
      </w:r>
      <w:r w:rsidR="00F27E48">
        <w:rPr>
          <w:rFonts w:ascii="Times New Roman" w:hAnsi="Times New Roman" w:cs="Times New Roman"/>
          <w:sz w:val="28"/>
          <w:szCs w:val="28"/>
        </w:rPr>
        <w:t>районной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Думы (</w:t>
      </w:r>
      <w:r w:rsidR="00F27E48">
        <w:rPr>
          <w:rFonts w:ascii="Times New Roman" w:hAnsi="Times New Roman" w:cs="Times New Roman"/>
          <w:sz w:val="28"/>
          <w:szCs w:val="28"/>
        </w:rPr>
        <w:t>аппарат Думы</w:t>
      </w:r>
      <w:r w:rsidRPr="00F64CA8">
        <w:rPr>
          <w:rFonts w:ascii="Times New Roman" w:hAnsi="Times New Roman" w:cs="Times New Roman"/>
          <w:sz w:val="28"/>
          <w:szCs w:val="28"/>
        </w:rPr>
        <w:t>). Датой офиц</w:t>
      </w:r>
      <w:r w:rsidRPr="00F64CA8">
        <w:rPr>
          <w:rFonts w:ascii="Times New Roman" w:hAnsi="Times New Roman" w:cs="Times New Roman"/>
          <w:sz w:val="28"/>
          <w:szCs w:val="28"/>
        </w:rPr>
        <w:t>и</w:t>
      </w:r>
      <w:r w:rsidRPr="00F64CA8">
        <w:rPr>
          <w:rFonts w:ascii="Times New Roman" w:hAnsi="Times New Roman" w:cs="Times New Roman"/>
          <w:sz w:val="28"/>
          <w:szCs w:val="28"/>
        </w:rPr>
        <w:t xml:space="preserve">ального внесения проекта Решения в </w:t>
      </w:r>
      <w:r w:rsidR="00F27E48">
        <w:rPr>
          <w:rFonts w:ascii="Times New Roman" w:hAnsi="Times New Roman" w:cs="Times New Roman"/>
          <w:sz w:val="28"/>
          <w:szCs w:val="28"/>
        </w:rPr>
        <w:t>районную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Думу считается дата его р</w:t>
      </w:r>
      <w:r w:rsidRPr="00F64CA8">
        <w:rPr>
          <w:rFonts w:ascii="Times New Roman" w:hAnsi="Times New Roman" w:cs="Times New Roman"/>
          <w:sz w:val="28"/>
          <w:szCs w:val="28"/>
        </w:rPr>
        <w:t>е</w:t>
      </w:r>
      <w:r w:rsidRPr="00F64CA8">
        <w:rPr>
          <w:rFonts w:ascii="Times New Roman" w:hAnsi="Times New Roman" w:cs="Times New Roman"/>
          <w:sz w:val="28"/>
          <w:szCs w:val="28"/>
        </w:rPr>
        <w:t xml:space="preserve">гистрации в </w:t>
      </w:r>
      <w:r w:rsidR="00F27E48">
        <w:rPr>
          <w:rFonts w:ascii="Times New Roman" w:hAnsi="Times New Roman" w:cs="Times New Roman"/>
          <w:sz w:val="28"/>
          <w:szCs w:val="28"/>
        </w:rPr>
        <w:t>районной</w:t>
      </w:r>
      <w:r w:rsidRPr="00F64CA8">
        <w:rPr>
          <w:rFonts w:ascii="Times New Roman" w:hAnsi="Times New Roman" w:cs="Times New Roman"/>
          <w:sz w:val="28"/>
          <w:szCs w:val="28"/>
        </w:rPr>
        <w:t xml:space="preserve"> Думе.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5.3. Перед регистрацией проекта Решения проводится его первичная о</w:t>
      </w:r>
      <w:r w:rsidRPr="00F64CA8">
        <w:rPr>
          <w:rFonts w:ascii="Times New Roman" w:hAnsi="Times New Roman" w:cs="Times New Roman"/>
          <w:sz w:val="28"/>
          <w:szCs w:val="28"/>
        </w:rPr>
        <w:t>б</w:t>
      </w:r>
      <w:r w:rsidRPr="00F64CA8">
        <w:rPr>
          <w:rFonts w:ascii="Times New Roman" w:hAnsi="Times New Roman" w:cs="Times New Roman"/>
          <w:sz w:val="28"/>
          <w:szCs w:val="28"/>
        </w:rPr>
        <w:t>работка (проверка целостности, комплектности, наличия проекта Решения на электронном носителе, сортировка и др.) на предмет соответствия предста</w:t>
      </w:r>
      <w:r w:rsidRPr="00F64CA8">
        <w:rPr>
          <w:rFonts w:ascii="Times New Roman" w:hAnsi="Times New Roman" w:cs="Times New Roman"/>
          <w:sz w:val="28"/>
          <w:szCs w:val="28"/>
        </w:rPr>
        <w:t>в</w:t>
      </w:r>
      <w:r w:rsidRPr="00F64CA8">
        <w:rPr>
          <w:rFonts w:ascii="Times New Roman" w:hAnsi="Times New Roman" w:cs="Times New Roman"/>
          <w:sz w:val="28"/>
          <w:szCs w:val="28"/>
        </w:rPr>
        <w:t>ленного проекта Решения и документов к нему требованиям настоящего П</w:t>
      </w:r>
      <w:r w:rsidRPr="00F64CA8">
        <w:rPr>
          <w:rFonts w:ascii="Times New Roman" w:hAnsi="Times New Roman" w:cs="Times New Roman"/>
          <w:sz w:val="28"/>
          <w:szCs w:val="28"/>
        </w:rPr>
        <w:t>о</w:t>
      </w:r>
      <w:r w:rsidRPr="00F64CA8">
        <w:rPr>
          <w:rFonts w:ascii="Times New Roman" w:hAnsi="Times New Roman" w:cs="Times New Roman"/>
          <w:sz w:val="28"/>
          <w:szCs w:val="28"/>
        </w:rPr>
        <w:t>рядка.</w:t>
      </w:r>
    </w:p>
    <w:p w:rsidR="00F64CA8" w:rsidRPr="00F64CA8" w:rsidRDefault="00F64CA8" w:rsidP="00F64C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CA8">
        <w:rPr>
          <w:rFonts w:ascii="Times New Roman" w:hAnsi="Times New Roman" w:cs="Times New Roman"/>
          <w:sz w:val="28"/>
          <w:szCs w:val="28"/>
        </w:rPr>
        <w:t>5.4. Проект Решения, подготовленный с нарушениями требований н</w:t>
      </w:r>
      <w:r w:rsidRPr="00F64CA8">
        <w:rPr>
          <w:rFonts w:ascii="Times New Roman" w:hAnsi="Times New Roman" w:cs="Times New Roman"/>
          <w:sz w:val="28"/>
          <w:szCs w:val="28"/>
        </w:rPr>
        <w:t>а</w:t>
      </w:r>
      <w:r w:rsidRPr="00F64CA8">
        <w:rPr>
          <w:rFonts w:ascii="Times New Roman" w:hAnsi="Times New Roman" w:cs="Times New Roman"/>
          <w:sz w:val="28"/>
          <w:szCs w:val="28"/>
        </w:rPr>
        <w:t>стоящего Порядка, к регистрации не принимается.</w:t>
      </w: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CA8" w:rsidRPr="00F64CA8" w:rsidRDefault="00F64CA8" w:rsidP="00F64C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1A65" w:rsidRPr="00F64CA8" w:rsidRDefault="00BB1A65" w:rsidP="003916B1">
      <w:pPr>
        <w:rPr>
          <w:sz w:val="28"/>
          <w:szCs w:val="28"/>
        </w:rPr>
      </w:pPr>
    </w:p>
    <w:p w:rsidR="00BB1A65" w:rsidRPr="00F64CA8" w:rsidRDefault="00BB1A65" w:rsidP="003916B1">
      <w:pPr>
        <w:rPr>
          <w:sz w:val="28"/>
          <w:szCs w:val="28"/>
        </w:rPr>
      </w:pPr>
    </w:p>
    <w:p w:rsidR="00B74CA9" w:rsidRPr="00F64CA8" w:rsidRDefault="00B74CA9" w:rsidP="003916B1">
      <w:pPr>
        <w:rPr>
          <w:sz w:val="28"/>
          <w:szCs w:val="28"/>
        </w:rPr>
      </w:pPr>
    </w:p>
    <w:p w:rsidR="003E1AF4" w:rsidRPr="00F64CA8" w:rsidRDefault="003E1AF4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742223" w:rsidRPr="00F64CA8" w:rsidRDefault="00C26279" w:rsidP="00742223">
      <w:pPr>
        <w:tabs>
          <w:tab w:val="left" w:pos="5480"/>
        </w:tabs>
        <w:rPr>
          <w:sz w:val="28"/>
          <w:szCs w:val="28"/>
        </w:rPr>
      </w:pPr>
      <w:r w:rsidRPr="00F64CA8">
        <w:rPr>
          <w:sz w:val="28"/>
          <w:szCs w:val="28"/>
        </w:rPr>
        <w:t>Председатель</w:t>
      </w:r>
      <w:r w:rsidR="00742223" w:rsidRPr="00F64CA8">
        <w:rPr>
          <w:sz w:val="28"/>
          <w:szCs w:val="28"/>
        </w:rPr>
        <w:t xml:space="preserve"> Котовской </w:t>
      </w:r>
    </w:p>
    <w:p w:rsidR="00AD0806" w:rsidRPr="00F64CA8" w:rsidRDefault="00B74CA9" w:rsidP="00742223">
      <w:pPr>
        <w:tabs>
          <w:tab w:val="left" w:pos="5480"/>
        </w:tabs>
        <w:rPr>
          <w:sz w:val="28"/>
          <w:szCs w:val="28"/>
        </w:rPr>
      </w:pPr>
      <w:r w:rsidRPr="00F64CA8">
        <w:rPr>
          <w:sz w:val="28"/>
          <w:szCs w:val="28"/>
        </w:rPr>
        <w:t>районной</w:t>
      </w:r>
      <w:r w:rsidR="00742223" w:rsidRPr="00F64CA8">
        <w:rPr>
          <w:sz w:val="28"/>
          <w:szCs w:val="28"/>
        </w:rPr>
        <w:t xml:space="preserve"> Думы</w:t>
      </w:r>
      <w:r w:rsidR="003E1AF4" w:rsidRPr="00F64CA8">
        <w:rPr>
          <w:sz w:val="28"/>
          <w:szCs w:val="28"/>
        </w:rPr>
        <w:tab/>
      </w:r>
      <w:r w:rsidR="00742223" w:rsidRPr="00F64CA8">
        <w:rPr>
          <w:sz w:val="28"/>
          <w:szCs w:val="28"/>
        </w:rPr>
        <w:tab/>
      </w:r>
      <w:r w:rsidR="00742223" w:rsidRPr="00F64CA8">
        <w:rPr>
          <w:sz w:val="28"/>
          <w:szCs w:val="28"/>
        </w:rPr>
        <w:tab/>
      </w:r>
      <w:r w:rsidR="003E1AF4" w:rsidRPr="00F64CA8">
        <w:rPr>
          <w:sz w:val="28"/>
          <w:szCs w:val="28"/>
        </w:rPr>
        <w:tab/>
      </w:r>
      <w:r w:rsidR="00F22868" w:rsidRPr="00F64CA8">
        <w:rPr>
          <w:sz w:val="28"/>
          <w:szCs w:val="28"/>
        </w:rPr>
        <w:t>И.М.Боровая</w:t>
      </w:r>
    </w:p>
    <w:p w:rsidR="005E294F" w:rsidRPr="00F64CA8" w:rsidRDefault="005E294F">
      <w:pPr>
        <w:ind w:firstLine="708"/>
        <w:rPr>
          <w:sz w:val="28"/>
          <w:szCs w:val="28"/>
        </w:rPr>
      </w:pPr>
    </w:p>
    <w:p w:rsidR="005E294F" w:rsidRPr="00F64CA8" w:rsidRDefault="005E294F">
      <w:pPr>
        <w:ind w:firstLine="708"/>
        <w:rPr>
          <w:sz w:val="28"/>
          <w:szCs w:val="28"/>
        </w:rPr>
      </w:pPr>
    </w:p>
    <w:p w:rsidR="00AC411B" w:rsidRDefault="00AC411B" w:rsidP="00AC411B">
      <w:pPr>
        <w:pStyle w:val="a8"/>
        <w:jc w:val="both"/>
      </w:pPr>
      <w:r>
        <w:lastRenderedPageBreak/>
        <w:tab/>
      </w:r>
      <w:r>
        <w:tab/>
        <w:t xml:space="preserve">Утвержден решением </w:t>
      </w:r>
    </w:p>
    <w:p w:rsidR="00AC411B" w:rsidRDefault="00AC411B" w:rsidP="00AC411B">
      <w:pPr>
        <w:pStyle w:val="a8"/>
        <w:jc w:val="both"/>
      </w:pPr>
      <w:r>
        <w:tab/>
      </w:r>
      <w:r>
        <w:tab/>
        <w:t xml:space="preserve">Котовской районной Думы </w:t>
      </w:r>
    </w:p>
    <w:p w:rsidR="00AC411B" w:rsidRDefault="00AC411B" w:rsidP="00AC411B">
      <w:pPr>
        <w:pStyle w:val="a8"/>
        <w:jc w:val="both"/>
      </w:pPr>
      <w:r>
        <w:tab/>
      </w:r>
      <w:r>
        <w:tab/>
        <w:t xml:space="preserve">от               №            </w:t>
      </w:r>
    </w:p>
    <w:p w:rsidR="00AF6558" w:rsidRPr="00F64CA8" w:rsidRDefault="00AF6558">
      <w:pPr>
        <w:ind w:firstLine="708"/>
        <w:rPr>
          <w:sz w:val="28"/>
          <w:szCs w:val="28"/>
        </w:rPr>
      </w:pPr>
    </w:p>
    <w:p w:rsidR="00AC411B" w:rsidRDefault="00AC411B" w:rsidP="00AC411B">
      <w:pPr>
        <w:pBdr>
          <w:bottom w:val="single" w:sz="12" w:space="1" w:color="auto"/>
        </w:pBd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>
            <wp:extent cx="1353009" cy="1368000"/>
            <wp:effectExtent l="0" t="0" r="0" b="0"/>
            <wp:docPr id="1" name="Рисунок 1" descr="\\nord\Почта\ИВТ\Герб без фо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nord\Почта\ИВТ\Герб без фона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009" cy="13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</w:t>
      </w:r>
    </w:p>
    <w:p w:rsidR="00AC411B" w:rsidRPr="00D65296" w:rsidRDefault="00AC411B" w:rsidP="00AC411B">
      <w:pPr>
        <w:pBdr>
          <w:bottom w:val="single" w:sz="12" w:space="1" w:color="auto"/>
        </w:pBdr>
        <w:jc w:val="center"/>
        <w:rPr>
          <w:b/>
          <w:sz w:val="32"/>
          <w:szCs w:val="32"/>
        </w:rPr>
      </w:pPr>
      <w:r w:rsidRPr="00D65296">
        <w:rPr>
          <w:b/>
          <w:sz w:val="32"/>
          <w:szCs w:val="32"/>
        </w:rPr>
        <w:t>КОТОВСКАЯ  РАЙОННАЯ  ДУМА</w:t>
      </w:r>
    </w:p>
    <w:p w:rsidR="00AC411B" w:rsidRPr="00D65296" w:rsidRDefault="00AC411B" w:rsidP="00AC411B">
      <w:pPr>
        <w:pBdr>
          <w:bottom w:val="single" w:sz="12" w:space="1" w:color="auto"/>
        </w:pBdr>
        <w:jc w:val="center"/>
        <w:rPr>
          <w:b/>
          <w:sz w:val="32"/>
          <w:szCs w:val="32"/>
        </w:rPr>
      </w:pPr>
      <w:r w:rsidRPr="00D65296">
        <w:rPr>
          <w:b/>
          <w:sz w:val="32"/>
          <w:szCs w:val="32"/>
        </w:rPr>
        <w:t>ВОЛГОГРАДСКОЙ ОБЛАСТИ</w:t>
      </w:r>
    </w:p>
    <w:p w:rsidR="00AC411B" w:rsidRDefault="00AC411B" w:rsidP="00AC411B">
      <w:pPr>
        <w:jc w:val="center"/>
        <w:rPr>
          <w:sz w:val="28"/>
          <w:szCs w:val="28"/>
        </w:rPr>
      </w:pPr>
    </w:p>
    <w:p w:rsidR="00AC411B" w:rsidRPr="00D65296" w:rsidRDefault="00AC411B" w:rsidP="00AC411B">
      <w:pPr>
        <w:jc w:val="center"/>
        <w:rPr>
          <w:b/>
          <w:sz w:val="28"/>
          <w:szCs w:val="28"/>
        </w:rPr>
      </w:pPr>
      <w:r w:rsidRPr="00D65296">
        <w:rPr>
          <w:b/>
          <w:sz w:val="28"/>
          <w:szCs w:val="28"/>
        </w:rPr>
        <w:t>РЕШЕНИЕ</w:t>
      </w:r>
    </w:p>
    <w:p w:rsidR="00AC411B" w:rsidRDefault="00AC411B" w:rsidP="00AC411B">
      <w:pPr>
        <w:jc w:val="center"/>
        <w:rPr>
          <w:b/>
          <w:sz w:val="36"/>
          <w:szCs w:val="36"/>
        </w:rPr>
      </w:pPr>
    </w:p>
    <w:p w:rsidR="00AC411B" w:rsidRPr="008C6E5A" w:rsidRDefault="00AC411B" w:rsidP="00AC411B">
      <w:r>
        <w:rPr>
          <w:sz w:val="28"/>
          <w:szCs w:val="28"/>
        </w:rPr>
        <w:t>Дата документа</w:t>
      </w:r>
      <w:r w:rsidRPr="008C6E5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</w:t>
      </w:r>
      <w:r w:rsidRPr="008C6E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 w:rsidRPr="008C6E5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Регистрационный номер </w:t>
      </w:r>
    </w:p>
    <w:p w:rsidR="00AC411B" w:rsidRDefault="00AC411B" w:rsidP="00AC411B">
      <w:pPr>
        <w:jc w:val="center"/>
        <w:rPr>
          <w:sz w:val="28"/>
          <w:szCs w:val="28"/>
        </w:rPr>
      </w:pPr>
    </w:p>
    <w:p w:rsidR="00AC411B" w:rsidRDefault="00AC411B" w:rsidP="00AC411B">
      <w:pPr>
        <w:jc w:val="center"/>
        <w:rPr>
          <w:sz w:val="28"/>
          <w:szCs w:val="28"/>
        </w:rPr>
      </w:pPr>
    </w:p>
    <w:p w:rsidR="00AC411B" w:rsidRDefault="00AC411B" w:rsidP="00AC411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Наименование проекта решения</w:t>
      </w:r>
    </w:p>
    <w:p w:rsidR="00AC411B" w:rsidRDefault="00AC411B" w:rsidP="00AC41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C411B" w:rsidRPr="00F64CA8" w:rsidRDefault="00AC411B" w:rsidP="00AC41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C411B" w:rsidRDefault="00AC411B" w:rsidP="00AC411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11B" w:rsidRDefault="00AC411B" w:rsidP="00AC411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11B" w:rsidRDefault="00AC411B" w:rsidP="00AC411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11B" w:rsidRDefault="00AC411B" w:rsidP="00AC411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11B" w:rsidRDefault="00AC411B" w:rsidP="00AC411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11B" w:rsidRDefault="00AC411B" w:rsidP="00AC411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11B" w:rsidRDefault="00AC411B" w:rsidP="00AC411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11B" w:rsidRDefault="00AC411B" w:rsidP="00AC411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11B" w:rsidRDefault="00AC411B" w:rsidP="00AC411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11B" w:rsidRDefault="00AC411B" w:rsidP="00AC411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11B" w:rsidRPr="008C0222" w:rsidRDefault="00AC411B" w:rsidP="00AC411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11B" w:rsidRDefault="00AC411B" w:rsidP="00AC41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C411B" w:rsidRDefault="00AC411B" w:rsidP="00AC41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C411B" w:rsidRDefault="00AC411B" w:rsidP="00AC41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C411B" w:rsidRDefault="00AC411B" w:rsidP="00AC41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C411B" w:rsidRPr="00F64CA8" w:rsidRDefault="00AC411B" w:rsidP="00AC41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C411B" w:rsidRDefault="00AC411B" w:rsidP="00AC41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C411B" w:rsidRDefault="00AC411B" w:rsidP="00AC41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Председатель Котовской районной Думы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И.М.Боровая</w:t>
      </w:r>
    </w:p>
    <w:p w:rsidR="00AC411B" w:rsidRPr="00676535" w:rsidRDefault="00AC411B" w:rsidP="00AC411B"/>
    <w:p w:rsidR="00AF6558" w:rsidRPr="00F64CA8" w:rsidRDefault="00AF6558">
      <w:pPr>
        <w:ind w:firstLine="708"/>
        <w:rPr>
          <w:sz w:val="28"/>
          <w:szCs w:val="28"/>
        </w:rPr>
      </w:pPr>
    </w:p>
    <w:sectPr w:rsidR="00AF6558" w:rsidRPr="00F64CA8" w:rsidSect="00B606C4">
      <w:footerReference w:type="even" r:id="rId20"/>
      <w:foot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51D8" w:rsidRDefault="004351D8">
      <w:r>
        <w:separator/>
      </w:r>
    </w:p>
  </w:endnote>
  <w:endnote w:type="continuationSeparator" w:id="1">
    <w:p w:rsidR="004351D8" w:rsidRDefault="004351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CA8" w:rsidRDefault="00967136" w:rsidP="00AD080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64CA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64CA8" w:rsidRDefault="00F64CA8" w:rsidP="000B2908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CA8" w:rsidRDefault="00F64CA8" w:rsidP="000B2908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51D8" w:rsidRDefault="004351D8">
      <w:r>
        <w:separator/>
      </w:r>
    </w:p>
  </w:footnote>
  <w:footnote w:type="continuationSeparator" w:id="1">
    <w:p w:rsidR="004351D8" w:rsidRDefault="004351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510C5"/>
    <w:multiLevelType w:val="hybridMultilevel"/>
    <w:tmpl w:val="D75099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3BD1525"/>
    <w:multiLevelType w:val="hybridMultilevel"/>
    <w:tmpl w:val="1632E466"/>
    <w:lvl w:ilvl="0" w:tplc="A8B220FE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D1920F3"/>
    <w:multiLevelType w:val="hybridMultilevel"/>
    <w:tmpl w:val="F5C2A382"/>
    <w:lvl w:ilvl="0" w:tplc="D6144E8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4E206E0A"/>
    <w:multiLevelType w:val="hybridMultilevel"/>
    <w:tmpl w:val="FA6235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1F3E67"/>
    <w:multiLevelType w:val="hybridMultilevel"/>
    <w:tmpl w:val="D0525F28"/>
    <w:lvl w:ilvl="0" w:tplc="0ADE4872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AE83B1C"/>
    <w:multiLevelType w:val="hybridMultilevel"/>
    <w:tmpl w:val="01461468"/>
    <w:lvl w:ilvl="0" w:tplc="36D62A58">
      <w:start w:val="1"/>
      <w:numFmt w:val="decimal"/>
      <w:lvlText w:val="%1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6">
    <w:nsid w:val="72DA5E23"/>
    <w:multiLevelType w:val="hybridMultilevel"/>
    <w:tmpl w:val="E3746F02"/>
    <w:lvl w:ilvl="0" w:tplc="1902B2C6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stylePaneFormatFilter w:val="3F01"/>
  <w:defaultTabStop w:val="708"/>
  <w:autoHyphenation/>
  <w:hyphenationZone w:val="357"/>
  <w:doNotHyphenateCaps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2908"/>
    <w:rsid w:val="0002797F"/>
    <w:rsid w:val="00040CB7"/>
    <w:rsid w:val="00064002"/>
    <w:rsid w:val="00076C5D"/>
    <w:rsid w:val="000B2908"/>
    <w:rsid w:val="000B60F3"/>
    <w:rsid w:val="000F5752"/>
    <w:rsid w:val="001114AE"/>
    <w:rsid w:val="00112090"/>
    <w:rsid w:val="001460B3"/>
    <w:rsid w:val="001625BD"/>
    <w:rsid w:val="0016653E"/>
    <w:rsid w:val="0017617C"/>
    <w:rsid w:val="001903F2"/>
    <w:rsid w:val="001923ED"/>
    <w:rsid w:val="001925A3"/>
    <w:rsid w:val="001A4414"/>
    <w:rsid w:val="001A53B0"/>
    <w:rsid w:val="001B784F"/>
    <w:rsid w:val="001C204B"/>
    <w:rsid w:val="001D7A7D"/>
    <w:rsid w:val="001F74C9"/>
    <w:rsid w:val="0024449E"/>
    <w:rsid w:val="0027036C"/>
    <w:rsid w:val="00275256"/>
    <w:rsid w:val="00283663"/>
    <w:rsid w:val="00284E17"/>
    <w:rsid w:val="00296ED3"/>
    <w:rsid w:val="002D5322"/>
    <w:rsid w:val="002D6871"/>
    <w:rsid w:val="002F14CE"/>
    <w:rsid w:val="00301613"/>
    <w:rsid w:val="00301D80"/>
    <w:rsid w:val="00330361"/>
    <w:rsid w:val="003916B1"/>
    <w:rsid w:val="003C0D35"/>
    <w:rsid w:val="003C2FAA"/>
    <w:rsid w:val="003C7D66"/>
    <w:rsid w:val="003E1AF4"/>
    <w:rsid w:val="003F72F2"/>
    <w:rsid w:val="0040496E"/>
    <w:rsid w:val="00415052"/>
    <w:rsid w:val="0041556B"/>
    <w:rsid w:val="004351D8"/>
    <w:rsid w:val="00474455"/>
    <w:rsid w:val="004B0551"/>
    <w:rsid w:val="004B2DD5"/>
    <w:rsid w:val="004C167C"/>
    <w:rsid w:val="004D4431"/>
    <w:rsid w:val="004D4BDB"/>
    <w:rsid w:val="004D7C6B"/>
    <w:rsid w:val="004F1C68"/>
    <w:rsid w:val="00511DA2"/>
    <w:rsid w:val="00512067"/>
    <w:rsid w:val="0051312B"/>
    <w:rsid w:val="00523776"/>
    <w:rsid w:val="00526417"/>
    <w:rsid w:val="0053184C"/>
    <w:rsid w:val="005479C8"/>
    <w:rsid w:val="00557BEE"/>
    <w:rsid w:val="005723AF"/>
    <w:rsid w:val="00573857"/>
    <w:rsid w:val="00584ED1"/>
    <w:rsid w:val="005A1CC5"/>
    <w:rsid w:val="005A6450"/>
    <w:rsid w:val="005A78E9"/>
    <w:rsid w:val="005C43D3"/>
    <w:rsid w:val="005C6033"/>
    <w:rsid w:val="005E294F"/>
    <w:rsid w:val="00601466"/>
    <w:rsid w:val="0060600C"/>
    <w:rsid w:val="006068B8"/>
    <w:rsid w:val="006139A6"/>
    <w:rsid w:val="00614B20"/>
    <w:rsid w:val="00616048"/>
    <w:rsid w:val="00626E58"/>
    <w:rsid w:val="006411A9"/>
    <w:rsid w:val="00642CE5"/>
    <w:rsid w:val="0064314F"/>
    <w:rsid w:val="0067421B"/>
    <w:rsid w:val="0068383F"/>
    <w:rsid w:val="00685087"/>
    <w:rsid w:val="00687696"/>
    <w:rsid w:val="006C17FB"/>
    <w:rsid w:val="006F7EE9"/>
    <w:rsid w:val="00712B9D"/>
    <w:rsid w:val="00733472"/>
    <w:rsid w:val="007336AE"/>
    <w:rsid w:val="007405A9"/>
    <w:rsid w:val="00740997"/>
    <w:rsid w:val="00742223"/>
    <w:rsid w:val="00747FCA"/>
    <w:rsid w:val="00772073"/>
    <w:rsid w:val="007807EF"/>
    <w:rsid w:val="007B5D70"/>
    <w:rsid w:val="007C0143"/>
    <w:rsid w:val="007E4B9D"/>
    <w:rsid w:val="007F373F"/>
    <w:rsid w:val="00810548"/>
    <w:rsid w:val="008231FE"/>
    <w:rsid w:val="0082475B"/>
    <w:rsid w:val="008358CD"/>
    <w:rsid w:val="0085013F"/>
    <w:rsid w:val="00854692"/>
    <w:rsid w:val="00865BE0"/>
    <w:rsid w:val="00867BFA"/>
    <w:rsid w:val="00867F6A"/>
    <w:rsid w:val="0088330D"/>
    <w:rsid w:val="00894E20"/>
    <w:rsid w:val="00897473"/>
    <w:rsid w:val="008A0158"/>
    <w:rsid w:val="008A16A3"/>
    <w:rsid w:val="008B58D3"/>
    <w:rsid w:val="008B6E04"/>
    <w:rsid w:val="008B7255"/>
    <w:rsid w:val="008C2582"/>
    <w:rsid w:val="008C6E5A"/>
    <w:rsid w:val="008D5BD6"/>
    <w:rsid w:val="00926388"/>
    <w:rsid w:val="009371AC"/>
    <w:rsid w:val="0095437E"/>
    <w:rsid w:val="00964792"/>
    <w:rsid w:val="00967136"/>
    <w:rsid w:val="00975BFB"/>
    <w:rsid w:val="009B025E"/>
    <w:rsid w:val="009B3ADA"/>
    <w:rsid w:val="009C3623"/>
    <w:rsid w:val="009D5C94"/>
    <w:rsid w:val="00A33403"/>
    <w:rsid w:val="00A409D1"/>
    <w:rsid w:val="00A51A0D"/>
    <w:rsid w:val="00A52FEE"/>
    <w:rsid w:val="00A73C0B"/>
    <w:rsid w:val="00AC411B"/>
    <w:rsid w:val="00AD0806"/>
    <w:rsid w:val="00AD5150"/>
    <w:rsid w:val="00AE05B0"/>
    <w:rsid w:val="00AF20D8"/>
    <w:rsid w:val="00AF6558"/>
    <w:rsid w:val="00B00679"/>
    <w:rsid w:val="00B0562F"/>
    <w:rsid w:val="00B120E5"/>
    <w:rsid w:val="00B15E4F"/>
    <w:rsid w:val="00B20B22"/>
    <w:rsid w:val="00B24515"/>
    <w:rsid w:val="00B56BAF"/>
    <w:rsid w:val="00B606C4"/>
    <w:rsid w:val="00B74CA9"/>
    <w:rsid w:val="00B777A2"/>
    <w:rsid w:val="00B96795"/>
    <w:rsid w:val="00BA2CAB"/>
    <w:rsid w:val="00BB1A65"/>
    <w:rsid w:val="00BC5C2D"/>
    <w:rsid w:val="00BD211B"/>
    <w:rsid w:val="00BE15BC"/>
    <w:rsid w:val="00BE7ACF"/>
    <w:rsid w:val="00C215FE"/>
    <w:rsid w:val="00C21761"/>
    <w:rsid w:val="00C23210"/>
    <w:rsid w:val="00C25325"/>
    <w:rsid w:val="00C26279"/>
    <w:rsid w:val="00C32111"/>
    <w:rsid w:val="00C32C33"/>
    <w:rsid w:val="00C45DCA"/>
    <w:rsid w:val="00C604DD"/>
    <w:rsid w:val="00C66051"/>
    <w:rsid w:val="00C759AE"/>
    <w:rsid w:val="00C75A21"/>
    <w:rsid w:val="00C83623"/>
    <w:rsid w:val="00CC74A7"/>
    <w:rsid w:val="00CC7F2B"/>
    <w:rsid w:val="00CD015D"/>
    <w:rsid w:val="00CE6399"/>
    <w:rsid w:val="00D01868"/>
    <w:rsid w:val="00D040DE"/>
    <w:rsid w:val="00D15725"/>
    <w:rsid w:val="00D17981"/>
    <w:rsid w:val="00D2500E"/>
    <w:rsid w:val="00D475CB"/>
    <w:rsid w:val="00D54314"/>
    <w:rsid w:val="00D65296"/>
    <w:rsid w:val="00D75166"/>
    <w:rsid w:val="00D80933"/>
    <w:rsid w:val="00DA27E0"/>
    <w:rsid w:val="00DB0D13"/>
    <w:rsid w:val="00DB7856"/>
    <w:rsid w:val="00DC2C22"/>
    <w:rsid w:val="00DD6528"/>
    <w:rsid w:val="00E101FD"/>
    <w:rsid w:val="00E1250A"/>
    <w:rsid w:val="00E15D88"/>
    <w:rsid w:val="00E254FF"/>
    <w:rsid w:val="00E571F8"/>
    <w:rsid w:val="00E902DD"/>
    <w:rsid w:val="00EA344E"/>
    <w:rsid w:val="00EF179D"/>
    <w:rsid w:val="00F079F9"/>
    <w:rsid w:val="00F13021"/>
    <w:rsid w:val="00F22868"/>
    <w:rsid w:val="00F27E48"/>
    <w:rsid w:val="00F3489A"/>
    <w:rsid w:val="00F36237"/>
    <w:rsid w:val="00F64CA8"/>
    <w:rsid w:val="00F750FE"/>
    <w:rsid w:val="00F85A8D"/>
    <w:rsid w:val="00F90F59"/>
    <w:rsid w:val="00FD6267"/>
    <w:rsid w:val="00FF0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06C4"/>
    <w:rPr>
      <w:sz w:val="24"/>
      <w:szCs w:val="24"/>
    </w:rPr>
  </w:style>
  <w:style w:type="paragraph" w:styleId="1">
    <w:name w:val="heading 1"/>
    <w:basedOn w:val="a"/>
    <w:next w:val="a"/>
    <w:qFormat/>
    <w:rsid w:val="00B606C4"/>
    <w:pPr>
      <w:keepNext/>
      <w:ind w:firstLine="708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606C4"/>
    <w:pPr>
      <w:ind w:firstLine="708"/>
      <w:jc w:val="both"/>
    </w:pPr>
    <w:rPr>
      <w:sz w:val="28"/>
    </w:rPr>
  </w:style>
  <w:style w:type="paragraph" w:customStyle="1" w:styleId="ConsNormal">
    <w:name w:val="ConsNormal"/>
    <w:rsid w:val="00B606C4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Body Text"/>
    <w:basedOn w:val="a"/>
    <w:rsid w:val="00B606C4"/>
    <w:rPr>
      <w:sz w:val="28"/>
    </w:rPr>
  </w:style>
  <w:style w:type="paragraph" w:styleId="a5">
    <w:name w:val="footer"/>
    <w:basedOn w:val="a"/>
    <w:rsid w:val="000B290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B2908"/>
  </w:style>
  <w:style w:type="paragraph" w:customStyle="1" w:styleId="ConsNonformat">
    <w:name w:val="ConsNonformat"/>
    <w:rsid w:val="005E294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5E29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Cell">
    <w:name w:val="ConsCell"/>
    <w:rsid w:val="00DC2C22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table" w:styleId="a7">
    <w:name w:val="Table Grid"/>
    <w:basedOn w:val="a1"/>
    <w:rsid w:val="00DC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6139A6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B74CA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64CA8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paragraph" w:customStyle="1" w:styleId="ConsPlusTitle">
    <w:name w:val="ConsPlusTitle"/>
    <w:rsid w:val="00F64CA8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character" w:customStyle="1" w:styleId="a9">
    <w:name w:val="Верхний колонтитул Знак"/>
    <w:basedOn w:val="a0"/>
    <w:link w:val="a8"/>
    <w:uiPriority w:val="99"/>
    <w:rsid w:val="00AC411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2595C11FDF370B93ECF0B0D9BED5C70C32E376529791B9A54A380EF8A6411B4163FF5421EF922DA4739B0F8FFE1EDBCFF7790B0B4B808F1D91EA44U213G" TargetMode="External"/><Relationship Id="rId13" Type="http://schemas.openxmlformats.org/officeDocument/2006/relationships/hyperlink" Target="consultantplus://offline/ref=312595C11FDF370B93ECF0B0D9BED5C70C32E376519A92BEA54B380EF8A6411B4163FF5433EFCA21A672850E8EEB488A89UA10G" TargetMode="External"/><Relationship Id="rId18" Type="http://schemas.openxmlformats.org/officeDocument/2006/relationships/hyperlink" Target="consultantplus://offline/ref=312595C11FDF370B93ECF0B0D9BED5C70C32E376519A92BEA54B380EF8A6411B4163FF5433EFCA21A672850E8EEB488A89UA10G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consultantplus://offline/ref=312595C11FDF370B93ECEEBDCFD28AC20839B873509C9EEFFA163E59A7F6474E0123F90162AB9A2BA378CF5FCDA047888ABC740E1457808AU011G" TargetMode="External"/><Relationship Id="rId12" Type="http://schemas.openxmlformats.org/officeDocument/2006/relationships/hyperlink" Target="consultantplus://offline/ref=312595C11FDF370B93ECF0B0D9BED5C70C32E376519A92BEA54B380EF8A6411B4163FF5433EFCA21A672850E8EEB488A89UA10G" TargetMode="External"/><Relationship Id="rId17" Type="http://schemas.openxmlformats.org/officeDocument/2006/relationships/hyperlink" Target="consultantplus://offline/ref=312595C11FDF370B93ECF0B0D9BED5C70C32E3765A9A91BBAD146F0CA9F34F1E4933A54437A69D2DBA739C108BF548U818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12595C11FDF370B93ECF0B0D9BED5C70C32E376519A92BEA54B380EF8A6411B4163FF5433EFCA21A672850E8EEB488A89UA10G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12595C11FDF370B93ECF0B0D9BED5C70C32E376519A92BEA54B380EF8A6411B4163FF5421EF922DA47299068DFE1EDBCFF7790B0B4B808F1D91EA44U213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12595C11FDF370B93ECEEBDCFD28AC20839B873509C9EEFFA163E59A7F6474E1323A10D60AA812CA36D990E8BUF17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312595C11FDF370B93ECEEBDCFD28AC20839B873509C9EEFFA163E59A7F6474E0123F90162AB9A2BA378CF5FCDA047888ABC740E1457808AU011G" TargetMode="External"/><Relationship Id="rId19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12595C11FDF370B93ECF0B0D9BED5C70C32E3765A9A91BBAD146F0CA9F34F1E4933A54437A69D2DBA739C108BF548U818G" TargetMode="External"/><Relationship Id="rId14" Type="http://schemas.openxmlformats.org/officeDocument/2006/relationships/hyperlink" Target="consultantplus://offline/ref=312595C11FDF370B93ECF0B0D9BED5C70C32E376519A92BCAF43380EF8A6411B4163FF5421EF922DA4739B0C8BFE1EDBCFF7790B0B4B808F1D91EA44U213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4361</Words>
  <Characters>24861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nemo</Company>
  <LinksUpToDate>false</LinksUpToDate>
  <CharactersWithSpaces>29164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 Николаевна Сейдалина</cp:lastModifiedBy>
  <cp:revision>4</cp:revision>
  <cp:lastPrinted>2021-12-24T06:01:00Z</cp:lastPrinted>
  <dcterms:created xsi:type="dcterms:W3CDTF">2022-08-04T06:04:00Z</dcterms:created>
  <dcterms:modified xsi:type="dcterms:W3CDTF">2022-08-08T11:55:00Z</dcterms:modified>
</cp:coreProperties>
</file>