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193" w:rsidRDefault="00D56193" w:rsidP="00D561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56193" w:rsidRDefault="00D56193" w:rsidP="00D561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ОБОБЩЕННАЯ ИНФОРМАЦИЯ</w:t>
      </w:r>
    </w:p>
    <w:p w:rsidR="00D56193" w:rsidRDefault="00D56193" w:rsidP="00D561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56193" w:rsidRDefault="00D56193" w:rsidP="00D561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об исполнении (ненадлежащем исполнении) депутатами избранными от: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675D58">
        <w:rPr>
          <w:rFonts w:ascii="Times New Roman" w:hAnsi="Times New Roman"/>
          <w:b/>
          <w:sz w:val="26"/>
          <w:szCs w:val="26"/>
          <w:u w:val="single"/>
        </w:rPr>
        <w:t xml:space="preserve">Совета </w:t>
      </w:r>
      <w:bookmarkStart w:id="0" w:name="_GoBack"/>
      <w:bookmarkEnd w:id="0"/>
      <w:r>
        <w:rPr>
          <w:rFonts w:ascii="Times New Roman" w:hAnsi="Times New Roman"/>
          <w:b/>
          <w:sz w:val="26"/>
          <w:szCs w:val="26"/>
          <w:u w:val="single"/>
        </w:rPr>
        <w:t xml:space="preserve">Бурлукского сельского поселения, </w:t>
      </w:r>
    </w:p>
    <w:p w:rsidR="00D56193" w:rsidRDefault="00D56193" w:rsidP="00D561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Совета Лапшинского сельского поселения, Совета Мирошниковского сельского поселения</w:t>
      </w:r>
      <w:r>
        <w:rPr>
          <w:rFonts w:ascii="Times New Roman" w:hAnsi="Times New Roman"/>
          <w:b/>
          <w:sz w:val="26"/>
          <w:szCs w:val="26"/>
        </w:rPr>
        <w:t xml:space="preserve">  обязанности представить сведения о доходах, расходах, об имуществе и обязательствах имущественного характера в связи с избранием в состав </w:t>
      </w:r>
    </w:p>
    <w:p w:rsidR="00D56193" w:rsidRDefault="00D56193" w:rsidP="00D5619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u w:val="single"/>
        </w:rPr>
        <w:t>Котовской районной Думы</w:t>
      </w:r>
      <w:r>
        <w:rPr>
          <w:rFonts w:ascii="Times New Roman" w:hAnsi="Times New Roman"/>
          <w:b/>
          <w:sz w:val="26"/>
          <w:szCs w:val="26"/>
        </w:rPr>
        <w:t xml:space="preserve"> 26-27 сентября 2023 года:</w:t>
      </w:r>
    </w:p>
    <w:p w:rsidR="00D56193" w:rsidRDefault="00D56193" w:rsidP="00D561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4758"/>
        <w:gridCol w:w="4819"/>
        <w:gridCol w:w="3969"/>
      </w:tblGrid>
      <w:tr w:rsidR="00D56193" w:rsidTr="00D56193">
        <w:trPr>
          <w:gridAfter w:val="3"/>
          <w:wAfter w:w="13546" w:type="dxa"/>
          <w:trHeight w:val="253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число депутатов, осуществляющих свои полномочия на непостоянной основе</w:t>
            </w:r>
          </w:p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6193" w:rsidTr="00D561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6193" w:rsidRDefault="00D561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представивших сведения </w:t>
            </w:r>
          </w:p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доходах, расходах, </w:t>
            </w:r>
          </w:p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имуществе и обязательствах имущественного характера </w:t>
            </w:r>
          </w:p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представивших сведения  о доходах, расходах,                            об  имуществе и обязательствах имущественного характера </w:t>
            </w:r>
          </w:p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нарушением срока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представивших сведения </w:t>
            </w:r>
          </w:p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доходах, расходах, </w:t>
            </w:r>
          </w:p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 имуществе и обязательствах имущественного характера </w:t>
            </w:r>
          </w:p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56193" w:rsidTr="00D56193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193" w:rsidRDefault="00D561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B418B" w:rsidRDefault="00CB418B"/>
    <w:sectPr w:rsidR="00CB418B" w:rsidSect="00D561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CD"/>
    <w:rsid w:val="00675D58"/>
    <w:rsid w:val="009F4ECD"/>
    <w:rsid w:val="00CB418B"/>
    <w:rsid w:val="00D5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Евгеньевна Фукс</dc:creator>
  <cp:keywords/>
  <dc:description/>
  <cp:lastModifiedBy>Лариса Евгеньевна Фукс</cp:lastModifiedBy>
  <cp:revision>5</cp:revision>
  <dcterms:created xsi:type="dcterms:W3CDTF">2024-02-06T06:47:00Z</dcterms:created>
  <dcterms:modified xsi:type="dcterms:W3CDTF">2024-02-06T07:05:00Z</dcterms:modified>
</cp:coreProperties>
</file>