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7AD9" w:rsidRPr="00E93B2E" w:rsidRDefault="003A7AD9" w:rsidP="005A35A8">
      <w:pPr>
        <w:jc w:val="center"/>
        <w:rPr>
          <w:b/>
        </w:rPr>
      </w:pPr>
    </w:p>
    <w:p w:rsidR="007336B2" w:rsidRPr="000426EA" w:rsidRDefault="007336B2" w:rsidP="005A35A8">
      <w:pPr>
        <w:jc w:val="center"/>
        <w:rPr>
          <w:b/>
          <w:sz w:val="28"/>
          <w:szCs w:val="28"/>
        </w:rPr>
      </w:pPr>
      <w:r w:rsidRPr="000426EA">
        <w:rPr>
          <w:b/>
          <w:sz w:val="28"/>
          <w:szCs w:val="28"/>
        </w:rPr>
        <w:t xml:space="preserve">КОТОВСКАЯ РАЙОННАЯ ДУМА </w:t>
      </w:r>
    </w:p>
    <w:p w:rsidR="007336B2" w:rsidRPr="000426EA" w:rsidRDefault="007336B2" w:rsidP="005A35A8">
      <w:pPr>
        <w:jc w:val="center"/>
        <w:rPr>
          <w:b/>
          <w:sz w:val="28"/>
          <w:szCs w:val="28"/>
        </w:rPr>
      </w:pPr>
      <w:r w:rsidRPr="000426EA">
        <w:rPr>
          <w:b/>
          <w:sz w:val="28"/>
          <w:szCs w:val="28"/>
        </w:rPr>
        <w:t>Волгоградской области</w:t>
      </w:r>
    </w:p>
    <w:p w:rsidR="003A7AD9" w:rsidRPr="000426EA" w:rsidRDefault="007336B2" w:rsidP="005A35A8">
      <w:pPr>
        <w:shd w:val="clear" w:color="auto" w:fill="FFFFFF"/>
        <w:ind w:right="14"/>
        <w:rPr>
          <w:b/>
          <w:sz w:val="28"/>
          <w:szCs w:val="28"/>
        </w:rPr>
      </w:pPr>
      <w:r w:rsidRPr="000426EA">
        <w:rPr>
          <w:b/>
          <w:sz w:val="28"/>
          <w:szCs w:val="28"/>
        </w:rPr>
        <w:t>_______________________________</w:t>
      </w:r>
      <w:r w:rsidR="003A7AD9" w:rsidRPr="000426EA">
        <w:rPr>
          <w:b/>
          <w:sz w:val="28"/>
          <w:szCs w:val="28"/>
        </w:rPr>
        <w:t>__________________________</w:t>
      </w:r>
      <w:r w:rsidRPr="000426EA">
        <w:rPr>
          <w:b/>
          <w:sz w:val="28"/>
          <w:szCs w:val="28"/>
        </w:rPr>
        <w:t>_</w:t>
      </w:r>
      <w:r w:rsidR="003A7AD9" w:rsidRPr="000426EA">
        <w:rPr>
          <w:b/>
          <w:sz w:val="28"/>
          <w:szCs w:val="28"/>
        </w:rPr>
        <w:t>________</w:t>
      </w:r>
    </w:p>
    <w:p w:rsidR="007336B2" w:rsidRPr="000426EA" w:rsidRDefault="007336B2" w:rsidP="005A35A8">
      <w:pPr>
        <w:shd w:val="clear" w:color="auto" w:fill="FFFFFF"/>
        <w:ind w:right="14"/>
        <w:jc w:val="center"/>
        <w:rPr>
          <w:b/>
          <w:spacing w:val="-10"/>
          <w:sz w:val="28"/>
          <w:szCs w:val="28"/>
        </w:rPr>
      </w:pPr>
      <w:r w:rsidRPr="000426EA">
        <w:rPr>
          <w:b/>
          <w:spacing w:val="-10"/>
          <w:sz w:val="28"/>
          <w:szCs w:val="28"/>
        </w:rPr>
        <w:t>РЕШЕНИЕ</w:t>
      </w:r>
    </w:p>
    <w:p w:rsidR="007336B2" w:rsidRPr="000426EA" w:rsidRDefault="007336B2" w:rsidP="005A35A8">
      <w:pPr>
        <w:shd w:val="clear" w:color="auto" w:fill="FFFFFF"/>
        <w:spacing w:before="77" w:line="346" w:lineRule="exact"/>
        <w:ind w:right="2918"/>
        <w:jc w:val="center"/>
        <w:rPr>
          <w:b/>
          <w:spacing w:val="-10"/>
          <w:sz w:val="28"/>
          <w:szCs w:val="28"/>
        </w:rPr>
      </w:pPr>
    </w:p>
    <w:p w:rsidR="007336B2" w:rsidRPr="000426EA" w:rsidRDefault="00FB13D8" w:rsidP="005A35A8">
      <w:pPr>
        <w:spacing w:line="276" w:lineRule="auto"/>
        <w:jc w:val="both"/>
        <w:rPr>
          <w:sz w:val="28"/>
          <w:szCs w:val="28"/>
        </w:rPr>
      </w:pPr>
      <w:r>
        <w:rPr>
          <w:sz w:val="28"/>
          <w:szCs w:val="28"/>
        </w:rPr>
        <w:t>от 29 ноября</w:t>
      </w:r>
      <w:r w:rsidR="007336B2" w:rsidRPr="000426EA">
        <w:rPr>
          <w:sz w:val="28"/>
          <w:szCs w:val="28"/>
        </w:rPr>
        <w:t xml:space="preserve"> 2018года                  </w:t>
      </w:r>
      <w:r w:rsidR="000426EA">
        <w:rPr>
          <w:sz w:val="28"/>
          <w:szCs w:val="28"/>
        </w:rPr>
        <w:t xml:space="preserve">                              </w:t>
      </w:r>
      <w:r>
        <w:rPr>
          <w:sz w:val="28"/>
          <w:szCs w:val="28"/>
        </w:rPr>
        <w:t xml:space="preserve">                № 30/3-6</w:t>
      </w:r>
      <w:r w:rsidR="007336B2" w:rsidRPr="000426EA">
        <w:rPr>
          <w:sz w:val="28"/>
          <w:szCs w:val="28"/>
        </w:rPr>
        <w:t>-РД</w:t>
      </w:r>
    </w:p>
    <w:p w:rsidR="007336B2" w:rsidRPr="000426EA" w:rsidRDefault="007336B2" w:rsidP="005A35A8">
      <w:pPr>
        <w:pStyle w:val="ConsPlusNormal"/>
        <w:spacing w:line="276" w:lineRule="auto"/>
        <w:ind w:firstLine="0"/>
        <w:jc w:val="both"/>
        <w:outlineLvl w:val="0"/>
        <w:rPr>
          <w:rFonts w:ascii="Times New Roman" w:hAnsi="Times New Roman" w:cs="Times New Roman"/>
          <w:sz w:val="28"/>
          <w:szCs w:val="28"/>
        </w:rPr>
      </w:pPr>
    </w:p>
    <w:p w:rsidR="007336B2" w:rsidRPr="000426EA" w:rsidRDefault="007336B2" w:rsidP="005A35A8">
      <w:pPr>
        <w:pStyle w:val="ConsPlusNormal"/>
        <w:ind w:firstLine="0"/>
        <w:jc w:val="both"/>
        <w:outlineLvl w:val="0"/>
        <w:rPr>
          <w:rFonts w:ascii="Times New Roman" w:hAnsi="Times New Roman" w:cs="Times New Roman"/>
          <w:sz w:val="28"/>
          <w:szCs w:val="28"/>
        </w:rPr>
      </w:pPr>
    </w:p>
    <w:p w:rsidR="007336B2" w:rsidRPr="000426EA" w:rsidRDefault="003A7AD9" w:rsidP="005A35A8">
      <w:pPr>
        <w:pStyle w:val="ConsPlusTitle"/>
        <w:jc w:val="center"/>
        <w:rPr>
          <w:rFonts w:ascii="Times New Roman" w:hAnsi="Times New Roman" w:cs="Times New Roman"/>
          <w:b w:val="0"/>
          <w:sz w:val="28"/>
          <w:szCs w:val="28"/>
        </w:rPr>
      </w:pPr>
      <w:r w:rsidRPr="000426EA">
        <w:rPr>
          <w:rFonts w:ascii="Times New Roman" w:hAnsi="Times New Roman" w:cs="Times New Roman"/>
          <w:b w:val="0"/>
          <w:sz w:val="28"/>
          <w:szCs w:val="28"/>
        </w:rPr>
        <w:t>Об утверждении</w:t>
      </w:r>
      <w:r w:rsidR="007336B2" w:rsidRPr="000426EA">
        <w:rPr>
          <w:rFonts w:ascii="Times New Roman" w:hAnsi="Times New Roman" w:cs="Times New Roman"/>
          <w:b w:val="0"/>
          <w:sz w:val="28"/>
          <w:szCs w:val="28"/>
        </w:rPr>
        <w:t xml:space="preserve"> Правил землепользования и застройки </w:t>
      </w:r>
    </w:p>
    <w:p w:rsidR="007336B2" w:rsidRPr="000426EA" w:rsidRDefault="00E93B2E" w:rsidP="005A35A8">
      <w:pPr>
        <w:pStyle w:val="ConsPlusTitle"/>
        <w:jc w:val="center"/>
        <w:rPr>
          <w:rFonts w:ascii="Times New Roman" w:hAnsi="Times New Roman" w:cs="Times New Roman"/>
          <w:b w:val="0"/>
          <w:sz w:val="28"/>
          <w:szCs w:val="28"/>
        </w:rPr>
      </w:pPr>
      <w:r w:rsidRPr="000426EA">
        <w:rPr>
          <w:rFonts w:ascii="Times New Roman" w:hAnsi="Times New Roman" w:cs="Times New Roman"/>
          <w:b w:val="0"/>
          <w:sz w:val="28"/>
          <w:szCs w:val="28"/>
        </w:rPr>
        <w:t>Купцов</w:t>
      </w:r>
      <w:r w:rsidR="007336B2" w:rsidRPr="000426EA">
        <w:rPr>
          <w:rFonts w:ascii="Times New Roman" w:hAnsi="Times New Roman" w:cs="Times New Roman"/>
          <w:b w:val="0"/>
          <w:sz w:val="28"/>
          <w:szCs w:val="28"/>
        </w:rPr>
        <w:t>ского сельского поселения Котовского муниципального района Волгоградской области</w:t>
      </w:r>
    </w:p>
    <w:p w:rsidR="007336B2" w:rsidRDefault="007336B2" w:rsidP="0011315D">
      <w:pPr>
        <w:pStyle w:val="ConsPlusNormal"/>
        <w:ind w:firstLine="709"/>
        <w:jc w:val="center"/>
        <w:rPr>
          <w:rFonts w:ascii="Times New Roman" w:hAnsi="Times New Roman" w:cs="Times New Roman"/>
          <w:b/>
          <w:sz w:val="28"/>
          <w:szCs w:val="28"/>
        </w:rPr>
      </w:pPr>
    </w:p>
    <w:p w:rsidR="00FB13D8" w:rsidRDefault="00FB13D8" w:rsidP="00FB13D8">
      <w:pPr>
        <w:pStyle w:val="ConsPlusNormal"/>
        <w:ind w:firstLine="0"/>
        <w:rPr>
          <w:rFonts w:ascii="Times New Roman" w:hAnsi="Times New Roman" w:cs="Times New Roman"/>
          <w:sz w:val="28"/>
          <w:szCs w:val="28"/>
        </w:rPr>
      </w:pPr>
      <w:r w:rsidRPr="00FB13D8">
        <w:rPr>
          <w:rFonts w:ascii="Times New Roman" w:hAnsi="Times New Roman" w:cs="Times New Roman"/>
          <w:sz w:val="28"/>
          <w:szCs w:val="28"/>
        </w:rPr>
        <w:t>Принято Котовской районной Думой</w:t>
      </w:r>
      <w:r w:rsidRPr="00FB13D8">
        <w:rPr>
          <w:rFonts w:ascii="Times New Roman" w:hAnsi="Times New Roman" w:cs="Times New Roman"/>
          <w:sz w:val="28"/>
          <w:szCs w:val="28"/>
        </w:rPr>
        <w:tab/>
      </w:r>
      <w:r w:rsidRPr="00FB13D8">
        <w:rPr>
          <w:rFonts w:ascii="Times New Roman" w:hAnsi="Times New Roman" w:cs="Times New Roman"/>
          <w:sz w:val="28"/>
          <w:szCs w:val="28"/>
        </w:rPr>
        <w:tab/>
      </w:r>
      <w:r w:rsidRPr="00FB13D8">
        <w:rPr>
          <w:rFonts w:ascii="Times New Roman" w:hAnsi="Times New Roman" w:cs="Times New Roman"/>
          <w:sz w:val="28"/>
          <w:szCs w:val="28"/>
        </w:rPr>
        <w:tab/>
        <w:t>29 ноября 2018 года</w:t>
      </w:r>
    </w:p>
    <w:p w:rsidR="00FB13D8" w:rsidRPr="00FB13D8" w:rsidRDefault="00FB13D8" w:rsidP="00FB13D8">
      <w:pPr>
        <w:pStyle w:val="ConsPlusNormal"/>
        <w:ind w:firstLine="0"/>
        <w:rPr>
          <w:rFonts w:ascii="Times New Roman" w:hAnsi="Times New Roman" w:cs="Times New Roman"/>
          <w:sz w:val="28"/>
          <w:szCs w:val="28"/>
        </w:rPr>
      </w:pPr>
    </w:p>
    <w:p w:rsidR="007336B2" w:rsidRPr="000426EA" w:rsidRDefault="007336B2" w:rsidP="0011315D">
      <w:pPr>
        <w:pStyle w:val="ConsPlusNormal"/>
        <w:ind w:firstLine="709"/>
        <w:jc w:val="center"/>
        <w:rPr>
          <w:rFonts w:ascii="Times New Roman" w:hAnsi="Times New Roman" w:cs="Times New Roman"/>
          <w:b/>
          <w:sz w:val="28"/>
          <w:szCs w:val="28"/>
        </w:rPr>
      </w:pPr>
    </w:p>
    <w:p w:rsidR="007336B2" w:rsidRPr="000426EA" w:rsidRDefault="007336B2" w:rsidP="0011315D">
      <w:pPr>
        <w:pStyle w:val="ConsPlusNormal"/>
        <w:ind w:firstLine="709"/>
        <w:jc w:val="both"/>
        <w:rPr>
          <w:rFonts w:ascii="Times New Roman" w:hAnsi="Times New Roman" w:cs="Times New Roman"/>
          <w:sz w:val="28"/>
          <w:szCs w:val="28"/>
        </w:rPr>
      </w:pPr>
      <w:r w:rsidRPr="000426EA">
        <w:rPr>
          <w:rFonts w:ascii="Times New Roman" w:hAnsi="Times New Roman" w:cs="Times New Roman"/>
          <w:sz w:val="28"/>
          <w:szCs w:val="28"/>
        </w:rPr>
        <w:t>В соответствии со ст. 30-33 Градостроительного кодекса Российской Федерации, Федеральным законом от 06.10.2003г. № 131-ФЗ «Об общих принципах организации местного самоуправления в Российской Федерации», Уставом Котовского муниципального района, с учетом заключения о рез</w:t>
      </w:r>
      <w:r w:rsidR="000B169C">
        <w:rPr>
          <w:rFonts w:ascii="Times New Roman" w:hAnsi="Times New Roman" w:cs="Times New Roman"/>
          <w:sz w:val="28"/>
          <w:szCs w:val="28"/>
        </w:rPr>
        <w:t>ультатах публичных слушаний от 26.10</w:t>
      </w:r>
      <w:r w:rsidRPr="000426EA">
        <w:rPr>
          <w:rFonts w:ascii="Times New Roman" w:hAnsi="Times New Roman" w:cs="Times New Roman"/>
          <w:sz w:val="28"/>
          <w:szCs w:val="28"/>
        </w:rPr>
        <w:t>.201</w:t>
      </w:r>
      <w:r w:rsidR="000B169C">
        <w:rPr>
          <w:rFonts w:ascii="Times New Roman" w:hAnsi="Times New Roman" w:cs="Times New Roman"/>
          <w:sz w:val="28"/>
          <w:szCs w:val="28"/>
        </w:rPr>
        <w:t>8</w:t>
      </w:r>
      <w:r w:rsidRPr="000426EA">
        <w:rPr>
          <w:rFonts w:ascii="Times New Roman" w:hAnsi="Times New Roman" w:cs="Times New Roman"/>
          <w:sz w:val="28"/>
          <w:szCs w:val="28"/>
        </w:rPr>
        <w:t xml:space="preserve">г., в целях создания условий для устойчивого развития территорий, Котовская районная Дума </w:t>
      </w:r>
      <w:r w:rsidRPr="000426EA">
        <w:rPr>
          <w:rFonts w:ascii="Times New Roman" w:hAnsi="Times New Roman" w:cs="Times New Roman"/>
          <w:b/>
          <w:sz w:val="28"/>
          <w:szCs w:val="28"/>
        </w:rPr>
        <w:t>решила</w:t>
      </w:r>
      <w:r w:rsidRPr="000426EA">
        <w:rPr>
          <w:rFonts w:ascii="Times New Roman" w:hAnsi="Times New Roman" w:cs="Times New Roman"/>
          <w:sz w:val="28"/>
          <w:szCs w:val="28"/>
        </w:rPr>
        <w:t>:</w:t>
      </w:r>
    </w:p>
    <w:p w:rsidR="003A7AD9" w:rsidRPr="000426EA" w:rsidRDefault="003A7AD9" w:rsidP="0011315D">
      <w:pPr>
        <w:pStyle w:val="ConsPlusNormal"/>
        <w:ind w:firstLine="709"/>
        <w:jc w:val="both"/>
        <w:rPr>
          <w:rFonts w:ascii="Times New Roman" w:hAnsi="Times New Roman" w:cs="Times New Roman"/>
          <w:sz w:val="28"/>
          <w:szCs w:val="28"/>
        </w:rPr>
      </w:pPr>
      <w:r w:rsidRPr="000426EA">
        <w:rPr>
          <w:rFonts w:ascii="Times New Roman" w:hAnsi="Times New Roman" w:cs="Times New Roman"/>
          <w:sz w:val="28"/>
          <w:szCs w:val="28"/>
        </w:rPr>
        <w:t xml:space="preserve">1. Утвердить </w:t>
      </w:r>
      <w:r w:rsidR="007336B2" w:rsidRPr="000426EA">
        <w:rPr>
          <w:rFonts w:ascii="Times New Roman" w:hAnsi="Times New Roman" w:cs="Times New Roman"/>
          <w:sz w:val="28"/>
          <w:szCs w:val="28"/>
        </w:rPr>
        <w:t xml:space="preserve"> Правила землепользования и застройки </w:t>
      </w:r>
      <w:r w:rsidR="00E93B2E" w:rsidRPr="000426EA">
        <w:rPr>
          <w:rFonts w:ascii="Times New Roman" w:hAnsi="Times New Roman" w:cs="Times New Roman"/>
          <w:sz w:val="28"/>
          <w:szCs w:val="28"/>
        </w:rPr>
        <w:t>Купцовс</w:t>
      </w:r>
      <w:r w:rsidR="007336B2" w:rsidRPr="000426EA">
        <w:rPr>
          <w:rFonts w:ascii="Times New Roman" w:hAnsi="Times New Roman" w:cs="Times New Roman"/>
          <w:sz w:val="28"/>
          <w:szCs w:val="28"/>
        </w:rPr>
        <w:t>кого сельского поселения Котовского муниципального района Волгоградской области</w:t>
      </w:r>
      <w:r w:rsidRPr="000426EA">
        <w:rPr>
          <w:rFonts w:ascii="Times New Roman" w:hAnsi="Times New Roman" w:cs="Times New Roman"/>
          <w:sz w:val="28"/>
          <w:szCs w:val="28"/>
        </w:rPr>
        <w:t>.</w:t>
      </w:r>
    </w:p>
    <w:p w:rsidR="007336B2" w:rsidRPr="000426EA" w:rsidRDefault="003A7AD9" w:rsidP="0011315D">
      <w:pPr>
        <w:pStyle w:val="ConsPlusNormal"/>
        <w:ind w:firstLine="709"/>
        <w:jc w:val="both"/>
        <w:rPr>
          <w:rFonts w:ascii="Times New Roman" w:hAnsi="Times New Roman" w:cs="Times New Roman"/>
          <w:sz w:val="28"/>
          <w:szCs w:val="28"/>
        </w:rPr>
      </w:pPr>
      <w:r w:rsidRPr="000426EA">
        <w:rPr>
          <w:rFonts w:ascii="Times New Roman" w:hAnsi="Times New Roman" w:cs="Times New Roman"/>
          <w:sz w:val="28"/>
          <w:szCs w:val="28"/>
        </w:rPr>
        <w:t>2. Признать утратившим силу решение Котовской районной Думы Котовского муниципального района Волгоградской области от 28.02.2018г. № 1</w:t>
      </w:r>
      <w:r w:rsidR="00E93B2E" w:rsidRPr="000426EA">
        <w:rPr>
          <w:rFonts w:ascii="Times New Roman" w:hAnsi="Times New Roman" w:cs="Times New Roman"/>
          <w:sz w:val="28"/>
          <w:szCs w:val="28"/>
        </w:rPr>
        <w:t>8</w:t>
      </w:r>
      <w:r w:rsidRPr="000426EA">
        <w:rPr>
          <w:rFonts w:ascii="Times New Roman" w:hAnsi="Times New Roman" w:cs="Times New Roman"/>
          <w:sz w:val="28"/>
          <w:szCs w:val="28"/>
        </w:rPr>
        <w:t xml:space="preserve">-РД  «Об утверждении Правил землепользования и застройки </w:t>
      </w:r>
      <w:r w:rsidR="00E93B2E" w:rsidRPr="000426EA">
        <w:rPr>
          <w:rFonts w:ascii="Times New Roman" w:hAnsi="Times New Roman" w:cs="Times New Roman"/>
          <w:sz w:val="28"/>
          <w:szCs w:val="28"/>
        </w:rPr>
        <w:t>Купцов</w:t>
      </w:r>
      <w:r w:rsidRPr="000426EA">
        <w:rPr>
          <w:rFonts w:ascii="Times New Roman" w:hAnsi="Times New Roman" w:cs="Times New Roman"/>
          <w:sz w:val="28"/>
          <w:szCs w:val="28"/>
        </w:rPr>
        <w:t>ского сельского поселения Котовского муниципального</w:t>
      </w:r>
      <w:r w:rsidR="000426EA">
        <w:rPr>
          <w:rFonts w:ascii="Times New Roman" w:hAnsi="Times New Roman" w:cs="Times New Roman"/>
          <w:sz w:val="28"/>
          <w:szCs w:val="28"/>
        </w:rPr>
        <w:t xml:space="preserve"> района Волгоградской области».</w:t>
      </w:r>
    </w:p>
    <w:p w:rsidR="007336B2" w:rsidRPr="000426EA" w:rsidRDefault="003A7AD9" w:rsidP="0011315D">
      <w:pPr>
        <w:pStyle w:val="ConsPlusNormal"/>
        <w:ind w:firstLine="709"/>
        <w:jc w:val="both"/>
        <w:rPr>
          <w:rFonts w:ascii="Times New Roman" w:hAnsi="Times New Roman" w:cs="Times New Roman"/>
          <w:sz w:val="28"/>
          <w:szCs w:val="28"/>
        </w:rPr>
      </w:pPr>
      <w:r w:rsidRPr="000426EA">
        <w:rPr>
          <w:rFonts w:ascii="Times New Roman" w:hAnsi="Times New Roman" w:cs="Times New Roman"/>
          <w:sz w:val="28"/>
          <w:szCs w:val="28"/>
        </w:rPr>
        <w:t>3</w:t>
      </w:r>
      <w:r w:rsidR="007336B2" w:rsidRPr="000426EA">
        <w:rPr>
          <w:rFonts w:ascii="Times New Roman" w:hAnsi="Times New Roman" w:cs="Times New Roman"/>
          <w:sz w:val="28"/>
          <w:szCs w:val="28"/>
        </w:rPr>
        <w:t>. Настоящее решение вступает в законную силу с момента  обнародования.</w:t>
      </w:r>
    </w:p>
    <w:p w:rsidR="007336B2" w:rsidRPr="000426EA" w:rsidRDefault="007336B2" w:rsidP="0011315D">
      <w:pPr>
        <w:pStyle w:val="ConsPlusNormal"/>
        <w:ind w:firstLine="709"/>
        <w:jc w:val="both"/>
        <w:rPr>
          <w:rFonts w:ascii="Times New Roman" w:hAnsi="Times New Roman" w:cs="Times New Roman"/>
          <w:sz w:val="28"/>
          <w:szCs w:val="28"/>
        </w:rPr>
      </w:pPr>
    </w:p>
    <w:p w:rsidR="007336B2" w:rsidRPr="000426EA" w:rsidRDefault="007336B2" w:rsidP="0011315D">
      <w:pPr>
        <w:pStyle w:val="ConsPlusNormal"/>
        <w:ind w:firstLine="709"/>
        <w:jc w:val="both"/>
        <w:rPr>
          <w:rFonts w:ascii="Times New Roman" w:hAnsi="Times New Roman" w:cs="Times New Roman"/>
          <w:sz w:val="28"/>
          <w:szCs w:val="28"/>
        </w:rPr>
      </w:pPr>
    </w:p>
    <w:p w:rsidR="007336B2" w:rsidRPr="000426EA" w:rsidRDefault="007336B2" w:rsidP="0011315D">
      <w:pPr>
        <w:pStyle w:val="ConsPlusNormal"/>
        <w:ind w:firstLine="709"/>
        <w:jc w:val="both"/>
        <w:rPr>
          <w:rFonts w:ascii="Times New Roman" w:hAnsi="Times New Roman" w:cs="Times New Roman"/>
          <w:sz w:val="28"/>
          <w:szCs w:val="28"/>
        </w:rPr>
      </w:pPr>
    </w:p>
    <w:p w:rsidR="007336B2" w:rsidRPr="000426EA" w:rsidRDefault="007336B2" w:rsidP="0011315D">
      <w:pPr>
        <w:pStyle w:val="ConsPlusNormal"/>
        <w:ind w:firstLine="709"/>
        <w:jc w:val="both"/>
        <w:rPr>
          <w:rFonts w:ascii="Times New Roman" w:hAnsi="Times New Roman" w:cs="Times New Roman"/>
          <w:sz w:val="28"/>
          <w:szCs w:val="28"/>
        </w:rPr>
      </w:pPr>
    </w:p>
    <w:p w:rsidR="007336B2" w:rsidRPr="000426EA" w:rsidRDefault="007336B2" w:rsidP="0011315D">
      <w:pPr>
        <w:pStyle w:val="ConsPlusNormal"/>
        <w:ind w:firstLine="709"/>
        <w:jc w:val="both"/>
        <w:rPr>
          <w:rFonts w:ascii="Times New Roman" w:hAnsi="Times New Roman" w:cs="Times New Roman"/>
          <w:sz w:val="28"/>
          <w:szCs w:val="28"/>
        </w:rPr>
      </w:pPr>
    </w:p>
    <w:p w:rsidR="00FB13D8" w:rsidRDefault="00FB13D8" w:rsidP="0011315D">
      <w:pPr>
        <w:suppressAutoHyphens w:val="0"/>
        <w:autoSpaceDN w:val="0"/>
        <w:adjustRightInd w:val="0"/>
        <w:ind w:firstLine="709"/>
        <w:jc w:val="both"/>
        <w:rPr>
          <w:rFonts w:eastAsia="Calibri"/>
          <w:sz w:val="28"/>
          <w:szCs w:val="28"/>
          <w:lang w:eastAsia="en-US"/>
        </w:rPr>
      </w:pPr>
      <w:r>
        <w:rPr>
          <w:rFonts w:eastAsia="Calibri"/>
          <w:sz w:val="28"/>
          <w:szCs w:val="28"/>
          <w:lang w:eastAsia="en-US"/>
        </w:rPr>
        <w:t xml:space="preserve">Председатель Котовской </w:t>
      </w:r>
    </w:p>
    <w:p w:rsidR="007336B2" w:rsidRDefault="00FB13D8" w:rsidP="0011315D">
      <w:pPr>
        <w:suppressAutoHyphens w:val="0"/>
        <w:autoSpaceDN w:val="0"/>
        <w:adjustRightInd w:val="0"/>
        <w:ind w:firstLine="709"/>
        <w:jc w:val="both"/>
        <w:rPr>
          <w:rFonts w:eastAsia="Calibri"/>
          <w:sz w:val="28"/>
          <w:szCs w:val="28"/>
          <w:lang w:eastAsia="en-US"/>
        </w:rPr>
      </w:pPr>
      <w:r>
        <w:rPr>
          <w:rFonts w:eastAsia="Calibri"/>
          <w:sz w:val="28"/>
          <w:szCs w:val="28"/>
          <w:lang w:eastAsia="en-US"/>
        </w:rPr>
        <w:t>районной Думы</w:t>
      </w:r>
      <w:r>
        <w:rPr>
          <w:rFonts w:eastAsia="Calibri"/>
          <w:sz w:val="28"/>
          <w:szCs w:val="28"/>
          <w:lang w:eastAsia="en-US"/>
        </w:rPr>
        <w:tab/>
      </w:r>
      <w:r>
        <w:rPr>
          <w:rFonts w:eastAsia="Calibri"/>
          <w:sz w:val="28"/>
          <w:szCs w:val="28"/>
          <w:lang w:eastAsia="en-US"/>
        </w:rPr>
        <w:tab/>
      </w:r>
      <w:r>
        <w:rPr>
          <w:rFonts w:eastAsia="Calibri"/>
          <w:sz w:val="28"/>
          <w:szCs w:val="28"/>
          <w:lang w:eastAsia="en-US"/>
        </w:rPr>
        <w:tab/>
      </w:r>
      <w:r>
        <w:rPr>
          <w:rFonts w:eastAsia="Calibri"/>
          <w:sz w:val="28"/>
          <w:szCs w:val="28"/>
          <w:lang w:eastAsia="en-US"/>
        </w:rPr>
        <w:tab/>
      </w:r>
      <w:r>
        <w:rPr>
          <w:rFonts w:eastAsia="Calibri"/>
          <w:sz w:val="28"/>
          <w:szCs w:val="28"/>
          <w:lang w:eastAsia="en-US"/>
        </w:rPr>
        <w:tab/>
      </w:r>
      <w:r>
        <w:rPr>
          <w:rFonts w:eastAsia="Calibri"/>
          <w:sz w:val="28"/>
          <w:szCs w:val="28"/>
          <w:lang w:eastAsia="en-US"/>
        </w:rPr>
        <w:tab/>
        <w:t>И.М.</w:t>
      </w:r>
      <w:proofErr w:type="gramStart"/>
      <w:r>
        <w:rPr>
          <w:rFonts w:eastAsia="Calibri"/>
          <w:sz w:val="28"/>
          <w:szCs w:val="28"/>
          <w:lang w:eastAsia="en-US"/>
        </w:rPr>
        <w:t>Боровая</w:t>
      </w:r>
      <w:proofErr w:type="gramEnd"/>
    </w:p>
    <w:p w:rsidR="00FB13D8" w:rsidRPr="000426EA" w:rsidRDefault="00FB13D8" w:rsidP="0011315D">
      <w:pPr>
        <w:suppressAutoHyphens w:val="0"/>
        <w:autoSpaceDN w:val="0"/>
        <w:adjustRightInd w:val="0"/>
        <w:ind w:firstLine="709"/>
        <w:jc w:val="both"/>
        <w:rPr>
          <w:rFonts w:eastAsia="Calibri"/>
          <w:sz w:val="28"/>
          <w:szCs w:val="28"/>
          <w:lang w:eastAsia="en-US"/>
        </w:rPr>
      </w:pPr>
    </w:p>
    <w:p w:rsidR="007336B2" w:rsidRPr="00E93B2E" w:rsidRDefault="007336B2" w:rsidP="0011315D">
      <w:pPr>
        <w:ind w:firstLine="709"/>
        <w:jc w:val="right"/>
      </w:pPr>
    </w:p>
    <w:p w:rsidR="007336B2" w:rsidRPr="00E93B2E" w:rsidRDefault="007336B2" w:rsidP="0011315D">
      <w:pPr>
        <w:ind w:firstLine="709"/>
        <w:jc w:val="right"/>
      </w:pPr>
    </w:p>
    <w:p w:rsidR="003A7AD9" w:rsidRPr="00E93B2E" w:rsidRDefault="003A7AD9" w:rsidP="0011315D">
      <w:pPr>
        <w:ind w:firstLine="709"/>
        <w:jc w:val="right"/>
      </w:pPr>
    </w:p>
    <w:p w:rsidR="003A7AD9" w:rsidRPr="00E93B2E" w:rsidRDefault="003A7AD9" w:rsidP="0011315D">
      <w:pPr>
        <w:ind w:firstLine="709"/>
        <w:jc w:val="right"/>
      </w:pPr>
    </w:p>
    <w:p w:rsidR="003A7AD9" w:rsidRPr="00E93B2E" w:rsidRDefault="003A7AD9" w:rsidP="0011315D">
      <w:pPr>
        <w:ind w:firstLine="709"/>
        <w:jc w:val="right"/>
      </w:pPr>
    </w:p>
    <w:p w:rsidR="003A7AD9" w:rsidRPr="00E93B2E" w:rsidRDefault="003A7AD9" w:rsidP="0011315D">
      <w:pPr>
        <w:ind w:firstLine="709"/>
        <w:jc w:val="right"/>
      </w:pPr>
    </w:p>
    <w:p w:rsidR="003A7AD9" w:rsidRPr="00E93B2E" w:rsidRDefault="003A7AD9" w:rsidP="0011315D">
      <w:pPr>
        <w:ind w:firstLine="709"/>
        <w:jc w:val="right"/>
      </w:pPr>
    </w:p>
    <w:p w:rsidR="00C22313" w:rsidRPr="00E93B2E" w:rsidRDefault="00C22313" w:rsidP="0011315D">
      <w:pPr>
        <w:ind w:firstLine="709"/>
        <w:jc w:val="right"/>
      </w:pPr>
    </w:p>
    <w:p w:rsidR="003A7AD9" w:rsidRPr="00E93B2E" w:rsidRDefault="003A7AD9" w:rsidP="0011315D">
      <w:pPr>
        <w:ind w:firstLine="709"/>
        <w:jc w:val="right"/>
      </w:pPr>
    </w:p>
    <w:p w:rsidR="003A7AD9" w:rsidRPr="00E93B2E" w:rsidRDefault="003A7AD9" w:rsidP="0011315D">
      <w:pPr>
        <w:ind w:firstLine="709"/>
        <w:jc w:val="right"/>
      </w:pPr>
    </w:p>
    <w:p w:rsidR="003A7AD9" w:rsidRPr="00E93B2E" w:rsidRDefault="003A7AD9" w:rsidP="0011315D">
      <w:pPr>
        <w:ind w:firstLine="709"/>
        <w:jc w:val="right"/>
      </w:pPr>
    </w:p>
    <w:p w:rsidR="003A7AD9" w:rsidRPr="00E93B2E" w:rsidRDefault="003A7AD9" w:rsidP="0011315D">
      <w:pPr>
        <w:ind w:firstLine="709"/>
        <w:jc w:val="right"/>
      </w:pPr>
    </w:p>
    <w:p w:rsidR="00AD071E" w:rsidRPr="00E93B2E" w:rsidRDefault="00AD071E" w:rsidP="000B169C">
      <w:pPr>
        <w:jc w:val="right"/>
      </w:pPr>
      <w:r w:rsidRPr="00E93B2E">
        <w:t xml:space="preserve">УТВЕРЖДЕНЫ </w:t>
      </w:r>
    </w:p>
    <w:p w:rsidR="00AD071E" w:rsidRPr="00E93B2E" w:rsidRDefault="00AD071E" w:rsidP="000B169C">
      <w:pPr>
        <w:jc w:val="right"/>
      </w:pPr>
      <w:r w:rsidRPr="00E93B2E">
        <w:t xml:space="preserve">решением  Котовской районной Думы </w:t>
      </w:r>
    </w:p>
    <w:p w:rsidR="00AD071E" w:rsidRPr="00E93B2E" w:rsidRDefault="00AD071E" w:rsidP="000B169C">
      <w:pPr>
        <w:jc w:val="right"/>
      </w:pPr>
      <w:r w:rsidRPr="00E93B2E">
        <w:t xml:space="preserve">от </w:t>
      </w:r>
      <w:r w:rsidR="00FB13D8">
        <w:rPr>
          <w:u w:val="single"/>
        </w:rPr>
        <w:t>29.11.</w:t>
      </w:r>
      <w:r w:rsidRPr="00E93B2E">
        <w:t xml:space="preserve"> 2018 года № </w:t>
      </w:r>
      <w:r w:rsidR="00FB13D8">
        <w:rPr>
          <w:u w:val="single"/>
        </w:rPr>
        <w:t>30/3-6</w:t>
      </w:r>
      <w:r w:rsidRPr="00E93B2E">
        <w:t>-РД</w:t>
      </w:r>
    </w:p>
    <w:p w:rsidR="001E1C3D" w:rsidRPr="00E93B2E" w:rsidRDefault="001E1C3D" w:rsidP="000B169C">
      <w:pPr>
        <w:ind w:right="15"/>
        <w:jc w:val="center"/>
      </w:pPr>
    </w:p>
    <w:p w:rsidR="001E1C3D" w:rsidRPr="00E93B2E" w:rsidRDefault="001E1C3D" w:rsidP="000B169C">
      <w:pPr>
        <w:ind w:right="15"/>
        <w:jc w:val="center"/>
      </w:pPr>
    </w:p>
    <w:p w:rsidR="001E1C3D" w:rsidRPr="00E93B2E" w:rsidRDefault="001E1C3D" w:rsidP="000B169C">
      <w:pPr>
        <w:ind w:right="15"/>
        <w:jc w:val="center"/>
      </w:pPr>
    </w:p>
    <w:p w:rsidR="001E1C3D" w:rsidRPr="00E93B2E" w:rsidRDefault="001E1C3D" w:rsidP="000B169C">
      <w:pPr>
        <w:ind w:right="15"/>
        <w:jc w:val="center"/>
      </w:pPr>
    </w:p>
    <w:p w:rsidR="001E1C3D" w:rsidRPr="00E93B2E" w:rsidRDefault="001E1C3D" w:rsidP="000B169C">
      <w:pPr>
        <w:ind w:right="15"/>
        <w:jc w:val="center"/>
      </w:pPr>
    </w:p>
    <w:p w:rsidR="001E1C3D" w:rsidRPr="00E93B2E" w:rsidRDefault="001E1C3D" w:rsidP="000B169C">
      <w:pPr>
        <w:ind w:right="15"/>
        <w:jc w:val="center"/>
      </w:pPr>
    </w:p>
    <w:p w:rsidR="001E1C3D" w:rsidRPr="00E93B2E" w:rsidRDefault="001E1C3D" w:rsidP="000B169C">
      <w:pPr>
        <w:ind w:right="15"/>
        <w:jc w:val="center"/>
      </w:pPr>
    </w:p>
    <w:p w:rsidR="001E1C3D" w:rsidRPr="00E93B2E" w:rsidRDefault="001E1C3D" w:rsidP="000B169C">
      <w:pPr>
        <w:ind w:right="15"/>
        <w:jc w:val="center"/>
      </w:pPr>
    </w:p>
    <w:p w:rsidR="001E1C3D" w:rsidRPr="00E93B2E" w:rsidRDefault="001E1C3D" w:rsidP="000B169C">
      <w:pPr>
        <w:ind w:right="15"/>
        <w:jc w:val="center"/>
      </w:pPr>
    </w:p>
    <w:p w:rsidR="001E1C3D" w:rsidRPr="000B169C" w:rsidRDefault="001E1C3D" w:rsidP="000B169C">
      <w:pPr>
        <w:ind w:right="15"/>
        <w:jc w:val="center"/>
        <w:rPr>
          <w:sz w:val="28"/>
          <w:szCs w:val="28"/>
        </w:rPr>
      </w:pPr>
    </w:p>
    <w:p w:rsidR="00AD071E" w:rsidRPr="000B169C" w:rsidRDefault="00AD071E" w:rsidP="000B169C">
      <w:pPr>
        <w:ind w:right="15"/>
        <w:jc w:val="center"/>
        <w:rPr>
          <w:b/>
          <w:sz w:val="28"/>
          <w:szCs w:val="28"/>
        </w:rPr>
      </w:pPr>
      <w:r w:rsidRPr="000B169C">
        <w:rPr>
          <w:b/>
          <w:sz w:val="28"/>
          <w:szCs w:val="28"/>
        </w:rPr>
        <w:t xml:space="preserve">ПРАВИЛА </w:t>
      </w:r>
    </w:p>
    <w:p w:rsidR="00AD071E" w:rsidRPr="000B169C" w:rsidRDefault="00AD071E" w:rsidP="000B169C">
      <w:pPr>
        <w:ind w:right="15"/>
        <w:jc w:val="center"/>
        <w:rPr>
          <w:b/>
          <w:sz w:val="28"/>
          <w:szCs w:val="28"/>
        </w:rPr>
      </w:pPr>
      <w:r w:rsidRPr="000B169C">
        <w:rPr>
          <w:b/>
          <w:sz w:val="28"/>
          <w:szCs w:val="28"/>
        </w:rPr>
        <w:t xml:space="preserve">ЗЕМЛЕПОЛЬЗОВАНИЯ И ЗАСТРОЙКИ  </w:t>
      </w:r>
      <w:r w:rsidRPr="000B169C">
        <w:rPr>
          <w:b/>
          <w:sz w:val="28"/>
          <w:szCs w:val="28"/>
        </w:rPr>
        <w:br/>
      </w:r>
    </w:p>
    <w:p w:rsidR="00AD071E" w:rsidRPr="000B169C" w:rsidRDefault="00E93B2E" w:rsidP="000B169C">
      <w:pPr>
        <w:ind w:right="15"/>
        <w:jc w:val="center"/>
        <w:rPr>
          <w:sz w:val="28"/>
          <w:szCs w:val="28"/>
        </w:rPr>
      </w:pPr>
      <w:r w:rsidRPr="000B169C">
        <w:rPr>
          <w:sz w:val="28"/>
          <w:szCs w:val="28"/>
        </w:rPr>
        <w:t>КУПЦОВСКОГО</w:t>
      </w:r>
      <w:r w:rsidR="00AD071E" w:rsidRPr="000B169C">
        <w:rPr>
          <w:sz w:val="28"/>
          <w:szCs w:val="28"/>
        </w:rPr>
        <w:t xml:space="preserve"> СЕЛЬСКОГО ПОСЕЛЕНИЯ </w:t>
      </w:r>
      <w:r w:rsidR="00AD071E" w:rsidRPr="000B169C">
        <w:rPr>
          <w:sz w:val="28"/>
          <w:szCs w:val="28"/>
        </w:rPr>
        <w:br/>
        <w:t xml:space="preserve">КОТОВСКОГО МУНИЦИПАЛЬНОГО РАЙОНА </w:t>
      </w:r>
      <w:r w:rsidR="00AD071E" w:rsidRPr="000B169C">
        <w:rPr>
          <w:sz w:val="28"/>
          <w:szCs w:val="28"/>
        </w:rPr>
        <w:br/>
        <w:t xml:space="preserve">ВОЛГОГРАДСКОЙ ОБЛАСТИ </w:t>
      </w:r>
    </w:p>
    <w:p w:rsidR="001E1C3D" w:rsidRPr="00E93B2E" w:rsidRDefault="001E1C3D" w:rsidP="000B169C">
      <w:pPr>
        <w:ind w:right="15"/>
        <w:jc w:val="center"/>
      </w:pPr>
    </w:p>
    <w:p w:rsidR="001E1C3D" w:rsidRPr="00E93B2E" w:rsidRDefault="001E1C3D" w:rsidP="000B169C">
      <w:pPr>
        <w:ind w:right="15"/>
        <w:jc w:val="center"/>
      </w:pPr>
    </w:p>
    <w:p w:rsidR="001E1C3D" w:rsidRPr="00E93B2E" w:rsidRDefault="001E1C3D" w:rsidP="000B169C">
      <w:pPr>
        <w:ind w:right="15"/>
        <w:jc w:val="center"/>
      </w:pPr>
    </w:p>
    <w:p w:rsidR="001E1C3D" w:rsidRPr="00E93B2E" w:rsidRDefault="001E1C3D" w:rsidP="000B169C">
      <w:pPr>
        <w:ind w:right="15"/>
        <w:jc w:val="center"/>
      </w:pPr>
    </w:p>
    <w:p w:rsidR="001E1C3D" w:rsidRPr="00E93B2E" w:rsidRDefault="001E1C3D" w:rsidP="000B169C">
      <w:pPr>
        <w:ind w:right="15"/>
        <w:jc w:val="center"/>
      </w:pPr>
    </w:p>
    <w:p w:rsidR="001E1C3D" w:rsidRPr="00E93B2E" w:rsidRDefault="001E1C3D" w:rsidP="000B169C">
      <w:pPr>
        <w:ind w:right="15"/>
        <w:jc w:val="center"/>
      </w:pPr>
    </w:p>
    <w:p w:rsidR="001E1C3D" w:rsidRPr="00E93B2E" w:rsidRDefault="001E1C3D" w:rsidP="000B169C">
      <w:pPr>
        <w:ind w:right="15"/>
        <w:jc w:val="center"/>
      </w:pPr>
    </w:p>
    <w:p w:rsidR="001E1C3D" w:rsidRPr="00E93B2E" w:rsidRDefault="001E1C3D" w:rsidP="000B169C">
      <w:pPr>
        <w:ind w:right="15"/>
        <w:jc w:val="center"/>
      </w:pPr>
    </w:p>
    <w:p w:rsidR="001E1C3D" w:rsidRPr="00E93B2E" w:rsidRDefault="001E1C3D" w:rsidP="000B169C">
      <w:pPr>
        <w:ind w:right="15"/>
        <w:jc w:val="center"/>
      </w:pPr>
    </w:p>
    <w:p w:rsidR="001E1C3D" w:rsidRPr="00E93B2E" w:rsidRDefault="001E1C3D" w:rsidP="000B169C">
      <w:pPr>
        <w:ind w:right="15"/>
        <w:jc w:val="center"/>
      </w:pPr>
    </w:p>
    <w:p w:rsidR="008D038D" w:rsidRPr="00E93B2E" w:rsidRDefault="008D038D" w:rsidP="000B169C">
      <w:pPr>
        <w:ind w:right="15"/>
        <w:jc w:val="center"/>
      </w:pPr>
    </w:p>
    <w:p w:rsidR="001E1C3D" w:rsidRPr="00E93B2E" w:rsidRDefault="001E1C3D" w:rsidP="000B169C">
      <w:pPr>
        <w:ind w:right="15"/>
        <w:jc w:val="center"/>
      </w:pPr>
    </w:p>
    <w:p w:rsidR="001E1C3D" w:rsidRPr="00E93B2E" w:rsidRDefault="001E1C3D" w:rsidP="000B169C">
      <w:pPr>
        <w:ind w:right="15"/>
        <w:jc w:val="center"/>
      </w:pPr>
    </w:p>
    <w:p w:rsidR="001E1C3D" w:rsidRPr="00E93B2E" w:rsidRDefault="001E1C3D" w:rsidP="000B169C">
      <w:pPr>
        <w:ind w:right="15"/>
        <w:jc w:val="center"/>
      </w:pPr>
    </w:p>
    <w:p w:rsidR="001E1C3D" w:rsidRPr="00E93B2E" w:rsidRDefault="001E1C3D" w:rsidP="000B169C">
      <w:pPr>
        <w:ind w:right="15"/>
        <w:jc w:val="center"/>
      </w:pPr>
    </w:p>
    <w:p w:rsidR="001E1C3D" w:rsidRPr="00E93B2E" w:rsidRDefault="001E1C3D" w:rsidP="000B169C">
      <w:pPr>
        <w:ind w:right="15"/>
        <w:jc w:val="center"/>
      </w:pPr>
    </w:p>
    <w:p w:rsidR="001E1C3D" w:rsidRPr="00E93B2E" w:rsidRDefault="001E1C3D" w:rsidP="000B169C">
      <w:pPr>
        <w:ind w:right="15"/>
        <w:jc w:val="center"/>
      </w:pPr>
    </w:p>
    <w:p w:rsidR="001E1C3D" w:rsidRPr="00E93B2E" w:rsidRDefault="001E1C3D" w:rsidP="000B169C">
      <w:pPr>
        <w:ind w:right="15"/>
        <w:jc w:val="center"/>
      </w:pPr>
    </w:p>
    <w:p w:rsidR="001E1C3D" w:rsidRPr="00E93B2E" w:rsidRDefault="001E1C3D" w:rsidP="000B169C">
      <w:pPr>
        <w:ind w:right="15"/>
        <w:jc w:val="center"/>
      </w:pPr>
    </w:p>
    <w:p w:rsidR="001E1C3D" w:rsidRPr="00E93B2E" w:rsidRDefault="001E1C3D" w:rsidP="000B169C">
      <w:pPr>
        <w:ind w:right="15"/>
        <w:jc w:val="center"/>
      </w:pPr>
    </w:p>
    <w:p w:rsidR="001E1C3D" w:rsidRPr="00E93B2E" w:rsidRDefault="001E1C3D" w:rsidP="000B169C">
      <w:pPr>
        <w:ind w:right="15"/>
        <w:jc w:val="center"/>
      </w:pPr>
    </w:p>
    <w:p w:rsidR="001E1C3D" w:rsidRPr="00E93B2E" w:rsidRDefault="001E1C3D" w:rsidP="000B169C">
      <w:pPr>
        <w:ind w:right="15"/>
        <w:jc w:val="center"/>
      </w:pPr>
    </w:p>
    <w:p w:rsidR="003257FD" w:rsidRPr="00E93B2E" w:rsidRDefault="003257FD" w:rsidP="000B169C">
      <w:pPr>
        <w:ind w:right="15"/>
        <w:jc w:val="center"/>
      </w:pPr>
    </w:p>
    <w:p w:rsidR="003257FD" w:rsidRPr="00E93B2E" w:rsidRDefault="003257FD" w:rsidP="000B169C">
      <w:pPr>
        <w:ind w:right="15"/>
        <w:jc w:val="center"/>
      </w:pPr>
    </w:p>
    <w:p w:rsidR="003257FD" w:rsidRPr="00E93B2E" w:rsidRDefault="003257FD" w:rsidP="000B169C">
      <w:pPr>
        <w:ind w:right="15"/>
        <w:jc w:val="center"/>
      </w:pPr>
    </w:p>
    <w:p w:rsidR="001E1C3D" w:rsidRPr="00E93B2E" w:rsidRDefault="001E1C3D" w:rsidP="000B169C">
      <w:pPr>
        <w:ind w:right="15"/>
        <w:jc w:val="center"/>
      </w:pPr>
    </w:p>
    <w:p w:rsidR="001E1C3D" w:rsidRPr="00E93B2E" w:rsidRDefault="001E1C3D" w:rsidP="000B169C">
      <w:pPr>
        <w:ind w:right="15"/>
        <w:jc w:val="center"/>
      </w:pPr>
    </w:p>
    <w:p w:rsidR="001E1C3D" w:rsidRPr="00E93B2E" w:rsidRDefault="001E1C3D" w:rsidP="000B169C">
      <w:pPr>
        <w:ind w:right="15"/>
        <w:jc w:val="center"/>
      </w:pPr>
    </w:p>
    <w:p w:rsidR="001E1C3D" w:rsidRPr="00E93B2E" w:rsidRDefault="001E1C3D" w:rsidP="000B169C">
      <w:pPr>
        <w:ind w:right="15"/>
        <w:jc w:val="center"/>
      </w:pPr>
    </w:p>
    <w:p w:rsidR="003257FD" w:rsidRPr="00E93B2E" w:rsidRDefault="003257FD" w:rsidP="000B169C">
      <w:pPr>
        <w:ind w:right="15"/>
        <w:jc w:val="center"/>
      </w:pPr>
    </w:p>
    <w:p w:rsidR="003257FD" w:rsidRPr="00E93B2E" w:rsidRDefault="003257FD" w:rsidP="000B169C">
      <w:pPr>
        <w:ind w:right="15"/>
        <w:jc w:val="center"/>
      </w:pPr>
    </w:p>
    <w:p w:rsidR="003257FD" w:rsidRPr="00E93B2E" w:rsidRDefault="003257FD" w:rsidP="000B169C">
      <w:pPr>
        <w:ind w:right="15"/>
        <w:jc w:val="center"/>
      </w:pPr>
    </w:p>
    <w:p w:rsidR="001E1C3D" w:rsidRPr="00E93B2E" w:rsidRDefault="001E1C3D" w:rsidP="000B169C">
      <w:pPr>
        <w:ind w:right="15"/>
        <w:jc w:val="center"/>
      </w:pPr>
    </w:p>
    <w:p w:rsidR="001E1C3D" w:rsidRPr="00E93B2E" w:rsidRDefault="00767F4B" w:rsidP="000B169C">
      <w:pPr>
        <w:ind w:right="15"/>
        <w:jc w:val="center"/>
      </w:pPr>
      <w:r w:rsidRPr="00E93B2E">
        <w:lastRenderedPageBreak/>
        <w:t>г. Котово</w:t>
      </w:r>
    </w:p>
    <w:p w:rsidR="001E1C3D" w:rsidRPr="00E93B2E" w:rsidRDefault="001E1C3D" w:rsidP="000B169C">
      <w:pPr>
        <w:ind w:right="15"/>
        <w:jc w:val="center"/>
        <w:rPr>
          <w:bCs/>
        </w:rPr>
      </w:pPr>
      <w:r w:rsidRPr="00E93B2E">
        <w:rPr>
          <w:bCs/>
        </w:rPr>
        <w:t>2018 год</w:t>
      </w:r>
    </w:p>
    <w:p w:rsidR="003257FD" w:rsidRPr="00E93B2E" w:rsidRDefault="003257FD" w:rsidP="000B169C">
      <w:pPr>
        <w:ind w:right="15"/>
        <w:jc w:val="center"/>
      </w:pPr>
    </w:p>
    <w:p w:rsidR="003257FD" w:rsidRPr="00E93B2E" w:rsidRDefault="003257FD" w:rsidP="0011315D">
      <w:pPr>
        <w:ind w:right="15" w:firstLine="709"/>
        <w:jc w:val="center"/>
      </w:pPr>
    </w:p>
    <w:p w:rsidR="001E1C3D" w:rsidRPr="00E93B2E" w:rsidRDefault="001E1C3D" w:rsidP="0011315D">
      <w:pPr>
        <w:ind w:firstLine="709"/>
        <w:jc w:val="both"/>
        <w:rPr>
          <w:b/>
          <w:bCs/>
        </w:rPr>
      </w:pPr>
      <w:r w:rsidRPr="00E93B2E">
        <w:rPr>
          <w:b/>
          <w:bCs/>
        </w:rPr>
        <w:t>Содержание</w:t>
      </w:r>
    </w:p>
    <w:p w:rsidR="001E1C3D" w:rsidRPr="00E93B2E" w:rsidRDefault="001E1C3D" w:rsidP="0011315D">
      <w:pPr>
        <w:ind w:firstLine="709"/>
        <w:jc w:val="both"/>
      </w:pPr>
    </w:p>
    <w:p w:rsidR="001E1C3D" w:rsidRPr="00E93B2E" w:rsidRDefault="001E1C3D" w:rsidP="0011315D">
      <w:pPr>
        <w:pStyle w:val="ConsPlusNormal"/>
        <w:widowControl/>
        <w:ind w:firstLine="709"/>
        <w:jc w:val="both"/>
        <w:rPr>
          <w:rFonts w:ascii="Times New Roman" w:hAnsi="Times New Roman" w:cs="Times New Roman"/>
          <w:b/>
          <w:sz w:val="24"/>
          <w:szCs w:val="24"/>
        </w:rPr>
      </w:pPr>
      <w:r w:rsidRPr="00E93B2E">
        <w:rPr>
          <w:rFonts w:ascii="Times New Roman" w:hAnsi="Times New Roman" w:cs="Times New Roman"/>
          <w:b/>
          <w:bCs/>
          <w:sz w:val="24"/>
          <w:szCs w:val="24"/>
        </w:rPr>
        <w:t>Раздел</w:t>
      </w:r>
      <w:r w:rsidR="00AD071E" w:rsidRPr="00E93B2E">
        <w:rPr>
          <w:rFonts w:ascii="Times New Roman" w:hAnsi="Times New Roman" w:cs="Times New Roman"/>
          <w:b/>
          <w:bCs/>
          <w:sz w:val="24"/>
          <w:szCs w:val="24"/>
        </w:rPr>
        <w:t xml:space="preserve"> </w:t>
      </w:r>
      <w:r w:rsidRPr="00E93B2E">
        <w:rPr>
          <w:rFonts w:ascii="Times New Roman" w:hAnsi="Times New Roman" w:cs="Times New Roman"/>
          <w:b/>
          <w:bCs/>
          <w:sz w:val="24"/>
          <w:szCs w:val="24"/>
        </w:rPr>
        <w:t>1.</w:t>
      </w:r>
      <w:r w:rsidR="00AD071E" w:rsidRPr="00E93B2E">
        <w:rPr>
          <w:rFonts w:ascii="Times New Roman" w:hAnsi="Times New Roman" w:cs="Times New Roman"/>
          <w:b/>
          <w:bCs/>
          <w:sz w:val="24"/>
          <w:szCs w:val="24"/>
        </w:rPr>
        <w:t xml:space="preserve"> </w:t>
      </w:r>
      <w:r w:rsidRPr="00E93B2E">
        <w:rPr>
          <w:rFonts w:ascii="Times New Roman" w:hAnsi="Times New Roman" w:cs="Times New Roman"/>
          <w:b/>
          <w:sz w:val="24"/>
          <w:szCs w:val="24"/>
        </w:rPr>
        <w:t>Порядок применения Правил землепользования и застройки и внесения в них изменений</w:t>
      </w:r>
    </w:p>
    <w:p w:rsidR="001E1C3D" w:rsidRPr="00E93B2E" w:rsidRDefault="001E1C3D" w:rsidP="0011315D">
      <w:pPr>
        <w:pStyle w:val="ConsPlusNormal"/>
        <w:widowControl/>
        <w:ind w:firstLine="709"/>
        <w:jc w:val="both"/>
        <w:rPr>
          <w:rFonts w:ascii="Times New Roman" w:hAnsi="Times New Roman" w:cs="Times New Roman"/>
          <w:b/>
          <w:sz w:val="24"/>
          <w:szCs w:val="24"/>
        </w:rPr>
      </w:pPr>
      <w:r w:rsidRPr="00E93B2E">
        <w:rPr>
          <w:rFonts w:ascii="Times New Roman" w:hAnsi="Times New Roman" w:cs="Times New Roman"/>
          <w:b/>
          <w:bCs/>
          <w:sz w:val="24"/>
          <w:szCs w:val="24"/>
        </w:rPr>
        <w:t>Глава</w:t>
      </w:r>
      <w:r w:rsidR="00AD071E" w:rsidRPr="00E93B2E">
        <w:rPr>
          <w:rFonts w:ascii="Times New Roman" w:hAnsi="Times New Roman" w:cs="Times New Roman"/>
          <w:b/>
          <w:bCs/>
          <w:sz w:val="24"/>
          <w:szCs w:val="24"/>
        </w:rPr>
        <w:t xml:space="preserve"> </w:t>
      </w:r>
      <w:r w:rsidRPr="00E93B2E">
        <w:rPr>
          <w:rFonts w:ascii="Times New Roman" w:hAnsi="Times New Roman" w:cs="Times New Roman"/>
          <w:b/>
          <w:bCs/>
          <w:sz w:val="24"/>
          <w:szCs w:val="24"/>
        </w:rPr>
        <w:t>1.</w:t>
      </w:r>
      <w:r w:rsidR="00AD071E" w:rsidRPr="00E93B2E">
        <w:rPr>
          <w:rFonts w:ascii="Times New Roman" w:hAnsi="Times New Roman" w:cs="Times New Roman"/>
          <w:b/>
          <w:bCs/>
          <w:sz w:val="24"/>
          <w:szCs w:val="24"/>
        </w:rPr>
        <w:t xml:space="preserve"> </w:t>
      </w:r>
      <w:r w:rsidRPr="00E93B2E">
        <w:rPr>
          <w:rFonts w:ascii="Times New Roman" w:hAnsi="Times New Roman" w:cs="Times New Roman"/>
          <w:b/>
          <w:sz w:val="24"/>
          <w:szCs w:val="24"/>
        </w:rPr>
        <w:t>Положение о регулировании землепользования и застройки органами местного самоуправления</w:t>
      </w:r>
    </w:p>
    <w:p w:rsidR="001E1C3D" w:rsidRPr="00E93B2E" w:rsidRDefault="001E1C3D" w:rsidP="0011315D">
      <w:pPr>
        <w:pStyle w:val="ConsPlusNormal"/>
        <w:widowControl/>
        <w:ind w:firstLine="709"/>
        <w:jc w:val="both"/>
        <w:rPr>
          <w:rFonts w:ascii="Times New Roman" w:hAnsi="Times New Roman" w:cs="Times New Roman"/>
          <w:sz w:val="24"/>
          <w:szCs w:val="24"/>
        </w:rPr>
      </w:pPr>
      <w:r w:rsidRPr="00E93B2E">
        <w:rPr>
          <w:rFonts w:ascii="Times New Roman" w:hAnsi="Times New Roman" w:cs="Times New Roman"/>
          <w:i/>
          <w:iCs/>
          <w:sz w:val="24"/>
          <w:szCs w:val="24"/>
        </w:rPr>
        <w:t>Статья</w:t>
      </w:r>
      <w:r w:rsidR="00AD071E" w:rsidRPr="00E93B2E">
        <w:rPr>
          <w:rFonts w:ascii="Times New Roman" w:hAnsi="Times New Roman" w:cs="Times New Roman"/>
          <w:i/>
          <w:iCs/>
          <w:sz w:val="24"/>
          <w:szCs w:val="24"/>
        </w:rPr>
        <w:t xml:space="preserve"> </w:t>
      </w:r>
      <w:r w:rsidRPr="00E93B2E">
        <w:rPr>
          <w:rFonts w:ascii="Times New Roman" w:hAnsi="Times New Roman" w:cs="Times New Roman"/>
          <w:i/>
          <w:iCs/>
          <w:sz w:val="24"/>
          <w:szCs w:val="24"/>
        </w:rPr>
        <w:t>1.</w:t>
      </w:r>
      <w:r w:rsidR="00AD071E" w:rsidRPr="00E93B2E">
        <w:rPr>
          <w:rFonts w:ascii="Times New Roman" w:hAnsi="Times New Roman" w:cs="Times New Roman"/>
          <w:i/>
          <w:iCs/>
          <w:sz w:val="24"/>
          <w:szCs w:val="24"/>
        </w:rPr>
        <w:t xml:space="preserve"> </w:t>
      </w:r>
      <w:r w:rsidRPr="00E93B2E">
        <w:rPr>
          <w:rFonts w:ascii="Times New Roman" w:hAnsi="Times New Roman" w:cs="Times New Roman"/>
          <w:sz w:val="24"/>
          <w:szCs w:val="24"/>
        </w:rPr>
        <w:t>Общие положения..................................................</w:t>
      </w:r>
      <w:r w:rsidR="00C22313" w:rsidRPr="00E93B2E">
        <w:rPr>
          <w:rFonts w:ascii="Times New Roman" w:hAnsi="Times New Roman" w:cs="Times New Roman"/>
          <w:sz w:val="24"/>
          <w:szCs w:val="24"/>
        </w:rPr>
        <w:t>......</w:t>
      </w:r>
      <w:r w:rsidRPr="00E93B2E">
        <w:rPr>
          <w:rFonts w:ascii="Times New Roman" w:hAnsi="Times New Roman" w:cs="Times New Roman"/>
          <w:sz w:val="24"/>
          <w:szCs w:val="24"/>
        </w:rPr>
        <w:t>..........................</w:t>
      </w:r>
      <w:r w:rsidR="00355031" w:rsidRPr="00E93B2E">
        <w:rPr>
          <w:rFonts w:ascii="Times New Roman" w:hAnsi="Times New Roman" w:cs="Times New Roman"/>
          <w:sz w:val="24"/>
          <w:szCs w:val="24"/>
        </w:rPr>
        <w:t>..........1.</w:t>
      </w:r>
    </w:p>
    <w:p w:rsidR="00355031" w:rsidRPr="00E93B2E" w:rsidRDefault="001E1C3D" w:rsidP="0011315D">
      <w:pPr>
        <w:suppressAutoHyphens w:val="0"/>
        <w:autoSpaceDE w:val="0"/>
        <w:autoSpaceDN w:val="0"/>
        <w:adjustRightInd w:val="0"/>
        <w:ind w:firstLine="709"/>
        <w:jc w:val="both"/>
        <w:rPr>
          <w:bCs/>
          <w:iCs/>
        </w:rPr>
      </w:pPr>
      <w:r w:rsidRPr="00E93B2E">
        <w:rPr>
          <w:i/>
          <w:iCs/>
        </w:rPr>
        <w:t>Статья</w:t>
      </w:r>
      <w:r w:rsidR="00AD071E" w:rsidRPr="00E93B2E">
        <w:rPr>
          <w:i/>
          <w:iCs/>
        </w:rPr>
        <w:t xml:space="preserve"> </w:t>
      </w:r>
      <w:r w:rsidRPr="00E93B2E">
        <w:rPr>
          <w:i/>
          <w:iCs/>
        </w:rPr>
        <w:t>2</w:t>
      </w:r>
      <w:r w:rsidR="00AD071E" w:rsidRPr="00E93B2E">
        <w:rPr>
          <w:i/>
          <w:iCs/>
        </w:rPr>
        <w:t xml:space="preserve">. </w:t>
      </w:r>
      <w:r w:rsidRPr="00E93B2E">
        <w:rPr>
          <w:bCs/>
          <w:iCs/>
        </w:rPr>
        <w:t>Содержание и порядо</w:t>
      </w:r>
      <w:r w:rsidR="00C22313" w:rsidRPr="00E93B2E">
        <w:rPr>
          <w:bCs/>
          <w:iCs/>
        </w:rPr>
        <w:t>к применения Правил……</w:t>
      </w:r>
      <w:r w:rsidR="000B169C">
        <w:rPr>
          <w:bCs/>
          <w:iCs/>
        </w:rPr>
        <w:t>…</w:t>
      </w:r>
      <w:r w:rsidR="00C22313" w:rsidRPr="00E93B2E">
        <w:rPr>
          <w:bCs/>
          <w:iCs/>
        </w:rPr>
        <w:t>………………………</w:t>
      </w:r>
      <w:r w:rsidR="00355031" w:rsidRPr="00E93B2E">
        <w:rPr>
          <w:bCs/>
          <w:iCs/>
        </w:rPr>
        <w:t>.2.</w:t>
      </w:r>
    </w:p>
    <w:p w:rsidR="001E1C3D" w:rsidRPr="00E93B2E" w:rsidRDefault="00AD071E" w:rsidP="0011315D">
      <w:pPr>
        <w:suppressAutoHyphens w:val="0"/>
        <w:autoSpaceDE w:val="0"/>
        <w:autoSpaceDN w:val="0"/>
        <w:adjustRightInd w:val="0"/>
        <w:ind w:firstLine="709"/>
        <w:jc w:val="both"/>
      </w:pPr>
      <w:r w:rsidRPr="00E93B2E">
        <w:rPr>
          <w:i/>
          <w:iCs/>
        </w:rPr>
        <w:t xml:space="preserve">Статья </w:t>
      </w:r>
      <w:r w:rsidR="001E1C3D" w:rsidRPr="00E93B2E">
        <w:rPr>
          <w:i/>
          <w:iCs/>
        </w:rPr>
        <w:t>3</w:t>
      </w:r>
      <w:r w:rsidRPr="00E93B2E">
        <w:rPr>
          <w:i/>
          <w:iCs/>
        </w:rPr>
        <w:t xml:space="preserve">. </w:t>
      </w:r>
      <w:r w:rsidR="001E1C3D" w:rsidRPr="00E93B2E">
        <w:t>Открытость и доступность Правил.......................</w:t>
      </w:r>
      <w:r w:rsidR="00C22313" w:rsidRPr="00E93B2E">
        <w:t>....................</w:t>
      </w:r>
      <w:r w:rsidR="001E1C3D" w:rsidRPr="00E93B2E">
        <w:t>................</w:t>
      </w:r>
      <w:r w:rsidR="00355031" w:rsidRPr="00E93B2E">
        <w:t>.....2</w:t>
      </w:r>
      <w:r w:rsidR="001E1C3D" w:rsidRPr="00E93B2E">
        <w:t>.</w:t>
      </w:r>
    </w:p>
    <w:p w:rsidR="001E1C3D" w:rsidRPr="00E93B2E" w:rsidRDefault="001E1C3D" w:rsidP="0011315D">
      <w:pPr>
        <w:pStyle w:val="ConsPlusNormal"/>
        <w:widowControl/>
        <w:ind w:firstLine="709"/>
        <w:jc w:val="both"/>
        <w:rPr>
          <w:rFonts w:ascii="Times New Roman" w:hAnsi="Times New Roman" w:cs="Times New Roman"/>
          <w:sz w:val="24"/>
          <w:szCs w:val="24"/>
        </w:rPr>
      </w:pPr>
      <w:r w:rsidRPr="00E93B2E">
        <w:rPr>
          <w:rFonts w:ascii="Times New Roman" w:hAnsi="Times New Roman" w:cs="Times New Roman"/>
          <w:i/>
          <w:iCs/>
          <w:sz w:val="24"/>
          <w:szCs w:val="24"/>
        </w:rPr>
        <w:t>Статья</w:t>
      </w:r>
      <w:r w:rsidR="00AD071E" w:rsidRPr="00E93B2E">
        <w:rPr>
          <w:rFonts w:ascii="Times New Roman" w:hAnsi="Times New Roman" w:cs="Times New Roman"/>
          <w:i/>
          <w:iCs/>
          <w:sz w:val="24"/>
          <w:szCs w:val="24"/>
        </w:rPr>
        <w:t xml:space="preserve"> </w:t>
      </w:r>
      <w:r w:rsidRPr="00E93B2E">
        <w:rPr>
          <w:rFonts w:ascii="Times New Roman" w:hAnsi="Times New Roman" w:cs="Times New Roman"/>
          <w:i/>
          <w:iCs/>
          <w:sz w:val="24"/>
          <w:szCs w:val="24"/>
        </w:rPr>
        <w:t>4.</w:t>
      </w:r>
      <w:r w:rsidR="00AD071E" w:rsidRPr="00E93B2E">
        <w:rPr>
          <w:rFonts w:ascii="Times New Roman" w:hAnsi="Times New Roman" w:cs="Times New Roman"/>
          <w:i/>
          <w:iCs/>
          <w:sz w:val="24"/>
          <w:szCs w:val="24"/>
        </w:rPr>
        <w:t xml:space="preserve"> </w:t>
      </w:r>
      <w:r w:rsidRPr="00E93B2E">
        <w:rPr>
          <w:rFonts w:ascii="Times New Roman" w:hAnsi="Times New Roman" w:cs="Times New Roman"/>
          <w:sz w:val="24"/>
          <w:szCs w:val="24"/>
        </w:rPr>
        <w:t>Использование объектов недвижимости, не соответствующих Правилам...</w:t>
      </w:r>
      <w:r w:rsidR="000B169C">
        <w:rPr>
          <w:rFonts w:ascii="Times New Roman" w:hAnsi="Times New Roman" w:cs="Times New Roman"/>
          <w:sz w:val="24"/>
          <w:szCs w:val="24"/>
        </w:rPr>
        <w:t>.................................................................................................................................</w:t>
      </w:r>
      <w:r w:rsidR="00C22313" w:rsidRPr="00E93B2E">
        <w:rPr>
          <w:rFonts w:ascii="Times New Roman" w:hAnsi="Times New Roman" w:cs="Times New Roman"/>
          <w:sz w:val="24"/>
          <w:szCs w:val="24"/>
        </w:rPr>
        <w:t>.</w:t>
      </w:r>
      <w:r w:rsidR="00355031" w:rsidRPr="00E93B2E">
        <w:rPr>
          <w:rFonts w:ascii="Times New Roman" w:hAnsi="Times New Roman" w:cs="Times New Roman"/>
          <w:sz w:val="24"/>
          <w:szCs w:val="24"/>
        </w:rPr>
        <w:t>.....3</w:t>
      </w:r>
      <w:r w:rsidR="008D038D" w:rsidRPr="00E93B2E">
        <w:rPr>
          <w:rFonts w:ascii="Times New Roman" w:hAnsi="Times New Roman" w:cs="Times New Roman"/>
          <w:sz w:val="24"/>
          <w:szCs w:val="24"/>
        </w:rPr>
        <w:t>.</w:t>
      </w:r>
    </w:p>
    <w:p w:rsidR="001E1C3D" w:rsidRPr="00E93B2E" w:rsidRDefault="00AD071E" w:rsidP="0011315D">
      <w:pPr>
        <w:pStyle w:val="ConsPlusNormal"/>
        <w:widowControl/>
        <w:ind w:firstLine="709"/>
        <w:jc w:val="both"/>
        <w:rPr>
          <w:rFonts w:ascii="Times New Roman" w:hAnsi="Times New Roman" w:cs="Times New Roman"/>
          <w:sz w:val="24"/>
          <w:szCs w:val="24"/>
        </w:rPr>
      </w:pPr>
      <w:r w:rsidRPr="00E93B2E">
        <w:rPr>
          <w:rFonts w:ascii="Times New Roman" w:hAnsi="Times New Roman" w:cs="Times New Roman"/>
          <w:i/>
          <w:iCs/>
          <w:sz w:val="24"/>
          <w:szCs w:val="24"/>
        </w:rPr>
        <w:t xml:space="preserve">Статья </w:t>
      </w:r>
      <w:r w:rsidR="001E1C3D" w:rsidRPr="00E93B2E">
        <w:rPr>
          <w:rFonts w:ascii="Times New Roman" w:hAnsi="Times New Roman" w:cs="Times New Roman"/>
          <w:i/>
          <w:iCs/>
          <w:sz w:val="24"/>
          <w:szCs w:val="24"/>
        </w:rPr>
        <w:t>5</w:t>
      </w:r>
      <w:r w:rsidR="001E1C3D" w:rsidRPr="00E93B2E">
        <w:rPr>
          <w:rFonts w:ascii="Times New Roman" w:hAnsi="Times New Roman" w:cs="Times New Roman"/>
          <w:sz w:val="24"/>
          <w:szCs w:val="24"/>
        </w:rPr>
        <w:t>.</w:t>
      </w:r>
      <w:r w:rsidRPr="00E93B2E">
        <w:rPr>
          <w:rFonts w:ascii="Times New Roman" w:hAnsi="Times New Roman" w:cs="Times New Roman"/>
          <w:sz w:val="24"/>
          <w:szCs w:val="24"/>
        </w:rPr>
        <w:t xml:space="preserve"> </w:t>
      </w:r>
      <w:r w:rsidR="001E1C3D" w:rsidRPr="00E93B2E">
        <w:rPr>
          <w:rFonts w:ascii="Times New Roman" w:hAnsi="Times New Roman" w:cs="Times New Roman"/>
          <w:sz w:val="24"/>
          <w:szCs w:val="24"/>
        </w:rPr>
        <w:t>Органы местного самоуправления, осуществляющие регулирование отношений по вопросам землеполь</w:t>
      </w:r>
      <w:r w:rsidR="001E3BB4" w:rsidRPr="00E93B2E">
        <w:rPr>
          <w:rFonts w:ascii="Times New Roman" w:hAnsi="Times New Roman" w:cs="Times New Roman"/>
          <w:sz w:val="24"/>
          <w:szCs w:val="24"/>
        </w:rPr>
        <w:t>з</w:t>
      </w:r>
      <w:r w:rsidR="00C22313" w:rsidRPr="00E93B2E">
        <w:rPr>
          <w:rFonts w:ascii="Times New Roman" w:hAnsi="Times New Roman" w:cs="Times New Roman"/>
          <w:sz w:val="24"/>
          <w:szCs w:val="24"/>
        </w:rPr>
        <w:t>о</w:t>
      </w:r>
      <w:r w:rsidR="000B169C">
        <w:rPr>
          <w:rFonts w:ascii="Times New Roman" w:hAnsi="Times New Roman" w:cs="Times New Roman"/>
          <w:sz w:val="24"/>
          <w:szCs w:val="24"/>
        </w:rPr>
        <w:t>вания и застройки………………………………</w:t>
      </w:r>
      <w:r w:rsidR="00355031" w:rsidRPr="00E93B2E">
        <w:rPr>
          <w:rFonts w:ascii="Times New Roman" w:hAnsi="Times New Roman" w:cs="Times New Roman"/>
          <w:sz w:val="24"/>
          <w:szCs w:val="24"/>
        </w:rPr>
        <w:t>………3.</w:t>
      </w:r>
    </w:p>
    <w:p w:rsidR="001E1C3D" w:rsidRPr="00E93B2E" w:rsidRDefault="00AD071E" w:rsidP="0011315D">
      <w:pPr>
        <w:pStyle w:val="ConsPlusNormal"/>
        <w:widowControl/>
        <w:ind w:firstLine="709"/>
        <w:jc w:val="both"/>
        <w:rPr>
          <w:rFonts w:ascii="Times New Roman" w:hAnsi="Times New Roman" w:cs="Times New Roman"/>
          <w:sz w:val="24"/>
          <w:szCs w:val="24"/>
        </w:rPr>
      </w:pPr>
      <w:r w:rsidRPr="00E93B2E">
        <w:rPr>
          <w:rFonts w:ascii="Times New Roman" w:hAnsi="Times New Roman" w:cs="Times New Roman"/>
          <w:i/>
          <w:iCs/>
          <w:sz w:val="24"/>
          <w:szCs w:val="24"/>
        </w:rPr>
        <w:t xml:space="preserve">Статья </w:t>
      </w:r>
      <w:r w:rsidR="001E1C3D" w:rsidRPr="00E93B2E">
        <w:rPr>
          <w:rFonts w:ascii="Times New Roman" w:hAnsi="Times New Roman" w:cs="Times New Roman"/>
          <w:i/>
          <w:iCs/>
          <w:sz w:val="24"/>
          <w:szCs w:val="24"/>
        </w:rPr>
        <w:t>6.</w:t>
      </w:r>
      <w:r w:rsidRPr="00E93B2E">
        <w:rPr>
          <w:rFonts w:ascii="Times New Roman" w:hAnsi="Times New Roman" w:cs="Times New Roman"/>
          <w:i/>
          <w:iCs/>
          <w:sz w:val="24"/>
          <w:szCs w:val="24"/>
        </w:rPr>
        <w:t xml:space="preserve"> </w:t>
      </w:r>
      <w:r w:rsidR="001E1C3D" w:rsidRPr="00E93B2E">
        <w:rPr>
          <w:rFonts w:ascii="Times New Roman" w:hAnsi="Times New Roman" w:cs="Times New Roman"/>
          <w:sz w:val="24"/>
          <w:szCs w:val="24"/>
        </w:rPr>
        <w:t>Комиссия по подготовке проекта правил землепользования и застройк</w:t>
      </w:r>
      <w:r w:rsidR="00C22313" w:rsidRPr="00E93B2E">
        <w:rPr>
          <w:rFonts w:ascii="Times New Roman" w:hAnsi="Times New Roman" w:cs="Times New Roman"/>
          <w:sz w:val="24"/>
          <w:szCs w:val="24"/>
        </w:rPr>
        <w:t>и…</w:t>
      </w:r>
      <w:r w:rsidR="000B169C">
        <w:rPr>
          <w:rFonts w:ascii="Times New Roman" w:hAnsi="Times New Roman" w:cs="Times New Roman"/>
          <w:sz w:val="24"/>
          <w:szCs w:val="24"/>
        </w:rPr>
        <w:t>…………………………………………………………………………………….</w:t>
      </w:r>
      <w:r w:rsidR="00C22313" w:rsidRPr="00E93B2E">
        <w:rPr>
          <w:rFonts w:ascii="Times New Roman" w:hAnsi="Times New Roman" w:cs="Times New Roman"/>
          <w:sz w:val="24"/>
          <w:szCs w:val="24"/>
        </w:rPr>
        <w:t>.</w:t>
      </w:r>
      <w:r w:rsidR="00355031" w:rsidRPr="00E93B2E">
        <w:rPr>
          <w:rFonts w:ascii="Times New Roman" w:hAnsi="Times New Roman" w:cs="Times New Roman"/>
          <w:sz w:val="24"/>
          <w:szCs w:val="24"/>
        </w:rPr>
        <w:t>…3.</w:t>
      </w:r>
    </w:p>
    <w:p w:rsidR="001E1C3D" w:rsidRPr="00E93B2E" w:rsidRDefault="00AD071E" w:rsidP="0011315D">
      <w:pPr>
        <w:suppressAutoHyphens w:val="0"/>
        <w:autoSpaceDE w:val="0"/>
        <w:autoSpaceDN w:val="0"/>
        <w:adjustRightInd w:val="0"/>
        <w:ind w:firstLine="709"/>
        <w:jc w:val="both"/>
        <w:rPr>
          <w:bCs/>
          <w:lang w:eastAsia="ru-RU"/>
        </w:rPr>
      </w:pPr>
      <w:r w:rsidRPr="00E93B2E">
        <w:rPr>
          <w:b/>
          <w:bCs/>
        </w:rPr>
        <w:t xml:space="preserve">Глава 2. </w:t>
      </w:r>
      <w:r w:rsidR="001E1C3D" w:rsidRPr="00E93B2E">
        <w:rPr>
          <w:b/>
        </w:rPr>
        <w:t xml:space="preserve">Положение об изменении видов разрешенного использования земельных участков и объектов капитального строительства </w:t>
      </w:r>
      <w:r w:rsidR="001E1C3D" w:rsidRPr="00E93B2E">
        <w:rPr>
          <w:b/>
          <w:bCs/>
          <w:lang w:eastAsia="ru-RU"/>
        </w:rPr>
        <w:t>физическими и юридическими лицами</w:t>
      </w:r>
    </w:p>
    <w:p w:rsidR="001E1C3D" w:rsidRPr="00E93B2E" w:rsidRDefault="00AD071E" w:rsidP="0011315D">
      <w:pPr>
        <w:pStyle w:val="ConsPlusNormal"/>
        <w:widowControl/>
        <w:ind w:firstLine="709"/>
        <w:jc w:val="both"/>
        <w:rPr>
          <w:rFonts w:ascii="Times New Roman" w:hAnsi="Times New Roman" w:cs="Times New Roman"/>
          <w:sz w:val="24"/>
          <w:szCs w:val="24"/>
        </w:rPr>
      </w:pPr>
      <w:r w:rsidRPr="00E93B2E">
        <w:rPr>
          <w:rFonts w:ascii="Times New Roman" w:hAnsi="Times New Roman" w:cs="Times New Roman"/>
          <w:i/>
          <w:iCs/>
          <w:sz w:val="24"/>
          <w:szCs w:val="24"/>
        </w:rPr>
        <w:t xml:space="preserve">Статья </w:t>
      </w:r>
      <w:r w:rsidR="001E1C3D" w:rsidRPr="00E93B2E">
        <w:rPr>
          <w:rFonts w:ascii="Times New Roman" w:hAnsi="Times New Roman" w:cs="Times New Roman"/>
          <w:i/>
          <w:iCs/>
          <w:sz w:val="24"/>
          <w:szCs w:val="24"/>
        </w:rPr>
        <w:t>7.</w:t>
      </w:r>
      <w:r w:rsidRPr="00E93B2E">
        <w:rPr>
          <w:rFonts w:ascii="Times New Roman" w:hAnsi="Times New Roman" w:cs="Times New Roman"/>
          <w:i/>
          <w:iCs/>
          <w:sz w:val="24"/>
          <w:szCs w:val="24"/>
        </w:rPr>
        <w:t xml:space="preserve"> </w:t>
      </w:r>
      <w:r w:rsidR="001E1C3D" w:rsidRPr="00E93B2E">
        <w:rPr>
          <w:rFonts w:ascii="Times New Roman" w:hAnsi="Times New Roman" w:cs="Times New Roman"/>
          <w:sz w:val="24"/>
          <w:szCs w:val="24"/>
        </w:rPr>
        <w:t>Изменение видов разрешенного испол</w:t>
      </w:r>
      <w:r w:rsidR="008D038D" w:rsidRPr="00E93B2E">
        <w:rPr>
          <w:rFonts w:ascii="Times New Roman" w:hAnsi="Times New Roman" w:cs="Times New Roman"/>
          <w:sz w:val="24"/>
          <w:szCs w:val="24"/>
        </w:rPr>
        <w:t>ьзования земельных участков</w:t>
      </w:r>
      <w:r w:rsidR="00DD6DBA" w:rsidRPr="00E93B2E">
        <w:rPr>
          <w:rFonts w:ascii="Times New Roman" w:hAnsi="Times New Roman" w:cs="Times New Roman"/>
          <w:sz w:val="24"/>
          <w:szCs w:val="24"/>
        </w:rPr>
        <w:t xml:space="preserve"> </w:t>
      </w:r>
      <w:r w:rsidR="001E1C3D" w:rsidRPr="00E93B2E">
        <w:rPr>
          <w:rFonts w:ascii="Times New Roman" w:hAnsi="Times New Roman" w:cs="Times New Roman"/>
          <w:sz w:val="24"/>
          <w:szCs w:val="24"/>
        </w:rPr>
        <w:t>и объектов капитального строительства........................................</w:t>
      </w:r>
      <w:r w:rsidR="00C22313" w:rsidRPr="00E93B2E">
        <w:rPr>
          <w:rFonts w:ascii="Times New Roman" w:hAnsi="Times New Roman" w:cs="Times New Roman"/>
          <w:sz w:val="24"/>
          <w:szCs w:val="24"/>
        </w:rPr>
        <w:t>..........</w:t>
      </w:r>
      <w:r w:rsidR="001E1C3D" w:rsidRPr="00E93B2E">
        <w:rPr>
          <w:rFonts w:ascii="Times New Roman" w:hAnsi="Times New Roman" w:cs="Times New Roman"/>
          <w:sz w:val="24"/>
          <w:szCs w:val="24"/>
        </w:rPr>
        <w:t>...............</w:t>
      </w:r>
      <w:r w:rsidR="00DD6DBA" w:rsidRPr="00E93B2E">
        <w:rPr>
          <w:rFonts w:ascii="Times New Roman" w:hAnsi="Times New Roman" w:cs="Times New Roman"/>
          <w:sz w:val="24"/>
          <w:szCs w:val="24"/>
        </w:rPr>
        <w:t>...................</w:t>
      </w:r>
      <w:r w:rsidR="001E1C3D" w:rsidRPr="00E93B2E">
        <w:rPr>
          <w:rFonts w:ascii="Times New Roman" w:hAnsi="Times New Roman" w:cs="Times New Roman"/>
          <w:sz w:val="24"/>
          <w:szCs w:val="24"/>
        </w:rPr>
        <w:t>.</w:t>
      </w:r>
      <w:r w:rsidR="00355031" w:rsidRPr="00E93B2E">
        <w:rPr>
          <w:rFonts w:ascii="Times New Roman" w:hAnsi="Times New Roman" w:cs="Times New Roman"/>
          <w:sz w:val="24"/>
          <w:szCs w:val="24"/>
        </w:rPr>
        <w:t>.....4</w:t>
      </w:r>
      <w:r w:rsidR="001E1C3D" w:rsidRPr="00E93B2E">
        <w:rPr>
          <w:rFonts w:ascii="Times New Roman" w:hAnsi="Times New Roman" w:cs="Times New Roman"/>
          <w:sz w:val="24"/>
          <w:szCs w:val="24"/>
        </w:rPr>
        <w:t>.</w:t>
      </w:r>
    </w:p>
    <w:p w:rsidR="001E1C3D" w:rsidRPr="00E93B2E" w:rsidRDefault="00AD071E" w:rsidP="0011315D">
      <w:pPr>
        <w:pStyle w:val="ConsPlusNormal"/>
        <w:widowControl/>
        <w:ind w:firstLine="709"/>
        <w:jc w:val="both"/>
        <w:rPr>
          <w:rFonts w:ascii="Times New Roman" w:hAnsi="Times New Roman" w:cs="Times New Roman"/>
          <w:sz w:val="24"/>
          <w:szCs w:val="24"/>
        </w:rPr>
      </w:pPr>
      <w:r w:rsidRPr="00E93B2E">
        <w:rPr>
          <w:rFonts w:ascii="Times New Roman" w:hAnsi="Times New Roman" w:cs="Times New Roman"/>
          <w:i/>
          <w:iCs/>
          <w:sz w:val="24"/>
          <w:szCs w:val="24"/>
        </w:rPr>
        <w:t xml:space="preserve">Статья </w:t>
      </w:r>
      <w:r w:rsidR="001E1C3D" w:rsidRPr="00E93B2E">
        <w:rPr>
          <w:rFonts w:ascii="Times New Roman" w:hAnsi="Times New Roman" w:cs="Times New Roman"/>
          <w:i/>
          <w:iCs/>
          <w:sz w:val="24"/>
          <w:szCs w:val="24"/>
        </w:rPr>
        <w:t>8.</w:t>
      </w:r>
      <w:r w:rsidRPr="00E93B2E">
        <w:rPr>
          <w:rFonts w:ascii="Times New Roman" w:hAnsi="Times New Roman" w:cs="Times New Roman"/>
          <w:i/>
          <w:iCs/>
          <w:sz w:val="24"/>
          <w:szCs w:val="24"/>
        </w:rPr>
        <w:t xml:space="preserve"> </w:t>
      </w:r>
      <w:r w:rsidR="001E1C3D" w:rsidRPr="00E93B2E">
        <w:rPr>
          <w:rFonts w:ascii="Times New Roman" w:hAnsi="Times New Roman" w:cs="Times New Roman"/>
          <w:sz w:val="24"/>
          <w:szCs w:val="24"/>
        </w:rPr>
        <w:t>Предоставление разрешения на условно разрешенный вид использования земельного участка или объекта капитального строительства...........</w:t>
      </w:r>
      <w:r w:rsidR="00C22313" w:rsidRPr="00E93B2E">
        <w:rPr>
          <w:rFonts w:ascii="Times New Roman" w:hAnsi="Times New Roman" w:cs="Times New Roman"/>
          <w:sz w:val="24"/>
          <w:szCs w:val="24"/>
        </w:rPr>
        <w:t>.........</w:t>
      </w:r>
      <w:r w:rsidR="001E1C3D" w:rsidRPr="00E93B2E">
        <w:rPr>
          <w:rFonts w:ascii="Times New Roman" w:hAnsi="Times New Roman" w:cs="Times New Roman"/>
          <w:sz w:val="24"/>
          <w:szCs w:val="24"/>
        </w:rPr>
        <w:t>.....................</w:t>
      </w:r>
      <w:r w:rsidR="008D038D" w:rsidRPr="00E93B2E">
        <w:rPr>
          <w:rFonts w:ascii="Times New Roman" w:hAnsi="Times New Roman" w:cs="Times New Roman"/>
          <w:sz w:val="24"/>
          <w:szCs w:val="24"/>
        </w:rPr>
        <w:t>..</w:t>
      </w:r>
      <w:r w:rsidR="001E1C3D" w:rsidRPr="00E93B2E">
        <w:rPr>
          <w:rFonts w:ascii="Times New Roman" w:hAnsi="Times New Roman" w:cs="Times New Roman"/>
          <w:sz w:val="24"/>
          <w:szCs w:val="24"/>
        </w:rPr>
        <w:t>..</w:t>
      </w:r>
      <w:r w:rsidR="00355031" w:rsidRPr="00E93B2E">
        <w:rPr>
          <w:rFonts w:ascii="Times New Roman" w:hAnsi="Times New Roman" w:cs="Times New Roman"/>
          <w:sz w:val="24"/>
          <w:szCs w:val="24"/>
        </w:rPr>
        <w:t>......5</w:t>
      </w:r>
      <w:r w:rsidR="001E1C3D" w:rsidRPr="00E93B2E">
        <w:rPr>
          <w:rFonts w:ascii="Times New Roman" w:hAnsi="Times New Roman" w:cs="Times New Roman"/>
          <w:sz w:val="24"/>
          <w:szCs w:val="24"/>
        </w:rPr>
        <w:t>.</w:t>
      </w:r>
    </w:p>
    <w:p w:rsidR="001E1C3D" w:rsidRPr="00E93B2E" w:rsidRDefault="00AD071E" w:rsidP="0011315D">
      <w:pPr>
        <w:pStyle w:val="ConsPlusNormal"/>
        <w:widowControl/>
        <w:ind w:firstLine="709"/>
        <w:jc w:val="both"/>
        <w:rPr>
          <w:rFonts w:ascii="Times New Roman" w:hAnsi="Times New Roman" w:cs="Times New Roman"/>
          <w:sz w:val="24"/>
          <w:szCs w:val="24"/>
        </w:rPr>
      </w:pPr>
      <w:r w:rsidRPr="00E93B2E">
        <w:rPr>
          <w:rFonts w:ascii="Times New Roman" w:hAnsi="Times New Roman" w:cs="Times New Roman"/>
          <w:i/>
          <w:iCs/>
          <w:sz w:val="24"/>
          <w:szCs w:val="24"/>
        </w:rPr>
        <w:t xml:space="preserve">Статья </w:t>
      </w:r>
      <w:r w:rsidR="001E1C3D" w:rsidRPr="00E93B2E">
        <w:rPr>
          <w:rFonts w:ascii="Times New Roman" w:hAnsi="Times New Roman" w:cs="Times New Roman"/>
          <w:i/>
          <w:iCs/>
          <w:sz w:val="24"/>
          <w:szCs w:val="24"/>
        </w:rPr>
        <w:t>9.</w:t>
      </w:r>
      <w:r w:rsidRPr="00E93B2E">
        <w:rPr>
          <w:rFonts w:ascii="Times New Roman" w:hAnsi="Times New Roman" w:cs="Times New Roman"/>
          <w:i/>
          <w:iCs/>
          <w:sz w:val="24"/>
          <w:szCs w:val="24"/>
        </w:rPr>
        <w:t xml:space="preserve"> </w:t>
      </w:r>
      <w:r w:rsidR="001E1C3D" w:rsidRPr="00E93B2E">
        <w:rPr>
          <w:rFonts w:ascii="Times New Roman" w:hAnsi="Times New Roman" w:cs="Times New Roman"/>
          <w:sz w:val="24"/>
          <w:szCs w:val="24"/>
        </w:rPr>
        <w:t>Предоставление разрешения на отклонение от предельных параметров разрешенного строительства, реконструкции объек</w:t>
      </w:r>
      <w:r w:rsidR="001E3BB4" w:rsidRPr="00E93B2E">
        <w:rPr>
          <w:rFonts w:ascii="Times New Roman" w:hAnsi="Times New Roman" w:cs="Times New Roman"/>
          <w:sz w:val="24"/>
          <w:szCs w:val="24"/>
        </w:rPr>
        <w:t>тов капитального строительства..</w:t>
      </w:r>
      <w:r w:rsidR="001E1C3D" w:rsidRPr="00E93B2E">
        <w:rPr>
          <w:rFonts w:ascii="Times New Roman" w:hAnsi="Times New Roman" w:cs="Times New Roman"/>
          <w:sz w:val="24"/>
          <w:szCs w:val="24"/>
        </w:rPr>
        <w:t>..</w:t>
      </w:r>
      <w:r w:rsidR="00C22313" w:rsidRPr="00E93B2E">
        <w:rPr>
          <w:rFonts w:ascii="Times New Roman" w:hAnsi="Times New Roman" w:cs="Times New Roman"/>
          <w:sz w:val="24"/>
          <w:szCs w:val="24"/>
        </w:rPr>
        <w:t>.......</w:t>
      </w:r>
      <w:r w:rsidR="00DD6DBA" w:rsidRPr="00E93B2E">
        <w:rPr>
          <w:rFonts w:ascii="Times New Roman" w:hAnsi="Times New Roman" w:cs="Times New Roman"/>
          <w:sz w:val="24"/>
          <w:szCs w:val="24"/>
        </w:rPr>
        <w:t>.5</w:t>
      </w:r>
      <w:r w:rsidR="001E3BB4" w:rsidRPr="00E93B2E">
        <w:rPr>
          <w:rFonts w:ascii="Times New Roman" w:hAnsi="Times New Roman" w:cs="Times New Roman"/>
          <w:sz w:val="24"/>
          <w:szCs w:val="24"/>
        </w:rPr>
        <w:t>.</w:t>
      </w:r>
    </w:p>
    <w:p w:rsidR="001E1C3D" w:rsidRPr="00E93B2E" w:rsidRDefault="001E1C3D" w:rsidP="0011315D">
      <w:pPr>
        <w:pStyle w:val="ConsPlusNormal"/>
        <w:widowControl/>
        <w:ind w:firstLine="709"/>
        <w:jc w:val="both"/>
        <w:rPr>
          <w:rFonts w:ascii="Times New Roman" w:hAnsi="Times New Roman" w:cs="Times New Roman"/>
          <w:b/>
          <w:sz w:val="24"/>
          <w:szCs w:val="24"/>
        </w:rPr>
      </w:pPr>
      <w:r w:rsidRPr="00E93B2E">
        <w:rPr>
          <w:rFonts w:ascii="Times New Roman" w:hAnsi="Times New Roman" w:cs="Times New Roman"/>
          <w:b/>
          <w:bCs/>
          <w:sz w:val="24"/>
          <w:szCs w:val="24"/>
        </w:rPr>
        <w:t>Гл</w:t>
      </w:r>
      <w:r w:rsidR="00AD071E" w:rsidRPr="00E93B2E">
        <w:rPr>
          <w:rFonts w:ascii="Times New Roman" w:hAnsi="Times New Roman" w:cs="Times New Roman"/>
          <w:b/>
          <w:bCs/>
          <w:sz w:val="24"/>
          <w:szCs w:val="24"/>
        </w:rPr>
        <w:t xml:space="preserve">ава 3. </w:t>
      </w:r>
      <w:r w:rsidRPr="00E93B2E">
        <w:rPr>
          <w:rFonts w:ascii="Times New Roman" w:hAnsi="Times New Roman" w:cs="Times New Roman"/>
          <w:b/>
          <w:sz w:val="24"/>
          <w:szCs w:val="24"/>
        </w:rPr>
        <w:t>Положение о подготовке документации по планировке территории органами местного самоуправления</w:t>
      </w:r>
    </w:p>
    <w:p w:rsidR="001E1C3D" w:rsidRPr="00E93B2E" w:rsidRDefault="00AD071E" w:rsidP="0011315D">
      <w:pPr>
        <w:pStyle w:val="ConsPlusNormal"/>
        <w:widowControl/>
        <w:ind w:firstLine="709"/>
        <w:jc w:val="both"/>
        <w:rPr>
          <w:rFonts w:ascii="Times New Roman" w:hAnsi="Times New Roman" w:cs="Times New Roman"/>
          <w:sz w:val="24"/>
          <w:szCs w:val="24"/>
        </w:rPr>
      </w:pPr>
      <w:r w:rsidRPr="00E93B2E">
        <w:rPr>
          <w:rFonts w:ascii="Times New Roman" w:hAnsi="Times New Roman" w:cs="Times New Roman"/>
          <w:i/>
          <w:iCs/>
          <w:sz w:val="24"/>
          <w:szCs w:val="24"/>
        </w:rPr>
        <w:t xml:space="preserve">Статья </w:t>
      </w:r>
      <w:r w:rsidR="001E1C3D" w:rsidRPr="00E93B2E">
        <w:rPr>
          <w:rFonts w:ascii="Times New Roman" w:hAnsi="Times New Roman" w:cs="Times New Roman"/>
          <w:i/>
          <w:iCs/>
          <w:sz w:val="24"/>
          <w:szCs w:val="24"/>
        </w:rPr>
        <w:t>10.</w:t>
      </w:r>
      <w:r w:rsidRPr="00E93B2E">
        <w:rPr>
          <w:rFonts w:ascii="Times New Roman" w:hAnsi="Times New Roman" w:cs="Times New Roman"/>
          <w:i/>
          <w:iCs/>
          <w:sz w:val="24"/>
          <w:szCs w:val="24"/>
        </w:rPr>
        <w:t xml:space="preserve"> </w:t>
      </w:r>
      <w:r w:rsidR="001E1C3D" w:rsidRPr="00E93B2E">
        <w:rPr>
          <w:rFonts w:ascii="Times New Roman" w:hAnsi="Times New Roman" w:cs="Times New Roman"/>
          <w:sz w:val="24"/>
          <w:szCs w:val="24"/>
        </w:rPr>
        <w:t>Общие положения о подготовке документации по планировке территории</w:t>
      </w:r>
      <w:r w:rsidR="000B169C">
        <w:rPr>
          <w:rFonts w:ascii="Times New Roman" w:hAnsi="Times New Roman" w:cs="Times New Roman"/>
          <w:sz w:val="24"/>
          <w:szCs w:val="24"/>
        </w:rPr>
        <w:t>……………………………………………………………………………………….</w:t>
      </w:r>
      <w:r w:rsidR="00DD6DBA" w:rsidRPr="00E93B2E">
        <w:rPr>
          <w:rFonts w:ascii="Times New Roman" w:hAnsi="Times New Roman" w:cs="Times New Roman"/>
          <w:sz w:val="24"/>
          <w:szCs w:val="24"/>
        </w:rPr>
        <w:t>..6.</w:t>
      </w:r>
    </w:p>
    <w:p w:rsidR="001E1C3D" w:rsidRPr="00E93B2E" w:rsidRDefault="00AD071E" w:rsidP="0011315D">
      <w:pPr>
        <w:suppressAutoHyphens w:val="0"/>
        <w:autoSpaceDE w:val="0"/>
        <w:autoSpaceDN w:val="0"/>
        <w:adjustRightInd w:val="0"/>
        <w:ind w:firstLine="709"/>
        <w:jc w:val="both"/>
      </w:pPr>
      <w:r w:rsidRPr="00E93B2E">
        <w:rPr>
          <w:b/>
          <w:bCs/>
        </w:rPr>
        <w:t xml:space="preserve">Глава 4. </w:t>
      </w:r>
      <w:r w:rsidR="001E1C3D" w:rsidRPr="00E93B2E">
        <w:rPr>
          <w:b/>
        </w:rPr>
        <w:t xml:space="preserve">Положение о проведении </w:t>
      </w:r>
      <w:r w:rsidR="001E1C3D" w:rsidRPr="00E93B2E">
        <w:rPr>
          <w:b/>
          <w:lang w:eastAsia="ru-RU"/>
        </w:rPr>
        <w:t>общественных обсуждений или публичных слушаний по вопросам землепользования и застройки</w:t>
      </w:r>
    </w:p>
    <w:p w:rsidR="001E1C3D" w:rsidRPr="00E93B2E" w:rsidRDefault="00AD071E" w:rsidP="0011315D">
      <w:pPr>
        <w:suppressAutoHyphens w:val="0"/>
        <w:autoSpaceDE w:val="0"/>
        <w:autoSpaceDN w:val="0"/>
        <w:adjustRightInd w:val="0"/>
        <w:ind w:firstLine="709"/>
        <w:jc w:val="both"/>
      </w:pPr>
      <w:r w:rsidRPr="00E93B2E">
        <w:rPr>
          <w:i/>
          <w:iCs/>
        </w:rPr>
        <w:t xml:space="preserve">Статья </w:t>
      </w:r>
      <w:r w:rsidR="001E1C3D" w:rsidRPr="00E93B2E">
        <w:rPr>
          <w:i/>
          <w:iCs/>
        </w:rPr>
        <w:t>11.</w:t>
      </w:r>
      <w:r w:rsidRPr="00E93B2E">
        <w:rPr>
          <w:i/>
          <w:iCs/>
        </w:rPr>
        <w:t xml:space="preserve"> </w:t>
      </w:r>
      <w:r w:rsidR="001E1C3D" w:rsidRPr="00E93B2E">
        <w:t xml:space="preserve">Общие положения о порядке проведения </w:t>
      </w:r>
      <w:r w:rsidR="001E1C3D" w:rsidRPr="00E93B2E">
        <w:rPr>
          <w:bCs/>
          <w:lang w:eastAsia="ru-RU"/>
        </w:rPr>
        <w:t xml:space="preserve">общественных обсуждений </w:t>
      </w:r>
      <w:r w:rsidR="001E1C3D" w:rsidRPr="00E93B2E">
        <w:t>или публичных слушаний...............................................................</w:t>
      </w:r>
      <w:r w:rsidR="00C22313" w:rsidRPr="00E93B2E">
        <w:t>.........</w:t>
      </w:r>
      <w:r w:rsidR="001E1C3D" w:rsidRPr="00E93B2E">
        <w:t>..........................</w:t>
      </w:r>
      <w:r w:rsidR="008D038D" w:rsidRPr="00E93B2E">
        <w:t>.....</w:t>
      </w:r>
      <w:r w:rsidR="001E3BB4" w:rsidRPr="00E93B2E">
        <w:t>.....</w:t>
      </w:r>
      <w:r w:rsidR="00DD6DBA" w:rsidRPr="00E93B2E">
        <w:t>..........6</w:t>
      </w:r>
      <w:r w:rsidR="001E3BB4" w:rsidRPr="00E93B2E">
        <w:t>.</w:t>
      </w:r>
    </w:p>
    <w:p w:rsidR="001E1C3D" w:rsidRPr="00E93B2E" w:rsidRDefault="00AD071E" w:rsidP="0011315D">
      <w:pPr>
        <w:suppressAutoHyphens w:val="0"/>
        <w:autoSpaceDE w:val="0"/>
        <w:autoSpaceDN w:val="0"/>
        <w:adjustRightInd w:val="0"/>
        <w:ind w:firstLine="709"/>
        <w:jc w:val="both"/>
        <w:rPr>
          <w:lang w:eastAsia="ru-RU"/>
        </w:rPr>
      </w:pPr>
      <w:r w:rsidRPr="00E93B2E">
        <w:rPr>
          <w:b/>
          <w:bCs/>
        </w:rPr>
        <w:t xml:space="preserve">Глава 5. </w:t>
      </w:r>
      <w:r w:rsidR="001E1C3D" w:rsidRPr="00E93B2E">
        <w:rPr>
          <w:b/>
        </w:rPr>
        <w:t xml:space="preserve">Положение о внесении изменений в </w:t>
      </w:r>
      <w:r w:rsidR="001E1C3D" w:rsidRPr="00E93B2E">
        <w:rPr>
          <w:b/>
          <w:lang w:eastAsia="ru-RU"/>
        </w:rPr>
        <w:t>правила землепользования и застройки</w:t>
      </w:r>
      <w:r w:rsidR="001E1C3D" w:rsidRPr="00E93B2E">
        <w:t>.</w:t>
      </w:r>
    </w:p>
    <w:p w:rsidR="001E1C3D" w:rsidRPr="00E93B2E" w:rsidRDefault="00AD071E" w:rsidP="0011315D">
      <w:pPr>
        <w:pStyle w:val="ConsPlusNormal"/>
        <w:widowControl/>
        <w:ind w:firstLine="709"/>
        <w:jc w:val="both"/>
        <w:rPr>
          <w:rFonts w:ascii="Times New Roman" w:hAnsi="Times New Roman" w:cs="Times New Roman"/>
          <w:sz w:val="24"/>
          <w:szCs w:val="24"/>
        </w:rPr>
      </w:pPr>
      <w:r w:rsidRPr="00E93B2E">
        <w:rPr>
          <w:rFonts w:ascii="Times New Roman" w:hAnsi="Times New Roman" w:cs="Times New Roman"/>
          <w:i/>
          <w:iCs/>
          <w:sz w:val="24"/>
          <w:szCs w:val="24"/>
        </w:rPr>
        <w:t xml:space="preserve">Статья </w:t>
      </w:r>
      <w:r w:rsidR="001E1C3D" w:rsidRPr="00E93B2E">
        <w:rPr>
          <w:rFonts w:ascii="Times New Roman" w:hAnsi="Times New Roman" w:cs="Times New Roman"/>
          <w:i/>
          <w:iCs/>
          <w:sz w:val="24"/>
          <w:szCs w:val="24"/>
        </w:rPr>
        <w:t>12.</w:t>
      </w:r>
      <w:r w:rsidRPr="00E93B2E">
        <w:rPr>
          <w:rFonts w:ascii="Times New Roman" w:hAnsi="Times New Roman" w:cs="Times New Roman"/>
          <w:i/>
          <w:iCs/>
          <w:sz w:val="24"/>
          <w:szCs w:val="24"/>
        </w:rPr>
        <w:t xml:space="preserve"> </w:t>
      </w:r>
      <w:r w:rsidR="001E1C3D" w:rsidRPr="00E93B2E">
        <w:rPr>
          <w:rFonts w:ascii="Times New Roman" w:hAnsi="Times New Roman" w:cs="Times New Roman"/>
          <w:bCs/>
          <w:iCs/>
          <w:sz w:val="24"/>
          <w:szCs w:val="24"/>
        </w:rPr>
        <w:t>Внесение изменений в Правила</w:t>
      </w:r>
      <w:r w:rsidR="001E1C3D" w:rsidRPr="00E93B2E">
        <w:rPr>
          <w:rFonts w:ascii="Times New Roman" w:hAnsi="Times New Roman" w:cs="Times New Roman"/>
          <w:sz w:val="24"/>
          <w:szCs w:val="24"/>
        </w:rPr>
        <w:t>....................</w:t>
      </w:r>
      <w:r w:rsidR="000B169C">
        <w:rPr>
          <w:rFonts w:ascii="Times New Roman" w:hAnsi="Times New Roman" w:cs="Times New Roman"/>
          <w:sz w:val="24"/>
          <w:szCs w:val="24"/>
        </w:rPr>
        <w:t>.....</w:t>
      </w:r>
      <w:r w:rsidR="001E1C3D" w:rsidRPr="00E93B2E">
        <w:rPr>
          <w:rFonts w:ascii="Times New Roman" w:hAnsi="Times New Roman" w:cs="Times New Roman"/>
          <w:sz w:val="24"/>
          <w:szCs w:val="24"/>
        </w:rPr>
        <w:t>...</w:t>
      </w:r>
      <w:r w:rsidR="00C22313" w:rsidRPr="00E93B2E">
        <w:rPr>
          <w:rFonts w:ascii="Times New Roman" w:hAnsi="Times New Roman" w:cs="Times New Roman"/>
          <w:sz w:val="24"/>
          <w:szCs w:val="24"/>
        </w:rPr>
        <w:t>.............................</w:t>
      </w:r>
      <w:r w:rsidR="001E1C3D" w:rsidRPr="00E93B2E">
        <w:rPr>
          <w:rFonts w:ascii="Times New Roman" w:hAnsi="Times New Roman" w:cs="Times New Roman"/>
          <w:sz w:val="24"/>
          <w:szCs w:val="24"/>
        </w:rPr>
        <w:t>....</w:t>
      </w:r>
      <w:r w:rsidR="00DD6DBA" w:rsidRPr="00E93B2E">
        <w:rPr>
          <w:rFonts w:ascii="Times New Roman" w:hAnsi="Times New Roman" w:cs="Times New Roman"/>
          <w:sz w:val="24"/>
          <w:szCs w:val="24"/>
        </w:rPr>
        <w:t>......7</w:t>
      </w:r>
      <w:r w:rsidR="001E1C3D" w:rsidRPr="00E93B2E">
        <w:rPr>
          <w:rFonts w:ascii="Times New Roman" w:hAnsi="Times New Roman" w:cs="Times New Roman"/>
          <w:sz w:val="24"/>
          <w:szCs w:val="24"/>
        </w:rPr>
        <w:t>.</w:t>
      </w:r>
    </w:p>
    <w:p w:rsidR="001E1C3D" w:rsidRPr="00E93B2E" w:rsidRDefault="00AD071E" w:rsidP="0011315D">
      <w:pPr>
        <w:pStyle w:val="ConsPlusNormal"/>
        <w:widowControl/>
        <w:ind w:firstLine="709"/>
        <w:jc w:val="both"/>
        <w:rPr>
          <w:rFonts w:ascii="Times New Roman" w:hAnsi="Times New Roman" w:cs="Times New Roman"/>
          <w:sz w:val="24"/>
          <w:szCs w:val="24"/>
        </w:rPr>
      </w:pPr>
      <w:r w:rsidRPr="00E93B2E">
        <w:rPr>
          <w:rFonts w:ascii="Times New Roman" w:hAnsi="Times New Roman" w:cs="Times New Roman"/>
          <w:b/>
          <w:sz w:val="24"/>
          <w:szCs w:val="24"/>
        </w:rPr>
        <w:t xml:space="preserve">Глава </w:t>
      </w:r>
      <w:r w:rsidR="001E1C3D" w:rsidRPr="00E93B2E">
        <w:rPr>
          <w:rFonts w:ascii="Times New Roman" w:hAnsi="Times New Roman" w:cs="Times New Roman"/>
          <w:b/>
          <w:sz w:val="24"/>
          <w:szCs w:val="24"/>
        </w:rPr>
        <w:t>6. Положения о регулировании иных вопросов землепользования</w:t>
      </w:r>
      <w:r w:rsidR="00DD6DBA" w:rsidRPr="00E93B2E">
        <w:rPr>
          <w:rFonts w:ascii="Times New Roman" w:hAnsi="Times New Roman" w:cs="Times New Roman"/>
          <w:b/>
          <w:sz w:val="24"/>
          <w:szCs w:val="24"/>
        </w:rPr>
        <w:t xml:space="preserve"> </w:t>
      </w:r>
      <w:r w:rsidR="008D038D" w:rsidRPr="00E93B2E">
        <w:rPr>
          <w:rFonts w:ascii="Times New Roman" w:hAnsi="Times New Roman" w:cs="Times New Roman"/>
          <w:b/>
          <w:sz w:val="24"/>
          <w:szCs w:val="24"/>
        </w:rPr>
        <w:t>и застройки</w:t>
      </w:r>
      <w:r w:rsidR="00DD6DBA" w:rsidRPr="00E93B2E">
        <w:rPr>
          <w:rFonts w:ascii="Times New Roman" w:hAnsi="Times New Roman" w:cs="Times New Roman"/>
          <w:b/>
          <w:sz w:val="24"/>
          <w:szCs w:val="24"/>
        </w:rPr>
        <w:t>.</w:t>
      </w:r>
    </w:p>
    <w:p w:rsidR="001E1C3D" w:rsidRPr="00E93B2E" w:rsidRDefault="00AD071E" w:rsidP="0011315D">
      <w:pPr>
        <w:pStyle w:val="ConsPlusNormal"/>
        <w:widowControl/>
        <w:ind w:firstLine="709"/>
        <w:jc w:val="both"/>
        <w:rPr>
          <w:rFonts w:ascii="Times New Roman" w:hAnsi="Times New Roman" w:cs="Times New Roman"/>
          <w:sz w:val="24"/>
          <w:szCs w:val="24"/>
        </w:rPr>
      </w:pPr>
      <w:r w:rsidRPr="00E93B2E">
        <w:rPr>
          <w:rFonts w:ascii="Times New Roman" w:hAnsi="Times New Roman" w:cs="Times New Roman"/>
          <w:i/>
          <w:iCs/>
          <w:sz w:val="24"/>
          <w:szCs w:val="24"/>
        </w:rPr>
        <w:t xml:space="preserve">Статья </w:t>
      </w:r>
      <w:r w:rsidR="001E1C3D" w:rsidRPr="00E93B2E">
        <w:rPr>
          <w:rFonts w:ascii="Times New Roman" w:hAnsi="Times New Roman" w:cs="Times New Roman"/>
          <w:i/>
          <w:iCs/>
          <w:sz w:val="24"/>
          <w:szCs w:val="24"/>
        </w:rPr>
        <w:t>13.</w:t>
      </w:r>
      <w:r w:rsidRPr="00E93B2E">
        <w:rPr>
          <w:rFonts w:ascii="Times New Roman" w:hAnsi="Times New Roman" w:cs="Times New Roman"/>
          <w:i/>
          <w:iCs/>
          <w:sz w:val="24"/>
          <w:szCs w:val="24"/>
        </w:rPr>
        <w:t xml:space="preserve"> </w:t>
      </w:r>
      <w:r w:rsidR="001E1C3D" w:rsidRPr="00E93B2E">
        <w:rPr>
          <w:rFonts w:ascii="Times New Roman" w:hAnsi="Times New Roman" w:cs="Times New Roman"/>
          <w:iCs/>
          <w:sz w:val="24"/>
          <w:szCs w:val="24"/>
        </w:rPr>
        <w:t>Градостроительный план земельного участка</w:t>
      </w:r>
      <w:r w:rsidR="001E1C3D" w:rsidRPr="00E93B2E">
        <w:rPr>
          <w:rFonts w:ascii="Times New Roman" w:hAnsi="Times New Roman" w:cs="Times New Roman"/>
          <w:sz w:val="24"/>
          <w:szCs w:val="24"/>
        </w:rPr>
        <w:t>....................................</w:t>
      </w:r>
      <w:r w:rsidR="00C22313" w:rsidRPr="00E93B2E">
        <w:rPr>
          <w:rFonts w:ascii="Times New Roman" w:hAnsi="Times New Roman" w:cs="Times New Roman"/>
          <w:sz w:val="24"/>
          <w:szCs w:val="24"/>
        </w:rPr>
        <w:t>....</w:t>
      </w:r>
      <w:r w:rsidR="00DD6DBA" w:rsidRPr="00E93B2E">
        <w:rPr>
          <w:rFonts w:ascii="Times New Roman" w:hAnsi="Times New Roman" w:cs="Times New Roman"/>
          <w:sz w:val="24"/>
          <w:szCs w:val="24"/>
        </w:rPr>
        <w:t>..10</w:t>
      </w:r>
      <w:r w:rsidR="001E1C3D" w:rsidRPr="00E93B2E">
        <w:rPr>
          <w:rFonts w:ascii="Times New Roman" w:hAnsi="Times New Roman" w:cs="Times New Roman"/>
          <w:sz w:val="24"/>
          <w:szCs w:val="24"/>
        </w:rPr>
        <w:t>.</w:t>
      </w:r>
    </w:p>
    <w:p w:rsidR="001E1C3D" w:rsidRPr="00E93B2E" w:rsidRDefault="00AD071E" w:rsidP="0011315D">
      <w:pPr>
        <w:suppressAutoHyphens w:val="0"/>
        <w:autoSpaceDE w:val="0"/>
        <w:autoSpaceDN w:val="0"/>
        <w:adjustRightInd w:val="0"/>
        <w:ind w:firstLine="709"/>
        <w:jc w:val="both"/>
        <w:rPr>
          <w:b/>
          <w:lang w:eastAsia="ru-RU"/>
        </w:rPr>
      </w:pPr>
      <w:r w:rsidRPr="00E93B2E">
        <w:rPr>
          <w:b/>
          <w:bCs/>
        </w:rPr>
        <w:t xml:space="preserve">Раздел </w:t>
      </w:r>
      <w:r w:rsidR="001E1C3D" w:rsidRPr="00E93B2E">
        <w:rPr>
          <w:b/>
          <w:bCs/>
        </w:rPr>
        <w:t>2. К</w:t>
      </w:r>
      <w:r w:rsidR="001E1C3D" w:rsidRPr="00E93B2E">
        <w:rPr>
          <w:b/>
          <w:lang w:eastAsia="ru-RU"/>
        </w:rPr>
        <w:t>арта градостроительного зонирования</w:t>
      </w:r>
    </w:p>
    <w:p w:rsidR="0081737A" w:rsidRPr="00E93B2E" w:rsidRDefault="0081737A" w:rsidP="0011315D">
      <w:pPr>
        <w:suppressAutoHyphens w:val="0"/>
        <w:autoSpaceDE w:val="0"/>
        <w:autoSpaceDN w:val="0"/>
        <w:adjustRightInd w:val="0"/>
        <w:ind w:firstLine="709"/>
        <w:jc w:val="both"/>
        <w:rPr>
          <w:color w:val="000000"/>
          <w:lang w:eastAsia="ru-RU"/>
        </w:rPr>
      </w:pPr>
      <w:r w:rsidRPr="00E93B2E">
        <w:rPr>
          <w:i/>
          <w:iCs/>
          <w:color w:val="000000"/>
          <w:lang w:eastAsia="ru-RU"/>
        </w:rPr>
        <w:t xml:space="preserve">Статья </w:t>
      </w:r>
      <w:r w:rsidR="00B82047" w:rsidRPr="00E93B2E">
        <w:rPr>
          <w:i/>
          <w:iCs/>
          <w:color w:val="000000"/>
          <w:lang w:eastAsia="ru-RU"/>
        </w:rPr>
        <w:t>14</w:t>
      </w:r>
      <w:r w:rsidRPr="00E93B2E">
        <w:rPr>
          <w:i/>
          <w:iCs/>
          <w:color w:val="000000"/>
          <w:lang w:eastAsia="ru-RU"/>
        </w:rPr>
        <w:t>.</w:t>
      </w:r>
      <w:r w:rsidRPr="00E93B2E">
        <w:rPr>
          <w:color w:val="000000"/>
          <w:lang w:eastAsia="ru-RU"/>
        </w:rPr>
        <w:t xml:space="preserve"> Состав и содержание карты градостроительного зонирования.........</w:t>
      </w:r>
      <w:r w:rsidR="00C22313" w:rsidRPr="00E93B2E">
        <w:rPr>
          <w:color w:val="000000"/>
          <w:lang w:eastAsia="ru-RU"/>
        </w:rPr>
        <w:t>....</w:t>
      </w:r>
      <w:r w:rsidRPr="00E93B2E">
        <w:rPr>
          <w:color w:val="000000"/>
          <w:lang w:eastAsia="ru-RU"/>
        </w:rPr>
        <w:t>..</w:t>
      </w:r>
      <w:r w:rsidR="00DD6DBA" w:rsidRPr="00E93B2E">
        <w:rPr>
          <w:color w:val="000000"/>
          <w:lang w:eastAsia="ru-RU"/>
        </w:rPr>
        <w:t>11.</w:t>
      </w:r>
    </w:p>
    <w:p w:rsidR="0081737A" w:rsidRPr="00E93B2E" w:rsidRDefault="0081737A" w:rsidP="0011315D">
      <w:pPr>
        <w:suppressAutoHyphens w:val="0"/>
        <w:autoSpaceDE w:val="0"/>
        <w:autoSpaceDN w:val="0"/>
        <w:adjustRightInd w:val="0"/>
        <w:ind w:firstLine="709"/>
        <w:jc w:val="both"/>
        <w:rPr>
          <w:color w:val="000000"/>
          <w:lang w:eastAsia="ru-RU"/>
        </w:rPr>
      </w:pPr>
      <w:r w:rsidRPr="00E93B2E">
        <w:rPr>
          <w:i/>
          <w:iCs/>
          <w:color w:val="000000"/>
          <w:lang w:eastAsia="ru-RU"/>
        </w:rPr>
        <w:t xml:space="preserve">Статья </w:t>
      </w:r>
      <w:r w:rsidR="00B82047" w:rsidRPr="00E93B2E">
        <w:rPr>
          <w:i/>
          <w:iCs/>
          <w:color w:val="000000"/>
          <w:lang w:eastAsia="ru-RU"/>
        </w:rPr>
        <w:t>15</w:t>
      </w:r>
      <w:r w:rsidRPr="00E93B2E">
        <w:rPr>
          <w:i/>
          <w:iCs/>
          <w:color w:val="000000"/>
          <w:lang w:eastAsia="ru-RU"/>
        </w:rPr>
        <w:t>.</w:t>
      </w:r>
      <w:r w:rsidRPr="00E93B2E">
        <w:rPr>
          <w:color w:val="000000"/>
          <w:lang w:eastAsia="ru-RU"/>
        </w:rPr>
        <w:t xml:space="preserve"> Порядок ведения карты градостроительного зонирования..........</w:t>
      </w:r>
      <w:r w:rsidR="00C22313" w:rsidRPr="00E93B2E">
        <w:rPr>
          <w:color w:val="000000"/>
          <w:lang w:eastAsia="ru-RU"/>
        </w:rPr>
        <w:t>..</w:t>
      </w:r>
      <w:r w:rsidRPr="00E93B2E">
        <w:rPr>
          <w:color w:val="000000"/>
          <w:lang w:eastAsia="ru-RU"/>
        </w:rPr>
        <w:t>..........</w:t>
      </w:r>
      <w:r w:rsidR="00DD6DBA" w:rsidRPr="00E93B2E">
        <w:rPr>
          <w:color w:val="000000"/>
          <w:lang w:eastAsia="ru-RU"/>
        </w:rPr>
        <w:t>11.</w:t>
      </w:r>
    </w:p>
    <w:p w:rsidR="001E1C3D" w:rsidRPr="00E93B2E" w:rsidRDefault="00AD071E" w:rsidP="0011315D">
      <w:pPr>
        <w:suppressAutoHyphens w:val="0"/>
        <w:autoSpaceDE w:val="0"/>
        <w:autoSpaceDN w:val="0"/>
        <w:adjustRightInd w:val="0"/>
        <w:ind w:firstLine="709"/>
        <w:jc w:val="both"/>
        <w:rPr>
          <w:b/>
          <w:lang w:eastAsia="ru-RU"/>
        </w:rPr>
      </w:pPr>
      <w:r w:rsidRPr="00E93B2E">
        <w:rPr>
          <w:b/>
          <w:lang w:eastAsia="ru-RU"/>
        </w:rPr>
        <w:t xml:space="preserve">Раздел </w:t>
      </w:r>
      <w:r w:rsidR="001E1C3D" w:rsidRPr="00E93B2E">
        <w:rPr>
          <w:b/>
          <w:lang w:eastAsia="ru-RU"/>
        </w:rPr>
        <w:t>3. Градостроительные регламенты</w:t>
      </w:r>
    </w:p>
    <w:p w:rsidR="003257FD" w:rsidRPr="00E93B2E" w:rsidRDefault="003257FD" w:rsidP="0011315D">
      <w:pPr>
        <w:suppressAutoHyphens w:val="0"/>
        <w:autoSpaceDE w:val="0"/>
        <w:autoSpaceDN w:val="0"/>
        <w:adjustRightInd w:val="0"/>
        <w:spacing w:line="240" w:lineRule="atLeast"/>
        <w:ind w:firstLine="709"/>
        <w:jc w:val="both"/>
        <w:rPr>
          <w:lang w:eastAsia="ru-RU"/>
        </w:rPr>
      </w:pPr>
      <w:r w:rsidRPr="00E93B2E">
        <w:rPr>
          <w:b/>
          <w:bCs/>
          <w:lang w:eastAsia="ru-RU"/>
        </w:rPr>
        <w:t xml:space="preserve">Глава 7. </w:t>
      </w:r>
      <w:r w:rsidRPr="00E93B2E">
        <w:rPr>
          <w:b/>
          <w:lang w:eastAsia="ru-RU"/>
        </w:rPr>
        <w:t>Положение о порядке градостроительного зонирования и применении градостроительных регламентов.</w:t>
      </w:r>
    </w:p>
    <w:p w:rsidR="003257FD" w:rsidRPr="00E93B2E" w:rsidRDefault="003257FD" w:rsidP="0011315D">
      <w:pPr>
        <w:suppressAutoHyphens w:val="0"/>
        <w:autoSpaceDE w:val="0"/>
        <w:autoSpaceDN w:val="0"/>
        <w:adjustRightInd w:val="0"/>
        <w:spacing w:line="240" w:lineRule="atLeast"/>
        <w:ind w:firstLine="709"/>
        <w:jc w:val="both"/>
        <w:rPr>
          <w:lang w:eastAsia="ru-RU"/>
        </w:rPr>
      </w:pPr>
      <w:r w:rsidRPr="00E93B2E">
        <w:rPr>
          <w:i/>
          <w:iCs/>
          <w:lang w:eastAsia="ru-RU"/>
        </w:rPr>
        <w:t xml:space="preserve">Статья </w:t>
      </w:r>
      <w:r w:rsidR="00B82047" w:rsidRPr="00E93B2E">
        <w:rPr>
          <w:i/>
          <w:iCs/>
          <w:lang w:eastAsia="ru-RU"/>
        </w:rPr>
        <w:t>1</w:t>
      </w:r>
      <w:r w:rsidRPr="00E93B2E">
        <w:rPr>
          <w:i/>
          <w:iCs/>
          <w:lang w:eastAsia="ru-RU"/>
        </w:rPr>
        <w:t xml:space="preserve">6. </w:t>
      </w:r>
      <w:r w:rsidRPr="00E93B2E">
        <w:rPr>
          <w:lang w:eastAsia="ru-RU"/>
        </w:rPr>
        <w:t>Территориальные зоны, установленные для сельского поселения применительно к населенному пункту……..................</w:t>
      </w:r>
      <w:r w:rsidR="00C22313" w:rsidRPr="00E93B2E">
        <w:rPr>
          <w:lang w:eastAsia="ru-RU"/>
        </w:rPr>
        <w:t>.............</w:t>
      </w:r>
      <w:r w:rsidRPr="00E93B2E">
        <w:rPr>
          <w:lang w:eastAsia="ru-RU"/>
        </w:rPr>
        <w:t>........</w:t>
      </w:r>
      <w:r w:rsidR="000B169C">
        <w:rPr>
          <w:lang w:eastAsia="ru-RU"/>
        </w:rPr>
        <w:t>..</w:t>
      </w:r>
      <w:r w:rsidRPr="00E93B2E">
        <w:rPr>
          <w:lang w:eastAsia="ru-RU"/>
        </w:rPr>
        <w:t>......................................</w:t>
      </w:r>
      <w:r w:rsidR="00DD6DBA" w:rsidRPr="00E93B2E">
        <w:rPr>
          <w:lang w:eastAsia="ru-RU"/>
        </w:rPr>
        <w:t>12.</w:t>
      </w:r>
    </w:p>
    <w:p w:rsidR="00DD6DBA" w:rsidRPr="00E93B2E" w:rsidRDefault="003257FD" w:rsidP="0011315D">
      <w:pPr>
        <w:suppressAutoHyphens w:val="0"/>
        <w:autoSpaceDE w:val="0"/>
        <w:autoSpaceDN w:val="0"/>
        <w:adjustRightInd w:val="0"/>
        <w:spacing w:line="240" w:lineRule="atLeast"/>
        <w:ind w:firstLine="709"/>
        <w:jc w:val="both"/>
        <w:rPr>
          <w:lang w:eastAsia="ru-RU"/>
        </w:rPr>
      </w:pPr>
      <w:r w:rsidRPr="00E93B2E">
        <w:rPr>
          <w:i/>
          <w:iCs/>
          <w:lang w:eastAsia="ru-RU"/>
        </w:rPr>
        <w:t xml:space="preserve">Статья </w:t>
      </w:r>
      <w:r w:rsidR="00B82047" w:rsidRPr="00E93B2E">
        <w:rPr>
          <w:i/>
          <w:iCs/>
          <w:lang w:eastAsia="ru-RU"/>
        </w:rPr>
        <w:t>1</w:t>
      </w:r>
      <w:r w:rsidRPr="00E93B2E">
        <w:rPr>
          <w:i/>
          <w:iCs/>
          <w:lang w:eastAsia="ru-RU"/>
        </w:rPr>
        <w:t xml:space="preserve">7. </w:t>
      </w:r>
      <w:r w:rsidRPr="00E93B2E">
        <w:rPr>
          <w:lang w:eastAsia="ru-RU"/>
        </w:rPr>
        <w:t>Общие требования в части видов разрешенного использования земельных участков и объектов капитального строительства..........................</w:t>
      </w:r>
      <w:r w:rsidR="000B169C">
        <w:rPr>
          <w:lang w:eastAsia="ru-RU"/>
        </w:rPr>
        <w:t>..</w:t>
      </w:r>
      <w:r w:rsidRPr="00E93B2E">
        <w:rPr>
          <w:lang w:eastAsia="ru-RU"/>
        </w:rPr>
        <w:t>............</w:t>
      </w:r>
      <w:r w:rsidR="00DD6DBA" w:rsidRPr="00E93B2E">
        <w:rPr>
          <w:lang w:eastAsia="ru-RU"/>
        </w:rPr>
        <w:t>.....</w:t>
      </w:r>
      <w:r w:rsidRPr="00E93B2E">
        <w:rPr>
          <w:lang w:eastAsia="ru-RU"/>
        </w:rPr>
        <w:t>....</w:t>
      </w:r>
      <w:r w:rsidR="00DD6DBA" w:rsidRPr="00E93B2E">
        <w:rPr>
          <w:lang w:eastAsia="ru-RU"/>
        </w:rPr>
        <w:t>13.</w:t>
      </w:r>
    </w:p>
    <w:p w:rsidR="003257FD" w:rsidRPr="00E93B2E" w:rsidRDefault="003257FD" w:rsidP="0011315D">
      <w:pPr>
        <w:suppressAutoHyphens w:val="0"/>
        <w:autoSpaceDE w:val="0"/>
        <w:autoSpaceDN w:val="0"/>
        <w:adjustRightInd w:val="0"/>
        <w:spacing w:line="240" w:lineRule="atLeast"/>
        <w:ind w:firstLine="709"/>
        <w:jc w:val="both"/>
        <w:rPr>
          <w:lang w:eastAsia="ru-RU"/>
        </w:rPr>
      </w:pPr>
      <w:r w:rsidRPr="00E93B2E">
        <w:rPr>
          <w:i/>
          <w:iCs/>
          <w:lang w:eastAsia="ru-RU"/>
        </w:rPr>
        <w:t xml:space="preserve">Статья </w:t>
      </w:r>
      <w:r w:rsidR="00B82047" w:rsidRPr="00E93B2E">
        <w:rPr>
          <w:i/>
          <w:iCs/>
          <w:lang w:eastAsia="ru-RU"/>
        </w:rPr>
        <w:t>1</w:t>
      </w:r>
      <w:r w:rsidRPr="00E93B2E">
        <w:rPr>
          <w:i/>
          <w:iCs/>
          <w:lang w:eastAsia="ru-RU"/>
        </w:rPr>
        <w:t xml:space="preserve">8. </w:t>
      </w:r>
      <w:r w:rsidRPr="00E93B2E">
        <w:rPr>
          <w:lang w:eastAsia="ru-RU"/>
        </w:rPr>
        <w:t>Общие требования в части предельных размеров земельных участков и предельных параметров разрешенного строительства, реконструкции объектов капитального строительства.....................</w:t>
      </w:r>
      <w:r w:rsidR="000B169C">
        <w:rPr>
          <w:lang w:eastAsia="ru-RU"/>
        </w:rPr>
        <w:t>.</w:t>
      </w:r>
      <w:r w:rsidR="00DD6DBA" w:rsidRPr="00E93B2E">
        <w:rPr>
          <w:lang w:eastAsia="ru-RU"/>
        </w:rPr>
        <w:t>.....................................</w:t>
      </w:r>
      <w:r w:rsidR="00C22313" w:rsidRPr="00E93B2E">
        <w:rPr>
          <w:lang w:eastAsia="ru-RU"/>
        </w:rPr>
        <w:t>..................................</w:t>
      </w:r>
      <w:r w:rsidR="00DD6DBA" w:rsidRPr="00E93B2E">
        <w:rPr>
          <w:lang w:eastAsia="ru-RU"/>
        </w:rPr>
        <w:t>...........14.</w:t>
      </w:r>
    </w:p>
    <w:p w:rsidR="003257FD" w:rsidRPr="00E93B2E" w:rsidRDefault="003257FD" w:rsidP="0011315D">
      <w:pPr>
        <w:suppressAutoHyphens w:val="0"/>
        <w:autoSpaceDE w:val="0"/>
        <w:autoSpaceDN w:val="0"/>
        <w:adjustRightInd w:val="0"/>
        <w:spacing w:line="240" w:lineRule="atLeast"/>
        <w:ind w:firstLine="709"/>
        <w:jc w:val="both"/>
        <w:rPr>
          <w:lang w:eastAsia="ru-RU"/>
        </w:rPr>
      </w:pPr>
      <w:r w:rsidRPr="00E93B2E">
        <w:rPr>
          <w:i/>
          <w:iCs/>
          <w:lang w:eastAsia="ru-RU"/>
        </w:rPr>
        <w:lastRenderedPageBreak/>
        <w:t xml:space="preserve">Статья </w:t>
      </w:r>
      <w:r w:rsidR="00B82047" w:rsidRPr="00E93B2E">
        <w:rPr>
          <w:i/>
          <w:iCs/>
          <w:lang w:eastAsia="ru-RU"/>
        </w:rPr>
        <w:t>1</w:t>
      </w:r>
      <w:r w:rsidRPr="00E93B2E">
        <w:rPr>
          <w:i/>
          <w:iCs/>
          <w:lang w:eastAsia="ru-RU"/>
        </w:rPr>
        <w:t xml:space="preserve">9. </w:t>
      </w:r>
      <w:r w:rsidRPr="00E93B2E">
        <w:rPr>
          <w:lang w:eastAsia="ru-RU"/>
        </w:rPr>
        <w:t>Общие требования в части видов использования земельных участков.....</w:t>
      </w:r>
      <w:r w:rsidR="00C0068A">
        <w:rPr>
          <w:lang w:eastAsia="ru-RU"/>
        </w:rPr>
        <w:t>....................................................................................................................................</w:t>
      </w:r>
      <w:r w:rsidR="00DD6DBA" w:rsidRPr="00E93B2E">
        <w:rPr>
          <w:lang w:eastAsia="ru-RU"/>
        </w:rPr>
        <w:t>16.</w:t>
      </w:r>
    </w:p>
    <w:p w:rsidR="003257FD" w:rsidRPr="00E93B2E" w:rsidRDefault="003257FD" w:rsidP="0011315D">
      <w:pPr>
        <w:suppressAutoHyphens w:val="0"/>
        <w:autoSpaceDE w:val="0"/>
        <w:autoSpaceDN w:val="0"/>
        <w:adjustRightInd w:val="0"/>
        <w:spacing w:line="240" w:lineRule="atLeast"/>
        <w:ind w:firstLine="709"/>
        <w:jc w:val="both"/>
        <w:rPr>
          <w:b/>
          <w:lang w:eastAsia="ru-RU"/>
        </w:rPr>
      </w:pPr>
      <w:r w:rsidRPr="00E93B2E">
        <w:rPr>
          <w:b/>
          <w:bCs/>
          <w:lang w:eastAsia="ru-RU"/>
        </w:rPr>
        <w:t>Глава 8.</w:t>
      </w:r>
      <w:r w:rsidRPr="00E93B2E">
        <w:rPr>
          <w:b/>
          <w:lang w:eastAsia="ru-RU"/>
        </w:rPr>
        <w:t xml:space="preserve"> Виды разрешенного использования земельных участков и объектов капитального строительства, предельные размеры земельных участков и предельные параметры разрешенного строительства, реконструкции объектов капитального строительства по территориальным зонам.</w:t>
      </w:r>
    </w:p>
    <w:p w:rsidR="003257FD" w:rsidRPr="00E93B2E" w:rsidRDefault="003257FD" w:rsidP="0011315D">
      <w:pPr>
        <w:suppressAutoHyphens w:val="0"/>
        <w:autoSpaceDE w:val="0"/>
        <w:autoSpaceDN w:val="0"/>
        <w:adjustRightInd w:val="0"/>
        <w:spacing w:line="240" w:lineRule="atLeast"/>
        <w:ind w:firstLine="709"/>
        <w:jc w:val="both"/>
        <w:rPr>
          <w:b/>
          <w:lang w:eastAsia="ru-RU"/>
        </w:rPr>
      </w:pPr>
      <w:r w:rsidRPr="00E93B2E">
        <w:rPr>
          <w:i/>
          <w:iCs/>
          <w:lang w:eastAsia="ru-RU"/>
        </w:rPr>
        <w:t xml:space="preserve">Статья </w:t>
      </w:r>
      <w:r w:rsidR="00B82047" w:rsidRPr="00E93B2E">
        <w:rPr>
          <w:i/>
          <w:iCs/>
          <w:lang w:eastAsia="ru-RU"/>
        </w:rPr>
        <w:t>2</w:t>
      </w:r>
      <w:r w:rsidRPr="00E93B2E">
        <w:rPr>
          <w:i/>
          <w:iCs/>
          <w:lang w:eastAsia="ru-RU"/>
        </w:rPr>
        <w:t>0.</w:t>
      </w:r>
      <w:r w:rsidRPr="00E93B2E">
        <w:rPr>
          <w:lang w:eastAsia="ru-RU"/>
        </w:rPr>
        <w:t xml:space="preserve"> Жилые зоны..........................</w:t>
      </w:r>
      <w:r w:rsidR="00C22313" w:rsidRPr="00E93B2E">
        <w:rPr>
          <w:lang w:eastAsia="ru-RU"/>
        </w:rPr>
        <w:t>...................</w:t>
      </w:r>
      <w:r w:rsidRPr="00E93B2E">
        <w:rPr>
          <w:lang w:eastAsia="ru-RU"/>
        </w:rPr>
        <w:t>.......................</w:t>
      </w:r>
      <w:r w:rsidR="00C0068A">
        <w:rPr>
          <w:lang w:eastAsia="ru-RU"/>
        </w:rPr>
        <w:t>.</w:t>
      </w:r>
      <w:r w:rsidRPr="00E93B2E">
        <w:rPr>
          <w:lang w:eastAsia="ru-RU"/>
        </w:rPr>
        <w:t>.............................</w:t>
      </w:r>
      <w:r w:rsidR="00DD6DBA" w:rsidRPr="00E93B2E">
        <w:rPr>
          <w:lang w:eastAsia="ru-RU"/>
        </w:rPr>
        <w:t>20.</w:t>
      </w:r>
    </w:p>
    <w:p w:rsidR="00DD6DBA" w:rsidRPr="00E93B2E" w:rsidRDefault="003257FD" w:rsidP="0011315D">
      <w:pPr>
        <w:suppressAutoHyphens w:val="0"/>
        <w:autoSpaceDE w:val="0"/>
        <w:autoSpaceDN w:val="0"/>
        <w:adjustRightInd w:val="0"/>
        <w:spacing w:line="240" w:lineRule="atLeast"/>
        <w:ind w:firstLine="709"/>
        <w:jc w:val="both"/>
        <w:rPr>
          <w:lang w:eastAsia="ru-RU"/>
        </w:rPr>
      </w:pPr>
      <w:r w:rsidRPr="00E93B2E">
        <w:rPr>
          <w:i/>
          <w:iCs/>
          <w:lang w:eastAsia="ru-RU"/>
        </w:rPr>
        <w:t xml:space="preserve">Статья </w:t>
      </w:r>
      <w:r w:rsidR="00B82047" w:rsidRPr="00E93B2E">
        <w:rPr>
          <w:i/>
          <w:iCs/>
          <w:lang w:eastAsia="ru-RU"/>
        </w:rPr>
        <w:t>2</w:t>
      </w:r>
      <w:r w:rsidRPr="00E93B2E">
        <w:rPr>
          <w:i/>
          <w:iCs/>
          <w:lang w:eastAsia="ru-RU"/>
        </w:rPr>
        <w:t>1.</w:t>
      </w:r>
      <w:r w:rsidRPr="00E93B2E">
        <w:rPr>
          <w:lang w:eastAsia="ru-RU"/>
        </w:rPr>
        <w:t xml:space="preserve"> Общественно-деловая зона.........................</w:t>
      </w:r>
      <w:r w:rsidR="00C22313" w:rsidRPr="00E93B2E">
        <w:rPr>
          <w:lang w:eastAsia="ru-RU"/>
        </w:rPr>
        <w:t>....................</w:t>
      </w:r>
      <w:r w:rsidRPr="00E93B2E">
        <w:rPr>
          <w:lang w:eastAsia="ru-RU"/>
        </w:rPr>
        <w:t>............................</w:t>
      </w:r>
      <w:r w:rsidR="00DD6DBA" w:rsidRPr="00E93B2E">
        <w:rPr>
          <w:lang w:eastAsia="ru-RU"/>
        </w:rPr>
        <w:t>22.</w:t>
      </w:r>
    </w:p>
    <w:p w:rsidR="003257FD" w:rsidRPr="00E93B2E" w:rsidRDefault="003257FD" w:rsidP="0011315D">
      <w:pPr>
        <w:suppressAutoHyphens w:val="0"/>
        <w:autoSpaceDE w:val="0"/>
        <w:autoSpaceDN w:val="0"/>
        <w:adjustRightInd w:val="0"/>
        <w:spacing w:line="240" w:lineRule="atLeast"/>
        <w:ind w:firstLine="709"/>
        <w:jc w:val="both"/>
        <w:rPr>
          <w:b/>
          <w:lang w:eastAsia="ru-RU"/>
        </w:rPr>
      </w:pPr>
      <w:r w:rsidRPr="00E93B2E">
        <w:rPr>
          <w:i/>
          <w:iCs/>
          <w:lang w:eastAsia="ru-RU"/>
        </w:rPr>
        <w:t xml:space="preserve">Статья </w:t>
      </w:r>
      <w:r w:rsidR="00B82047" w:rsidRPr="00E93B2E">
        <w:rPr>
          <w:i/>
          <w:iCs/>
          <w:lang w:eastAsia="ru-RU"/>
        </w:rPr>
        <w:t>2</w:t>
      </w:r>
      <w:r w:rsidRPr="00E93B2E">
        <w:rPr>
          <w:i/>
          <w:iCs/>
          <w:lang w:eastAsia="ru-RU"/>
        </w:rPr>
        <w:t>2.</w:t>
      </w:r>
      <w:r w:rsidRPr="00E93B2E">
        <w:rPr>
          <w:lang w:eastAsia="ru-RU"/>
        </w:rPr>
        <w:t xml:space="preserve"> Зоны рекреационного назначения..............</w:t>
      </w:r>
      <w:r w:rsidR="00C22313" w:rsidRPr="00E93B2E">
        <w:rPr>
          <w:lang w:eastAsia="ru-RU"/>
        </w:rPr>
        <w:t>....................</w:t>
      </w:r>
      <w:r w:rsidRPr="00E93B2E">
        <w:rPr>
          <w:lang w:eastAsia="ru-RU"/>
        </w:rPr>
        <w:t>............................</w:t>
      </w:r>
      <w:r w:rsidR="00DD6DBA" w:rsidRPr="00E93B2E">
        <w:rPr>
          <w:lang w:eastAsia="ru-RU"/>
        </w:rPr>
        <w:t>24.</w:t>
      </w:r>
    </w:p>
    <w:p w:rsidR="003257FD" w:rsidRPr="00E93B2E" w:rsidRDefault="003257FD" w:rsidP="0011315D">
      <w:pPr>
        <w:suppressAutoHyphens w:val="0"/>
        <w:autoSpaceDE w:val="0"/>
        <w:autoSpaceDN w:val="0"/>
        <w:adjustRightInd w:val="0"/>
        <w:spacing w:line="240" w:lineRule="atLeast"/>
        <w:ind w:firstLine="709"/>
        <w:jc w:val="both"/>
        <w:rPr>
          <w:b/>
          <w:lang w:eastAsia="ru-RU"/>
        </w:rPr>
      </w:pPr>
      <w:r w:rsidRPr="00E93B2E">
        <w:rPr>
          <w:i/>
          <w:iCs/>
          <w:lang w:eastAsia="ru-RU"/>
        </w:rPr>
        <w:t xml:space="preserve">Статья </w:t>
      </w:r>
      <w:r w:rsidR="00B82047" w:rsidRPr="00E93B2E">
        <w:rPr>
          <w:i/>
          <w:iCs/>
          <w:lang w:eastAsia="ru-RU"/>
        </w:rPr>
        <w:t>2</w:t>
      </w:r>
      <w:r w:rsidRPr="00E93B2E">
        <w:rPr>
          <w:i/>
          <w:iCs/>
          <w:lang w:eastAsia="ru-RU"/>
        </w:rPr>
        <w:t xml:space="preserve">3. </w:t>
      </w:r>
      <w:r w:rsidRPr="00E93B2E">
        <w:rPr>
          <w:iCs/>
          <w:lang w:eastAsia="ru-RU"/>
        </w:rPr>
        <w:t>Производственные зоны</w:t>
      </w:r>
      <w:r w:rsidRPr="00E93B2E">
        <w:rPr>
          <w:lang w:eastAsia="ru-RU"/>
        </w:rPr>
        <w:t>............................</w:t>
      </w:r>
      <w:r w:rsidR="00C22313" w:rsidRPr="00E93B2E">
        <w:rPr>
          <w:lang w:eastAsia="ru-RU"/>
        </w:rPr>
        <w:t>..................</w:t>
      </w:r>
      <w:r w:rsidR="00C0068A">
        <w:rPr>
          <w:lang w:eastAsia="ru-RU"/>
        </w:rPr>
        <w:t>.</w:t>
      </w:r>
      <w:r w:rsidR="00C22313" w:rsidRPr="00E93B2E">
        <w:rPr>
          <w:lang w:eastAsia="ru-RU"/>
        </w:rPr>
        <w:t>.</w:t>
      </w:r>
      <w:r w:rsidRPr="00E93B2E">
        <w:rPr>
          <w:lang w:eastAsia="ru-RU"/>
        </w:rPr>
        <w:t>..............................</w:t>
      </w:r>
      <w:r w:rsidR="00DD6DBA" w:rsidRPr="00E93B2E">
        <w:rPr>
          <w:lang w:eastAsia="ru-RU"/>
        </w:rPr>
        <w:t>25.</w:t>
      </w:r>
    </w:p>
    <w:p w:rsidR="003257FD" w:rsidRPr="00E93B2E" w:rsidRDefault="003257FD" w:rsidP="0011315D">
      <w:pPr>
        <w:suppressAutoHyphens w:val="0"/>
        <w:autoSpaceDE w:val="0"/>
        <w:autoSpaceDN w:val="0"/>
        <w:adjustRightInd w:val="0"/>
        <w:spacing w:line="240" w:lineRule="atLeast"/>
        <w:ind w:firstLine="709"/>
        <w:jc w:val="both"/>
        <w:rPr>
          <w:b/>
          <w:lang w:eastAsia="ru-RU"/>
        </w:rPr>
      </w:pPr>
      <w:r w:rsidRPr="00E93B2E">
        <w:rPr>
          <w:i/>
          <w:iCs/>
          <w:lang w:eastAsia="ru-RU"/>
        </w:rPr>
        <w:t xml:space="preserve">Статья </w:t>
      </w:r>
      <w:r w:rsidR="00B82047" w:rsidRPr="00E93B2E">
        <w:rPr>
          <w:i/>
          <w:iCs/>
          <w:lang w:eastAsia="ru-RU"/>
        </w:rPr>
        <w:t>2</w:t>
      </w:r>
      <w:r w:rsidRPr="00E93B2E">
        <w:rPr>
          <w:i/>
          <w:iCs/>
          <w:lang w:eastAsia="ru-RU"/>
        </w:rPr>
        <w:t>4.</w:t>
      </w:r>
      <w:r w:rsidRPr="00E93B2E">
        <w:rPr>
          <w:lang w:eastAsia="ru-RU"/>
        </w:rPr>
        <w:t xml:space="preserve"> Зоны сельскохозяйственного использования.....................</w:t>
      </w:r>
      <w:r w:rsidR="00C22313" w:rsidRPr="00E93B2E">
        <w:rPr>
          <w:lang w:eastAsia="ru-RU"/>
        </w:rPr>
        <w:t>..............</w:t>
      </w:r>
      <w:r w:rsidR="0081737A" w:rsidRPr="00E93B2E">
        <w:rPr>
          <w:lang w:eastAsia="ru-RU"/>
        </w:rPr>
        <w:t>........</w:t>
      </w:r>
      <w:r w:rsidRPr="00E93B2E">
        <w:rPr>
          <w:lang w:eastAsia="ru-RU"/>
        </w:rPr>
        <w:t>.</w:t>
      </w:r>
      <w:r w:rsidR="00DD6DBA" w:rsidRPr="00E93B2E">
        <w:rPr>
          <w:lang w:eastAsia="ru-RU"/>
        </w:rPr>
        <w:t>30.</w:t>
      </w:r>
    </w:p>
    <w:p w:rsidR="003257FD" w:rsidRPr="00E93B2E" w:rsidRDefault="003257FD" w:rsidP="0011315D">
      <w:pPr>
        <w:suppressAutoHyphens w:val="0"/>
        <w:autoSpaceDE w:val="0"/>
        <w:autoSpaceDN w:val="0"/>
        <w:adjustRightInd w:val="0"/>
        <w:spacing w:line="240" w:lineRule="atLeast"/>
        <w:ind w:firstLine="709"/>
        <w:jc w:val="both"/>
        <w:rPr>
          <w:lang w:eastAsia="ru-RU"/>
        </w:rPr>
      </w:pPr>
      <w:r w:rsidRPr="00E93B2E">
        <w:rPr>
          <w:i/>
          <w:iCs/>
          <w:lang w:eastAsia="ru-RU"/>
        </w:rPr>
        <w:t xml:space="preserve">Статья </w:t>
      </w:r>
      <w:r w:rsidR="00B82047" w:rsidRPr="00E93B2E">
        <w:rPr>
          <w:i/>
          <w:iCs/>
          <w:lang w:eastAsia="ru-RU"/>
        </w:rPr>
        <w:t>2</w:t>
      </w:r>
      <w:r w:rsidRPr="00E93B2E">
        <w:rPr>
          <w:i/>
          <w:iCs/>
          <w:lang w:eastAsia="ru-RU"/>
        </w:rPr>
        <w:t>5.</w:t>
      </w:r>
      <w:r w:rsidRPr="00E93B2E">
        <w:rPr>
          <w:lang w:eastAsia="ru-RU"/>
        </w:rPr>
        <w:t xml:space="preserve"> Зоны специального назначения................</w:t>
      </w:r>
      <w:r w:rsidR="0081737A" w:rsidRPr="00E93B2E">
        <w:rPr>
          <w:lang w:eastAsia="ru-RU"/>
        </w:rPr>
        <w:t>...</w:t>
      </w:r>
      <w:r w:rsidRPr="00E93B2E">
        <w:rPr>
          <w:lang w:eastAsia="ru-RU"/>
        </w:rPr>
        <w:t>......</w:t>
      </w:r>
      <w:r w:rsidR="00C0068A">
        <w:rPr>
          <w:lang w:eastAsia="ru-RU"/>
        </w:rPr>
        <w:t>.</w:t>
      </w:r>
      <w:r w:rsidR="00C22313" w:rsidRPr="00E93B2E">
        <w:rPr>
          <w:lang w:eastAsia="ru-RU"/>
        </w:rPr>
        <w:t>...................</w:t>
      </w:r>
      <w:r w:rsidRPr="00E93B2E">
        <w:rPr>
          <w:lang w:eastAsia="ru-RU"/>
        </w:rPr>
        <w:t>.....................</w:t>
      </w:r>
      <w:r w:rsidR="00DD6DBA" w:rsidRPr="00E93B2E">
        <w:rPr>
          <w:lang w:eastAsia="ru-RU"/>
        </w:rPr>
        <w:t>31.</w:t>
      </w:r>
    </w:p>
    <w:p w:rsidR="003257FD" w:rsidRPr="00E93B2E" w:rsidRDefault="003257FD" w:rsidP="0011315D">
      <w:pPr>
        <w:suppressAutoHyphens w:val="0"/>
        <w:autoSpaceDE w:val="0"/>
        <w:autoSpaceDN w:val="0"/>
        <w:adjustRightInd w:val="0"/>
        <w:spacing w:line="240" w:lineRule="atLeast"/>
        <w:ind w:firstLine="709"/>
        <w:jc w:val="both"/>
        <w:rPr>
          <w:lang w:eastAsia="ru-RU"/>
        </w:rPr>
      </w:pPr>
      <w:r w:rsidRPr="00E93B2E">
        <w:rPr>
          <w:b/>
          <w:bCs/>
          <w:lang w:eastAsia="ru-RU"/>
        </w:rPr>
        <w:t>Глава 9.</w:t>
      </w:r>
      <w:r w:rsidRPr="00E93B2E">
        <w:rPr>
          <w:b/>
          <w:lang w:eastAsia="ru-RU"/>
        </w:rPr>
        <w:t xml:space="preserve"> Градостроительные регламенты в части ограничений использования земельных участков и объектов капитального строительства</w:t>
      </w:r>
      <w:r w:rsidR="00DD6DBA" w:rsidRPr="00E93B2E">
        <w:rPr>
          <w:b/>
          <w:lang w:eastAsia="ru-RU"/>
        </w:rPr>
        <w:t>.</w:t>
      </w:r>
    </w:p>
    <w:p w:rsidR="003257FD" w:rsidRPr="00E93B2E" w:rsidRDefault="003257FD" w:rsidP="0011315D">
      <w:pPr>
        <w:suppressAutoHyphens w:val="0"/>
        <w:autoSpaceDE w:val="0"/>
        <w:autoSpaceDN w:val="0"/>
        <w:adjustRightInd w:val="0"/>
        <w:spacing w:line="240" w:lineRule="atLeast"/>
        <w:ind w:firstLine="709"/>
        <w:jc w:val="both"/>
        <w:rPr>
          <w:iCs/>
          <w:lang w:eastAsia="ru-RU"/>
        </w:rPr>
      </w:pPr>
      <w:r w:rsidRPr="00E93B2E">
        <w:rPr>
          <w:i/>
          <w:iCs/>
          <w:lang w:eastAsia="ru-RU"/>
        </w:rPr>
        <w:t xml:space="preserve">Статья </w:t>
      </w:r>
      <w:r w:rsidR="00B82047" w:rsidRPr="00E93B2E">
        <w:rPr>
          <w:i/>
          <w:iCs/>
          <w:lang w:eastAsia="ru-RU"/>
        </w:rPr>
        <w:t>2</w:t>
      </w:r>
      <w:r w:rsidRPr="00E93B2E">
        <w:rPr>
          <w:i/>
          <w:iCs/>
          <w:lang w:eastAsia="ru-RU"/>
        </w:rPr>
        <w:t xml:space="preserve">6. </w:t>
      </w:r>
      <w:r w:rsidRPr="00E93B2E">
        <w:rPr>
          <w:iCs/>
          <w:lang w:eastAsia="ru-RU"/>
        </w:rPr>
        <w:t>Зоны с особыми условиями использования территорий……………</w:t>
      </w:r>
      <w:r w:rsidR="00DD6DBA" w:rsidRPr="00E93B2E">
        <w:rPr>
          <w:iCs/>
          <w:lang w:eastAsia="ru-RU"/>
        </w:rPr>
        <w:t>….32.</w:t>
      </w:r>
    </w:p>
    <w:p w:rsidR="003257FD" w:rsidRPr="00E93B2E" w:rsidRDefault="003257FD" w:rsidP="0011315D">
      <w:pPr>
        <w:suppressAutoHyphens w:val="0"/>
        <w:autoSpaceDE w:val="0"/>
        <w:autoSpaceDN w:val="0"/>
        <w:adjustRightInd w:val="0"/>
        <w:spacing w:line="240" w:lineRule="atLeast"/>
        <w:ind w:firstLine="709"/>
        <w:jc w:val="both"/>
        <w:rPr>
          <w:lang w:eastAsia="ru-RU"/>
        </w:rPr>
      </w:pPr>
      <w:r w:rsidRPr="00E93B2E">
        <w:rPr>
          <w:i/>
          <w:iCs/>
          <w:lang w:eastAsia="ru-RU"/>
        </w:rPr>
        <w:t xml:space="preserve">Статья </w:t>
      </w:r>
      <w:r w:rsidR="00B82047" w:rsidRPr="00E93B2E">
        <w:rPr>
          <w:i/>
          <w:iCs/>
          <w:lang w:eastAsia="ru-RU"/>
        </w:rPr>
        <w:t>2</w:t>
      </w:r>
      <w:r w:rsidRPr="00E93B2E">
        <w:rPr>
          <w:i/>
          <w:iCs/>
          <w:lang w:eastAsia="ru-RU"/>
        </w:rPr>
        <w:t>7.</w:t>
      </w:r>
      <w:r w:rsidRPr="00E93B2E">
        <w:rPr>
          <w:lang w:eastAsia="ru-RU"/>
        </w:rPr>
        <w:t xml:space="preserve"> Ограничения использования земельных участков и объектов капитального строительства на территории зон санитарной охраны источн</w:t>
      </w:r>
      <w:r w:rsidR="00DD6DBA" w:rsidRPr="00E93B2E">
        <w:rPr>
          <w:lang w:eastAsia="ru-RU"/>
        </w:rPr>
        <w:t>иков питьевого водоснабжения…………</w:t>
      </w:r>
      <w:r w:rsidR="00C22313" w:rsidRPr="00E93B2E">
        <w:rPr>
          <w:lang w:eastAsia="ru-RU"/>
        </w:rPr>
        <w:t>….</w:t>
      </w:r>
      <w:r w:rsidR="00DD6DBA" w:rsidRPr="00E93B2E">
        <w:rPr>
          <w:lang w:eastAsia="ru-RU"/>
        </w:rPr>
        <w:t>………………</w:t>
      </w:r>
      <w:r w:rsidR="00C0068A">
        <w:rPr>
          <w:lang w:eastAsia="ru-RU"/>
        </w:rPr>
        <w:t>..</w:t>
      </w:r>
      <w:r w:rsidR="00DD6DBA" w:rsidRPr="00E93B2E">
        <w:rPr>
          <w:lang w:eastAsia="ru-RU"/>
        </w:rPr>
        <w:t>………………………………………...…………32.</w:t>
      </w:r>
    </w:p>
    <w:p w:rsidR="003257FD" w:rsidRPr="00E93B2E" w:rsidRDefault="003257FD" w:rsidP="0011315D">
      <w:pPr>
        <w:suppressAutoHyphens w:val="0"/>
        <w:autoSpaceDE w:val="0"/>
        <w:autoSpaceDN w:val="0"/>
        <w:adjustRightInd w:val="0"/>
        <w:spacing w:line="240" w:lineRule="atLeast"/>
        <w:ind w:firstLine="709"/>
        <w:jc w:val="both"/>
        <w:rPr>
          <w:lang w:eastAsia="ru-RU"/>
        </w:rPr>
      </w:pPr>
      <w:r w:rsidRPr="00E93B2E">
        <w:rPr>
          <w:i/>
          <w:iCs/>
          <w:lang w:eastAsia="ru-RU"/>
        </w:rPr>
        <w:t xml:space="preserve">Статья </w:t>
      </w:r>
      <w:r w:rsidR="00B82047" w:rsidRPr="00E93B2E">
        <w:rPr>
          <w:i/>
          <w:iCs/>
          <w:lang w:eastAsia="ru-RU"/>
        </w:rPr>
        <w:t>2</w:t>
      </w:r>
      <w:r w:rsidRPr="00E93B2E">
        <w:rPr>
          <w:i/>
          <w:iCs/>
          <w:lang w:eastAsia="ru-RU"/>
        </w:rPr>
        <w:t xml:space="preserve">8. </w:t>
      </w:r>
      <w:r w:rsidRPr="00E93B2E">
        <w:rPr>
          <w:lang w:eastAsia="ru-RU"/>
        </w:rPr>
        <w:t>Ограничения использования земельных участков и объектов капитального строительства на</w:t>
      </w:r>
      <w:r w:rsidR="0081737A" w:rsidRPr="00E93B2E">
        <w:rPr>
          <w:lang w:eastAsia="ru-RU"/>
        </w:rPr>
        <w:t xml:space="preserve"> территории </w:t>
      </w:r>
      <w:proofErr w:type="spellStart"/>
      <w:r w:rsidR="0081737A" w:rsidRPr="00E93B2E">
        <w:rPr>
          <w:lang w:eastAsia="ru-RU"/>
        </w:rPr>
        <w:t>водоохранных</w:t>
      </w:r>
      <w:proofErr w:type="spellEnd"/>
      <w:r w:rsidR="0081737A" w:rsidRPr="00E93B2E">
        <w:rPr>
          <w:lang w:eastAsia="ru-RU"/>
        </w:rPr>
        <w:t xml:space="preserve"> зо</w:t>
      </w:r>
      <w:r w:rsidR="00DD6DBA" w:rsidRPr="00E93B2E">
        <w:rPr>
          <w:lang w:eastAsia="ru-RU"/>
        </w:rPr>
        <w:t>н</w:t>
      </w:r>
      <w:r w:rsidRPr="00E93B2E">
        <w:rPr>
          <w:lang w:eastAsia="ru-RU"/>
        </w:rPr>
        <w:t>............</w:t>
      </w:r>
      <w:r w:rsidR="00C22313" w:rsidRPr="00E93B2E">
        <w:rPr>
          <w:lang w:eastAsia="ru-RU"/>
        </w:rPr>
        <w:t>.........</w:t>
      </w:r>
      <w:r w:rsidRPr="00E93B2E">
        <w:rPr>
          <w:lang w:eastAsia="ru-RU"/>
        </w:rPr>
        <w:t>.............</w:t>
      </w:r>
      <w:r w:rsidR="00DD6DBA" w:rsidRPr="00E93B2E">
        <w:rPr>
          <w:lang w:eastAsia="ru-RU"/>
        </w:rPr>
        <w:t>...........34.</w:t>
      </w:r>
    </w:p>
    <w:p w:rsidR="003257FD" w:rsidRPr="00E93B2E" w:rsidRDefault="003257FD" w:rsidP="0011315D">
      <w:pPr>
        <w:suppressAutoHyphens w:val="0"/>
        <w:autoSpaceDE w:val="0"/>
        <w:autoSpaceDN w:val="0"/>
        <w:adjustRightInd w:val="0"/>
        <w:spacing w:line="240" w:lineRule="atLeast"/>
        <w:ind w:firstLine="709"/>
        <w:jc w:val="both"/>
        <w:rPr>
          <w:color w:val="000000"/>
          <w:lang w:eastAsia="ru-RU"/>
        </w:rPr>
      </w:pPr>
      <w:r w:rsidRPr="00E93B2E">
        <w:rPr>
          <w:i/>
          <w:iCs/>
          <w:color w:val="000000"/>
          <w:lang w:eastAsia="ru-RU"/>
        </w:rPr>
        <w:t xml:space="preserve">Статья </w:t>
      </w:r>
      <w:r w:rsidR="00B82047" w:rsidRPr="00E93B2E">
        <w:rPr>
          <w:i/>
          <w:iCs/>
          <w:color w:val="000000"/>
          <w:lang w:eastAsia="ru-RU"/>
        </w:rPr>
        <w:t>2</w:t>
      </w:r>
      <w:r w:rsidRPr="00E93B2E">
        <w:rPr>
          <w:i/>
          <w:iCs/>
          <w:color w:val="000000"/>
          <w:lang w:eastAsia="ru-RU"/>
        </w:rPr>
        <w:t>9.</w:t>
      </w:r>
      <w:r w:rsidRPr="00E93B2E">
        <w:rPr>
          <w:color w:val="000000"/>
          <w:lang w:eastAsia="ru-RU"/>
        </w:rPr>
        <w:t xml:space="preserve"> Ограничения использования земельных участков и объектов капитального строительства на территории санитарных, защитных и санитарно-защитных зон.</w:t>
      </w:r>
      <w:r w:rsidR="0081737A" w:rsidRPr="00E93B2E">
        <w:rPr>
          <w:color w:val="000000"/>
          <w:lang w:eastAsia="ru-RU"/>
        </w:rPr>
        <w:t>...</w:t>
      </w:r>
      <w:r w:rsidR="00C22313" w:rsidRPr="00E93B2E">
        <w:rPr>
          <w:color w:val="000000"/>
          <w:lang w:eastAsia="ru-RU"/>
        </w:rPr>
        <w:t>.........</w:t>
      </w:r>
      <w:r w:rsidR="0081737A" w:rsidRPr="00E93B2E">
        <w:rPr>
          <w:color w:val="000000"/>
          <w:lang w:eastAsia="ru-RU"/>
        </w:rPr>
        <w:t>..</w:t>
      </w:r>
      <w:r w:rsidRPr="00E93B2E">
        <w:rPr>
          <w:color w:val="000000"/>
          <w:lang w:eastAsia="ru-RU"/>
        </w:rPr>
        <w:t>..</w:t>
      </w:r>
      <w:r w:rsidR="00C0068A">
        <w:rPr>
          <w:color w:val="000000"/>
          <w:lang w:eastAsia="ru-RU"/>
        </w:rPr>
        <w:t>..........................................................................................................................</w:t>
      </w:r>
      <w:r w:rsidRPr="00E93B2E">
        <w:rPr>
          <w:color w:val="000000"/>
          <w:lang w:eastAsia="ru-RU"/>
        </w:rPr>
        <w:t>.......</w:t>
      </w:r>
      <w:r w:rsidR="00DD6DBA" w:rsidRPr="00E93B2E">
        <w:rPr>
          <w:color w:val="000000"/>
          <w:lang w:eastAsia="ru-RU"/>
        </w:rPr>
        <w:t>.35.</w:t>
      </w:r>
    </w:p>
    <w:p w:rsidR="003257FD" w:rsidRPr="00E93B2E" w:rsidRDefault="003257FD" w:rsidP="0011315D">
      <w:pPr>
        <w:suppressAutoHyphens w:val="0"/>
        <w:autoSpaceDE w:val="0"/>
        <w:autoSpaceDN w:val="0"/>
        <w:adjustRightInd w:val="0"/>
        <w:spacing w:line="240" w:lineRule="atLeast"/>
        <w:ind w:firstLine="709"/>
        <w:jc w:val="both"/>
        <w:rPr>
          <w:color w:val="000000"/>
          <w:lang w:eastAsia="ru-RU"/>
        </w:rPr>
      </w:pPr>
      <w:r w:rsidRPr="00E93B2E">
        <w:rPr>
          <w:i/>
          <w:iCs/>
          <w:color w:val="000000"/>
          <w:lang w:eastAsia="ru-RU"/>
        </w:rPr>
        <w:t xml:space="preserve">Статья </w:t>
      </w:r>
      <w:r w:rsidR="00B82047" w:rsidRPr="00E93B2E">
        <w:rPr>
          <w:i/>
          <w:iCs/>
          <w:color w:val="000000"/>
          <w:lang w:eastAsia="ru-RU"/>
        </w:rPr>
        <w:t>3</w:t>
      </w:r>
      <w:r w:rsidRPr="00E93B2E">
        <w:rPr>
          <w:i/>
          <w:iCs/>
          <w:color w:val="000000"/>
          <w:lang w:eastAsia="ru-RU"/>
        </w:rPr>
        <w:t>0.</w:t>
      </w:r>
      <w:r w:rsidRPr="00E93B2E">
        <w:rPr>
          <w:color w:val="000000"/>
          <w:lang w:eastAsia="ru-RU"/>
        </w:rPr>
        <w:t xml:space="preserve"> Ограничения использования земельных участков и объектов капитального строительства на территории охранных зон </w:t>
      </w:r>
      <w:proofErr w:type="spellStart"/>
      <w:r w:rsidRPr="00E93B2E">
        <w:rPr>
          <w:color w:val="000000"/>
          <w:lang w:eastAsia="ru-RU"/>
        </w:rPr>
        <w:t>элект</w:t>
      </w:r>
      <w:r w:rsidR="0081737A" w:rsidRPr="00E93B2E">
        <w:rPr>
          <w:color w:val="000000"/>
          <w:lang w:eastAsia="ru-RU"/>
        </w:rPr>
        <w:t>росетевого</w:t>
      </w:r>
      <w:proofErr w:type="spellEnd"/>
      <w:r w:rsidR="0081737A" w:rsidRPr="00E93B2E">
        <w:rPr>
          <w:color w:val="000000"/>
          <w:lang w:eastAsia="ru-RU"/>
        </w:rPr>
        <w:t xml:space="preserve"> хозя</w:t>
      </w:r>
      <w:r w:rsidR="00DD6DBA" w:rsidRPr="00E93B2E">
        <w:rPr>
          <w:color w:val="000000"/>
          <w:lang w:eastAsia="ru-RU"/>
        </w:rPr>
        <w:t>йства</w:t>
      </w:r>
      <w:r w:rsidRPr="00E93B2E">
        <w:rPr>
          <w:color w:val="000000"/>
          <w:lang w:eastAsia="ru-RU"/>
        </w:rPr>
        <w:t>……</w:t>
      </w:r>
      <w:r w:rsidR="00DD6DBA" w:rsidRPr="00E93B2E">
        <w:rPr>
          <w:color w:val="000000"/>
          <w:lang w:eastAsia="ru-RU"/>
        </w:rPr>
        <w:t>36.</w:t>
      </w:r>
    </w:p>
    <w:p w:rsidR="003257FD" w:rsidRPr="00E93B2E" w:rsidRDefault="003257FD" w:rsidP="0011315D">
      <w:pPr>
        <w:suppressAutoHyphens w:val="0"/>
        <w:autoSpaceDE w:val="0"/>
        <w:autoSpaceDN w:val="0"/>
        <w:adjustRightInd w:val="0"/>
        <w:spacing w:line="240" w:lineRule="atLeast"/>
        <w:ind w:firstLine="709"/>
        <w:jc w:val="both"/>
        <w:rPr>
          <w:iCs/>
          <w:color w:val="000000"/>
          <w:lang w:eastAsia="ru-RU"/>
        </w:rPr>
      </w:pPr>
      <w:r w:rsidRPr="00E93B2E">
        <w:rPr>
          <w:i/>
          <w:iCs/>
          <w:color w:val="000000"/>
          <w:lang w:eastAsia="ru-RU"/>
        </w:rPr>
        <w:t xml:space="preserve">Статья </w:t>
      </w:r>
      <w:r w:rsidR="00B82047" w:rsidRPr="00E93B2E">
        <w:rPr>
          <w:i/>
          <w:iCs/>
          <w:color w:val="000000"/>
          <w:lang w:eastAsia="ru-RU"/>
        </w:rPr>
        <w:t>3</w:t>
      </w:r>
      <w:r w:rsidRPr="00E93B2E">
        <w:rPr>
          <w:i/>
          <w:iCs/>
          <w:color w:val="000000"/>
          <w:lang w:eastAsia="ru-RU"/>
        </w:rPr>
        <w:t>1.</w:t>
      </w:r>
      <w:r w:rsidRPr="00E93B2E">
        <w:rPr>
          <w:color w:val="000000"/>
          <w:lang w:eastAsia="ru-RU"/>
        </w:rPr>
        <w:t xml:space="preserve"> Ограничения использования земельных участков и объектов капитального строительства на территории охранных зон газорасп</w:t>
      </w:r>
      <w:r w:rsidR="0081737A" w:rsidRPr="00E93B2E">
        <w:rPr>
          <w:color w:val="000000"/>
          <w:lang w:eastAsia="ru-RU"/>
        </w:rPr>
        <w:t>ределительных сет</w:t>
      </w:r>
      <w:r w:rsidR="00C0068A">
        <w:rPr>
          <w:color w:val="000000"/>
          <w:lang w:eastAsia="ru-RU"/>
        </w:rPr>
        <w:t>ей………………………………..…………………………………….</w:t>
      </w:r>
      <w:r w:rsidR="00DD6DBA" w:rsidRPr="00E93B2E">
        <w:rPr>
          <w:color w:val="000000"/>
          <w:lang w:eastAsia="ru-RU"/>
        </w:rPr>
        <w:t>……………</w:t>
      </w:r>
      <w:r w:rsidR="00C22313" w:rsidRPr="00E93B2E">
        <w:rPr>
          <w:color w:val="000000"/>
          <w:lang w:eastAsia="ru-RU"/>
        </w:rPr>
        <w:t>……..</w:t>
      </w:r>
      <w:r w:rsidR="00DD6DBA" w:rsidRPr="00E93B2E">
        <w:rPr>
          <w:color w:val="000000"/>
          <w:lang w:eastAsia="ru-RU"/>
        </w:rPr>
        <w:t>.….37.</w:t>
      </w:r>
    </w:p>
    <w:p w:rsidR="003257FD" w:rsidRPr="00E93B2E" w:rsidRDefault="003257FD" w:rsidP="0011315D">
      <w:pPr>
        <w:suppressAutoHyphens w:val="0"/>
        <w:autoSpaceDE w:val="0"/>
        <w:autoSpaceDN w:val="0"/>
        <w:adjustRightInd w:val="0"/>
        <w:spacing w:line="240" w:lineRule="atLeast"/>
        <w:ind w:firstLine="709"/>
        <w:jc w:val="both"/>
        <w:rPr>
          <w:lang w:eastAsia="ru-RU"/>
        </w:rPr>
      </w:pPr>
      <w:r w:rsidRPr="00E93B2E">
        <w:rPr>
          <w:i/>
          <w:iCs/>
          <w:color w:val="000000"/>
          <w:lang w:eastAsia="ru-RU"/>
        </w:rPr>
        <w:t xml:space="preserve">Статья </w:t>
      </w:r>
      <w:r w:rsidR="00B82047" w:rsidRPr="00E93B2E">
        <w:rPr>
          <w:i/>
          <w:iCs/>
          <w:color w:val="000000"/>
          <w:lang w:eastAsia="ru-RU"/>
        </w:rPr>
        <w:t>3</w:t>
      </w:r>
      <w:r w:rsidRPr="00E93B2E">
        <w:rPr>
          <w:i/>
          <w:iCs/>
          <w:color w:val="000000"/>
          <w:lang w:eastAsia="ru-RU"/>
        </w:rPr>
        <w:t>2</w:t>
      </w:r>
      <w:r w:rsidRPr="00E93B2E">
        <w:rPr>
          <w:color w:val="000000"/>
          <w:lang w:eastAsia="ru-RU"/>
        </w:rPr>
        <w:t>. Порядок применения градостроительных регламентов.........</w:t>
      </w:r>
      <w:r w:rsidR="00C22313" w:rsidRPr="00E93B2E">
        <w:rPr>
          <w:color w:val="000000"/>
          <w:lang w:eastAsia="ru-RU"/>
        </w:rPr>
        <w:t>...</w:t>
      </w:r>
      <w:r w:rsidR="0081737A" w:rsidRPr="00E93B2E">
        <w:rPr>
          <w:color w:val="000000"/>
          <w:lang w:eastAsia="ru-RU"/>
        </w:rPr>
        <w:t>....</w:t>
      </w:r>
      <w:r w:rsidR="00DD6DBA" w:rsidRPr="00E93B2E">
        <w:rPr>
          <w:color w:val="000000"/>
          <w:lang w:eastAsia="ru-RU"/>
        </w:rPr>
        <w:t>.........37</w:t>
      </w:r>
      <w:r w:rsidRPr="00E93B2E">
        <w:rPr>
          <w:color w:val="000000"/>
          <w:lang w:eastAsia="ru-RU"/>
        </w:rPr>
        <w:t>.</w:t>
      </w:r>
    </w:p>
    <w:p w:rsidR="00B82047" w:rsidRPr="00E93B2E" w:rsidRDefault="00B82047" w:rsidP="0011315D">
      <w:pPr>
        <w:pStyle w:val="ConsPlusNormal"/>
        <w:widowControl/>
        <w:ind w:firstLine="709"/>
        <w:jc w:val="both"/>
        <w:rPr>
          <w:rFonts w:ascii="Times New Roman" w:hAnsi="Times New Roman" w:cs="Times New Roman"/>
          <w:b/>
          <w:bCs/>
          <w:sz w:val="24"/>
          <w:szCs w:val="24"/>
        </w:rPr>
      </w:pPr>
    </w:p>
    <w:p w:rsidR="00B82047" w:rsidRPr="00E93B2E" w:rsidRDefault="00B82047" w:rsidP="0011315D">
      <w:pPr>
        <w:suppressAutoHyphens w:val="0"/>
        <w:autoSpaceDE w:val="0"/>
        <w:autoSpaceDN w:val="0"/>
        <w:adjustRightInd w:val="0"/>
        <w:ind w:firstLine="709"/>
        <w:jc w:val="both"/>
        <w:rPr>
          <w:lang w:eastAsia="ru-RU"/>
        </w:rPr>
      </w:pPr>
      <w:r w:rsidRPr="00E93B2E">
        <w:rPr>
          <w:lang w:eastAsia="ru-RU"/>
        </w:rPr>
        <w:t xml:space="preserve">Приложение 1. Карта границ территориальных зон с. </w:t>
      </w:r>
      <w:proofErr w:type="spellStart"/>
      <w:r w:rsidR="00E93B2E" w:rsidRPr="00E93B2E">
        <w:rPr>
          <w:lang w:eastAsia="ru-RU"/>
        </w:rPr>
        <w:t>Купцово</w:t>
      </w:r>
      <w:proofErr w:type="spellEnd"/>
      <w:r w:rsidRPr="00E93B2E">
        <w:rPr>
          <w:lang w:eastAsia="ru-RU"/>
        </w:rPr>
        <w:t>…………</w:t>
      </w:r>
      <w:r w:rsidR="00DD6DBA" w:rsidRPr="00E93B2E">
        <w:rPr>
          <w:lang w:eastAsia="ru-RU"/>
        </w:rPr>
        <w:t>…….</w:t>
      </w:r>
      <w:r w:rsidRPr="00E93B2E">
        <w:rPr>
          <w:lang w:eastAsia="ru-RU"/>
        </w:rPr>
        <w:t>.........</w:t>
      </w:r>
      <w:r w:rsidR="00DD6DBA" w:rsidRPr="00E93B2E">
        <w:rPr>
          <w:lang w:eastAsia="ru-RU"/>
        </w:rPr>
        <w:t>38.</w:t>
      </w:r>
    </w:p>
    <w:p w:rsidR="00B82047" w:rsidRPr="00E93B2E" w:rsidRDefault="00B82047" w:rsidP="0011315D">
      <w:pPr>
        <w:suppressAutoHyphens w:val="0"/>
        <w:autoSpaceDE w:val="0"/>
        <w:autoSpaceDN w:val="0"/>
        <w:adjustRightInd w:val="0"/>
        <w:ind w:firstLine="709"/>
        <w:jc w:val="both"/>
        <w:rPr>
          <w:b/>
          <w:bCs/>
          <w:i/>
          <w:iCs/>
          <w:lang w:eastAsia="ru-RU"/>
        </w:rPr>
      </w:pPr>
      <w:r w:rsidRPr="00E93B2E">
        <w:rPr>
          <w:lang w:eastAsia="ru-RU"/>
        </w:rPr>
        <w:t>Приложение 2. Карта границ зон с особыми условиями исполь</w:t>
      </w:r>
      <w:r w:rsidR="00C22313" w:rsidRPr="00E93B2E">
        <w:rPr>
          <w:lang w:eastAsia="ru-RU"/>
        </w:rPr>
        <w:t xml:space="preserve">зования территории с. </w:t>
      </w:r>
      <w:proofErr w:type="spellStart"/>
      <w:r w:rsidR="00E93B2E" w:rsidRPr="00E93B2E">
        <w:rPr>
          <w:lang w:eastAsia="ru-RU"/>
        </w:rPr>
        <w:t>Купцово</w:t>
      </w:r>
      <w:proofErr w:type="spellEnd"/>
      <w:r w:rsidR="00E93B2E" w:rsidRPr="00E93B2E">
        <w:rPr>
          <w:lang w:eastAsia="ru-RU"/>
        </w:rPr>
        <w:t>...</w:t>
      </w:r>
      <w:r w:rsidR="00C0068A">
        <w:rPr>
          <w:lang w:eastAsia="ru-RU"/>
        </w:rPr>
        <w:t>…………</w:t>
      </w:r>
      <w:r w:rsidR="00C22313" w:rsidRPr="00E93B2E">
        <w:rPr>
          <w:lang w:eastAsia="ru-RU"/>
        </w:rPr>
        <w:t>…………………………………………………………</w:t>
      </w:r>
      <w:r w:rsidR="00C0068A">
        <w:rPr>
          <w:lang w:eastAsia="ru-RU"/>
        </w:rPr>
        <w:t>…</w:t>
      </w:r>
      <w:r w:rsidR="00C22313" w:rsidRPr="00E93B2E">
        <w:rPr>
          <w:lang w:eastAsia="ru-RU"/>
        </w:rPr>
        <w:t>……………</w:t>
      </w:r>
      <w:r w:rsidR="004A7A41">
        <w:rPr>
          <w:lang w:eastAsia="ru-RU"/>
        </w:rPr>
        <w:t>...</w:t>
      </w:r>
      <w:r w:rsidR="00C22313" w:rsidRPr="00E93B2E">
        <w:rPr>
          <w:lang w:eastAsia="ru-RU"/>
        </w:rPr>
        <w:t>…</w:t>
      </w:r>
      <w:r w:rsidR="00DD6DBA" w:rsidRPr="00E93B2E">
        <w:rPr>
          <w:lang w:eastAsia="ru-RU"/>
        </w:rPr>
        <w:t>39.</w:t>
      </w:r>
    </w:p>
    <w:p w:rsidR="00B82047" w:rsidRPr="00E93B2E" w:rsidRDefault="00B82047" w:rsidP="0011315D">
      <w:pPr>
        <w:suppressAutoHyphens w:val="0"/>
        <w:autoSpaceDE w:val="0"/>
        <w:autoSpaceDN w:val="0"/>
        <w:adjustRightInd w:val="0"/>
        <w:ind w:firstLine="709"/>
        <w:jc w:val="both"/>
        <w:rPr>
          <w:b/>
          <w:lang w:eastAsia="ru-RU"/>
        </w:rPr>
      </w:pPr>
      <w:r w:rsidRPr="00E93B2E">
        <w:rPr>
          <w:lang w:eastAsia="ru-RU"/>
        </w:rPr>
        <w:t xml:space="preserve">Приложение 3. Карта границ территориальных зон с. </w:t>
      </w:r>
      <w:proofErr w:type="spellStart"/>
      <w:r w:rsidR="00E93B2E" w:rsidRPr="00E93B2E">
        <w:rPr>
          <w:lang w:eastAsia="ru-RU"/>
        </w:rPr>
        <w:t>Авилово</w:t>
      </w:r>
      <w:proofErr w:type="spellEnd"/>
      <w:r w:rsidRPr="00E93B2E">
        <w:rPr>
          <w:lang w:eastAsia="ru-RU"/>
        </w:rPr>
        <w:t>…</w:t>
      </w:r>
      <w:r w:rsidR="00C0068A">
        <w:rPr>
          <w:lang w:eastAsia="ru-RU"/>
        </w:rPr>
        <w:t>…………</w:t>
      </w:r>
      <w:r w:rsidR="00DD6DBA" w:rsidRPr="00E93B2E">
        <w:rPr>
          <w:lang w:eastAsia="ru-RU"/>
        </w:rPr>
        <w:t>......</w:t>
      </w:r>
      <w:r w:rsidRPr="00E93B2E">
        <w:rPr>
          <w:lang w:eastAsia="ru-RU"/>
        </w:rPr>
        <w:t>........</w:t>
      </w:r>
      <w:r w:rsidR="00DD6DBA" w:rsidRPr="00E93B2E">
        <w:rPr>
          <w:lang w:eastAsia="ru-RU"/>
        </w:rPr>
        <w:t>40.</w:t>
      </w:r>
    </w:p>
    <w:p w:rsidR="00B82047" w:rsidRPr="00E93B2E" w:rsidRDefault="00B82047" w:rsidP="0011315D">
      <w:pPr>
        <w:suppressAutoHyphens w:val="0"/>
        <w:autoSpaceDE w:val="0"/>
        <w:autoSpaceDN w:val="0"/>
        <w:adjustRightInd w:val="0"/>
        <w:ind w:firstLine="709"/>
        <w:jc w:val="both"/>
        <w:rPr>
          <w:b/>
          <w:bCs/>
          <w:i/>
          <w:iCs/>
          <w:lang w:eastAsia="ru-RU"/>
        </w:rPr>
      </w:pPr>
      <w:r w:rsidRPr="00E93B2E">
        <w:rPr>
          <w:lang w:eastAsia="ru-RU"/>
        </w:rPr>
        <w:t xml:space="preserve">Приложение 4. Карта границ зон с особыми условиями использования территории с. </w:t>
      </w:r>
      <w:proofErr w:type="spellStart"/>
      <w:r w:rsidR="00E93B2E" w:rsidRPr="00E93B2E">
        <w:rPr>
          <w:lang w:eastAsia="ru-RU"/>
        </w:rPr>
        <w:t>Авилово</w:t>
      </w:r>
      <w:proofErr w:type="spellEnd"/>
      <w:r w:rsidR="00E93B2E" w:rsidRPr="00E93B2E">
        <w:rPr>
          <w:lang w:eastAsia="ru-RU"/>
        </w:rPr>
        <w:t>....</w:t>
      </w:r>
      <w:r w:rsidR="00C0068A">
        <w:rPr>
          <w:lang w:eastAsia="ru-RU"/>
        </w:rPr>
        <w:t>……………</w:t>
      </w:r>
      <w:r w:rsidR="00C22313" w:rsidRPr="00E93B2E">
        <w:rPr>
          <w:lang w:eastAsia="ru-RU"/>
        </w:rPr>
        <w:t>……………………………………</w:t>
      </w:r>
      <w:r w:rsidR="00E93B2E" w:rsidRPr="00E93B2E">
        <w:rPr>
          <w:lang w:eastAsia="ru-RU"/>
        </w:rPr>
        <w:t>...</w:t>
      </w:r>
      <w:r w:rsidR="00C22313" w:rsidRPr="00E93B2E">
        <w:rPr>
          <w:lang w:eastAsia="ru-RU"/>
        </w:rPr>
        <w:t>……</w:t>
      </w:r>
      <w:r w:rsidR="00C0068A">
        <w:rPr>
          <w:lang w:eastAsia="ru-RU"/>
        </w:rPr>
        <w:t>…</w:t>
      </w:r>
      <w:r w:rsidR="00C22313" w:rsidRPr="00E93B2E">
        <w:rPr>
          <w:lang w:eastAsia="ru-RU"/>
        </w:rPr>
        <w:t>……………………</w:t>
      </w:r>
      <w:r w:rsidR="004A7A41">
        <w:rPr>
          <w:lang w:eastAsia="ru-RU"/>
        </w:rPr>
        <w:t>...</w:t>
      </w:r>
      <w:r w:rsidR="00C22313" w:rsidRPr="00E93B2E">
        <w:rPr>
          <w:lang w:eastAsia="ru-RU"/>
        </w:rPr>
        <w:t>……</w:t>
      </w:r>
      <w:r w:rsidR="00BD497E" w:rsidRPr="00E93B2E">
        <w:rPr>
          <w:lang w:eastAsia="ru-RU"/>
        </w:rPr>
        <w:t>41</w:t>
      </w:r>
      <w:r w:rsidR="00C22313" w:rsidRPr="00E93B2E">
        <w:rPr>
          <w:lang w:eastAsia="ru-RU"/>
        </w:rPr>
        <w:t>.</w:t>
      </w:r>
    </w:p>
    <w:p w:rsidR="00E93B2E" w:rsidRPr="00E93B2E" w:rsidRDefault="00E93B2E" w:rsidP="00E93B2E">
      <w:pPr>
        <w:suppressAutoHyphens w:val="0"/>
        <w:autoSpaceDE w:val="0"/>
        <w:autoSpaceDN w:val="0"/>
        <w:adjustRightInd w:val="0"/>
        <w:ind w:firstLine="709"/>
        <w:jc w:val="both"/>
        <w:rPr>
          <w:b/>
          <w:lang w:eastAsia="ru-RU"/>
        </w:rPr>
      </w:pPr>
      <w:r w:rsidRPr="00E93B2E">
        <w:rPr>
          <w:lang w:eastAsia="ru-RU"/>
        </w:rPr>
        <w:t>Приложение 4. Карта границ территориальных</w:t>
      </w:r>
      <w:r w:rsidR="00C0068A">
        <w:rPr>
          <w:lang w:eastAsia="ru-RU"/>
        </w:rPr>
        <w:t xml:space="preserve"> зон </w:t>
      </w:r>
      <w:proofErr w:type="gramStart"/>
      <w:r w:rsidR="00C0068A">
        <w:rPr>
          <w:lang w:eastAsia="ru-RU"/>
        </w:rPr>
        <w:t>с</w:t>
      </w:r>
      <w:proofErr w:type="gramEnd"/>
      <w:r w:rsidR="00C0068A">
        <w:rPr>
          <w:lang w:eastAsia="ru-RU"/>
        </w:rPr>
        <w:t>. Новониколаевка……</w:t>
      </w:r>
      <w:r w:rsidRPr="00E93B2E">
        <w:rPr>
          <w:lang w:eastAsia="ru-RU"/>
        </w:rPr>
        <w:t>...........4</w:t>
      </w:r>
      <w:r w:rsidR="004A7A41">
        <w:rPr>
          <w:lang w:eastAsia="ru-RU"/>
        </w:rPr>
        <w:t>2</w:t>
      </w:r>
      <w:r w:rsidRPr="00E93B2E">
        <w:rPr>
          <w:lang w:eastAsia="ru-RU"/>
        </w:rPr>
        <w:t>.</w:t>
      </w:r>
    </w:p>
    <w:p w:rsidR="00E93B2E" w:rsidRPr="00E93B2E" w:rsidRDefault="00E93B2E" w:rsidP="00E93B2E">
      <w:pPr>
        <w:suppressAutoHyphens w:val="0"/>
        <w:autoSpaceDE w:val="0"/>
        <w:autoSpaceDN w:val="0"/>
        <w:adjustRightInd w:val="0"/>
        <w:ind w:firstLine="709"/>
        <w:jc w:val="both"/>
        <w:rPr>
          <w:b/>
          <w:bCs/>
          <w:i/>
          <w:iCs/>
          <w:lang w:eastAsia="ru-RU"/>
        </w:rPr>
      </w:pPr>
      <w:r w:rsidRPr="00E93B2E">
        <w:rPr>
          <w:lang w:eastAsia="ru-RU"/>
        </w:rPr>
        <w:t xml:space="preserve">Приложение 5. Карта границ зон с особыми условиями использования территории </w:t>
      </w:r>
      <w:proofErr w:type="gramStart"/>
      <w:r w:rsidRPr="00E93B2E">
        <w:rPr>
          <w:lang w:eastAsia="ru-RU"/>
        </w:rPr>
        <w:t>с</w:t>
      </w:r>
      <w:proofErr w:type="gramEnd"/>
      <w:r w:rsidRPr="00E93B2E">
        <w:rPr>
          <w:lang w:eastAsia="ru-RU"/>
        </w:rPr>
        <w:t xml:space="preserve">. </w:t>
      </w:r>
      <w:r w:rsidR="000426EA">
        <w:rPr>
          <w:lang w:eastAsia="ru-RU"/>
        </w:rPr>
        <w:t>Н</w:t>
      </w:r>
      <w:r w:rsidR="00C0068A">
        <w:rPr>
          <w:lang w:eastAsia="ru-RU"/>
        </w:rPr>
        <w:t>овониколаевка………</w:t>
      </w:r>
      <w:r w:rsidRPr="00E93B2E">
        <w:rPr>
          <w:lang w:eastAsia="ru-RU"/>
        </w:rPr>
        <w:t>…………………………………………………………………………4</w:t>
      </w:r>
      <w:r w:rsidR="004A7A41">
        <w:rPr>
          <w:lang w:eastAsia="ru-RU"/>
        </w:rPr>
        <w:t>3</w:t>
      </w:r>
      <w:r w:rsidRPr="00E93B2E">
        <w:rPr>
          <w:lang w:eastAsia="ru-RU"/>
        </w:rPr>
        <w:t>.</w:t>
      </w:r>
    </w:p>
    <w:p w:rsidR="00B82047" w:rsidRPr="00E93B2E" w:rsidRDefault="00B82047" w:rsidP="0011315D">
      <w:pPr>
        <w:pStyle w:val="ConsPlusNormal"/>
        <w:widowControl/>
        <w:ind w:firstLine="709"/>
        <w:jc w:val="both"/>
        <w:rPr>
          <w:rFonts w:ascii="Times New Roman" w:hAnsi="Times New Roman" w:cs="Times New Roman"/>
          <w:b/>
          <w:bCs/>
          <w:sz w:val="24"/>
          <w:szCs w:val="24"/>
        </w:rPr>
      </w:pPr>
    </w:p>
    <w:p w:rsidR="00316FE0" w:rsidRPr="00E93B2E" w:rsidRDefault="00316FE0" w:rsidP="0011315D">
      <w:pPr>
        <w:pStyle w:val="ConsPlusNormal"/>
        <w:widowControl/>
        <w:ind w:firstLine="709"/>
        <w:jc w:val="both"/>
        <w:rPr>
          <w:rFonts w:ascii="Times New Roman" w:hAnsi="Times New Roman" w:cs="Times New Roman"/>
          <w:b/>
          <w:bCs/>
          <w:sz w:val="24"/>
          <w:szCs w:val="24"/>
        </w:rPr>
      </w:pPr>
    </w:p>
    <w:p w:rsidR="00316FE0" w:rsidRPr="00E93B2E" w:rsidRDefault="00316FE0" w:rsidP="0011315D">
      <w:pPr>
        <w:pStyle w:val="ConsPlusNormal"/>
        <w:widowControl/>
        <w:ind w:firstLine="709"/>
        <w:jc w:val="both"/>
        <w:rPr>
          <w:rFonts w:ascii="Times New Roman" w:hAnsi="Times New Roman" w:cs="Times New Roman"/>
          <w:b/>
          <w:bCs/>
          <w:sz w:val="24"/>
          <w:szCs w:val="24"/>
        </w:rPr>
      </w:pPr>
    </w:p>
    <w:p w:rsidR="00316FE0" w:rsidRPr="00E93B2E" w:rsidRDefault="001E1C3D" w:rsidP="0011315D">
      <w:pPr>
        <w:pStyle w:val="ConsPlusNormal"/>
        <w:widowControl/>
        <w:ind w:firstLine="709"/>
        <w:jc w:val="both"/>
        <w:rPr>
          <w:rFonts w:ascii="Times New Roman" w:hAnsi="Times New Roman" w:cs="Times New Roman"/>
          <w:b/>
          <w:bCs/>
          <w:sz w:val="24"/>
          <w:szCs w:val="24"/>
        </w:rPr>
      </w:pPr>
      <w:r w:rsidRPr="00E93B2E">
        <w:rPr>
          <w:rFonts w:ascii="Times New Roman" w:hAnsi="Times New Roman" w:cs="Times New Roman"/>
          <w:b/>
          <w:bCs/>
          <w:sz w:val="24"/>
          <w:szCs w:val="24"/>
        </w:rPr>
        <w:br w:type="page"/>
      </w:r>
    </w:p>
    <w:p w:rsidR="001E1C3D" w:rsidRPr="00E93B2E" w:rsidRDefault="001E1C3D" w:rsidP="0011315D">
      <w:pPr>
        <w:pStyle w:val="ConsPlusNormal"/>
        <w:widowControl/>
        <w:ind w:firstLine="709"/>
        <w:jc w:val="center"/>
        <w:rPr>
          <w:rFonts w:ascii="Times New Roman" w:hAnsi="Times New Roman" w:cs="Times New Roman"/>
          <w:b/>
          <w:sz w:val="24"/>
          <w:szCs w:val="24"/>
        </w:rPr>
      </w:pPr>
      <w:r w:rsidRPr="00E93B2E">
        <w:rPr>
          <w:rFonts w:ascii="Times New Roman" w:hAnsi="Times New Roman" w:cs="Times New Roman"/>
          <w:b/>
          <w:sz w:val="24"/>
          <w:szCs w:val="24"/>
        </w:rPr>
        <w:lastRenderedPageBreak/>
        <w:t xml:space="preserve">ПРАВИЛА ЗЕМЛЕПОЛЬЗОВАНИЯ И ЗАСТРОЙКИ </w:t>
      </w:r>
      <w:r w:rsidRPr="00E93B2E">
        <w:rPr>
          <w:rFonts w:ascii="Times New Roman" w:hAnsi="Times New Roman" w:cs="Times New Roman"/>
          <w:b/>
          <w:sz w:val="24"/>
          <w:szCs w:val="24"/>
        </w:rPr>
        <w:br/>
      </w:r>
    </w:p>
    <w:p w:rsidR="00767F4B" w:rsidRPr="00E93B2E" w:rsidRDefault="00E93B2E" w:rsidP="0011315D">
      <w:pPr>
        <w:suppressAutoHyphens w:val="0"/>
        <w:ind w:right="15" w:firstLine="709"/>
        <w:jc w:val="center"/>
        <w:rPr>
          <w:b/>
          <w:lang w:eastAsia="ru-RU"/>
        </w:rPr>
      </w:pPr>
      <w:r w:rsidRPr="00E93B2E">
        <w:rPr>
          <w:b/>
          <w:lang w:eastAsia="ru-RU"/>
        </w:rPr>
        <w:t>КУПЦОВСКОГО</w:t>
      </w:r>
      <w:r w:rsidR="00767F4B" w:rsidRPr="00E93B2E">
        <w:rPr>
          <w:b/>
          <w:lang w:eastAsia="ru-RU"/>
        </w:rPr>
        <w:t xml:space="preserve"> СЕЛЬСКОГО ПОСЕЛЕНИЯ КОТОВСКОГО МУНИЦИПАЛЬНОГО РАЙОНА </w:t>
      </w:r>
      <w:r w:rsidR="00767F4B" w:rsidRPr="00E93B2E">
        <w:rPr>
          <w:b/>
          <w:lang w:eastAsia="ru-RU"/>
        </w:rPr>
        <w:br/>
        <w:t>ВОЛГОГРАДСКОЙ ОБЛАСТИ</w:t>
      </w:r>
    </w:p>
    <w:p w:rsidR="001E1C3D" w:rsidRPr="00E93B2E" w:rsidRDefault="001E1C3D" w:rsidP="0011315D">
      <w:pPr>
        <w:ind w:right="15" w:firstLine="709"/>
        <w:jc w:val="center"/>
      </w:pPr>
    </w:p>
    <w:p w:rsidR="001E1C3D" w:rsidRPr="00E93B2E" w:rsidRDefault="001E1C3D" w:rsidP="0011315D">
      <w:pPr>
        <w:ind w:firstLine="709"/>
        <w:jc w:val="center"/>
      </w:pPr>
    </w:p>
    <w:p w:rsidR="001E1C3D" w:rsidRPr="00E93B2E" w:rsidRDefault="001E1C3D" w:rsidP="0011315D">
      <w:pPr>
        <w:pStyle w:val="ConsPlusNormal"/>
        <w:widowControl/>
        <w:ind w:firstLine="709"/>
        <w:jc w:val="center"/>
        <w:rPr>
          <w:rFonts w:ascii="Times New Roman" w:hAnsi="Times New Roman" w:cs="Times New Roman"/>
          <w:b/>
          <w:bCs/>
          <w:sz w:val="24"/>
          <w:szCs w:val="24"/>
        </w:rPr>
      </w:pPr>
      <w:r w:rsidRPr="00E93B2E">
        <w:rPr>
          <w:rFonts w:ascii="Times New Roman" w:hAnsi="Times New Roman" w:cs="Times New Roman"/>
          <w:b/>
          <w:bCs/>
          <w:sz w:val="24"/>
          <w:szCs w:val="24"/>
        </w:rPr>
        <w:t>Раздел 1. Порядок применения Правил землепользования</w:t>
      </w:r>
    </w:p>
    <w:p w:rsidR="001E1C3D" w:rsidRPr="00E93B2E" w:rsidRDefault="001E1C3D" w:rsidP="0011315D">
      <w:pPr>
        <w:pStyle w:val="ConsPlusNormal"/>
        <w:widowControl/>
        <w:ind w:firstLine="709"/>
        <w:jc w:val="center"/>
        <w:rPr>
          <w:rFonts w:ascii="Times New Roman" w:hAnsi="Times New Roman" w:cs="Times New Roman"/>
          <w:b/>
          <w:bCs/>
          <w:sz w:val="24"/>
          <w:szCs w:val="24"/>
        </w:rPr>
      </w:pPr>
      <w:r w:rsidRPr="00E93B2E">
        <w:rPr>
          <w:rFonts w:ascii="Times New Roman" w:hAnsi="Times New Roman" w:cs="Times New Roman"/>
          <w:b/>
          <w:bCs/>
          <w:sz w:val="24"/>
          <w:szCs w:val="24"/>
        </w:rPr>
        <w:t>и застройки и внесения в них изменений</w:t>
      </w:r>
    </w:p>
    <w:p w:rsidR="001E1C3D" w:rsidRPr="00E93B2E" w:rsidRDefault="001E1C3D" w:rsidP="0011315D">
      <w:pPr>
        <w:pStyle w:val="ConsPlusNormal"/>
        <w:widowControl/>
        <w:ind w:firstLine="709"/>
        <w:rPr>
          <w:rFonts w:ascii="Times New Roman" w:hAnsi="Times New Roman" w:cs="Times New Roman"/>
          <w:sz w:val="24"/>
          <w:szCs w:val="24"/>
        </w:rPr>
      </w:pPr>
    </w:p>
    <w:p w:rsidR="001E1C3D" w:rsidRPr="00E93B2E" w:rsidRDefault="001E1C3D" w:rsidP="0011315D">
      <w:pPr>
        <w:pStyle w:val="ConsPlusNormal"/>
        <w:widowControl/>
        <w:ind w:firstLine="709"/>
        <w:jc w:val="center"/>
        <w:rPr>
          <w:rFonts w:ascii="Times New Roman" w:hAnsi="Times New Roman" w:cs="Times New Roman"/>
          <w:b/>
          <w:bCs/>
          <w:sz w:val="24"/>
          <w:szCs w:val="24"/>
        </w:rPr>
      </w:pPr>
      <w:r w:rsidRPr="00E93B2E">
        <w:rPr>
          <w:rFonts w:ascii="Times New Roman" w:hAnsi="Times New Roman" w:cs="Times New Roman"/>
          <w:b/>
          <w:bCs/>
          <w:sz w:val="24"/>
          <w:szCs w:val="24"/>
        </w:rPr>
        <w:t>Глава 1. Положение о регулировании землепользования</w:t>
      </w:r>
    </w:p>
    <w:p w:rsidR="001E1C3D" w:rsidRPr="00E93B2E" w:rsidRDefault="001E1C3D" w:rsidP="0011315D">
      <w:pPr>
        <w:pStyle w:val="ConsPlusNormal"/>
        <w:widowControl/>
        <w:ind w:firstLine="709"/>
        <w:jc w:val="center"/>
        <w:rPr>
          <w:rFonts w:ascii="Times New Roman" w:hAnsi="Times New Roman" w:cs="Times New Roman"/>
          <w:b/>
          <w:bCs/>
          <w:sz w:val="24"/>
          <w:szCs w:val="24"/>
        </w:rPr>
      </w:pPr>
      <w:r w:rsidRPr="00E93B2E">
        <w:rPr>
          <w:rFonts w:ascii="Times New Roman" w:hAnsi="Times New Roman" w:cs="Times New Roman"/>
          <w:b/>
          <w:bCs/>
          <w:sz w:val="24"/>
          <w:szCs w:val="24"/>
        </w:rPr>
        <w:t>и застройки органами местного самоуправления</w:t>
      </w:r>
    </w:p>
    <w:p w:rsidR="001E1C3D" w:rsidRPr="00E93B2E" w:rsidRDefault="001E1C3D" w:rsidP="0011315D">
      <w:pPr>
        <w:pStyle w:val="ConsPlusNormal"/>
        <w:widowControl/>
        <w:ind w:firstLine="709"/>
        <w:jc w:val="both"/>
        <w:rPr>
          <w:rFonts w:ascii="Times New Roman" w:hAnsi="Times New Roman" w:cs="Times New Roman"/>
          <w:sz w:val="24"/>
          <w:szCs w:val="24"/>
        </w:rPr>
      </w:pPr>
    </w:p>
    <w:p w:rsidR="001E1C3D" w:rsidRPr="00E93B2E" w:rsidRDefault="001E1C3D" w:rsidP="0011315D">
      <w:pPr>
        <w:pStyle w:val="ConsPlusNormal"/>
        <w:widowControl/>
        <w:ind w:firstLine="709"/>
        <w:jc w:val="both"/>
        <w:rPr>
          <w:rFonts w:ascii="Times New Roman" w:hAnsi="Times New Roman" w:cs="Times New Roman"/>
          <w:b/>
          <w:bCs/>
          <w:i/>
          <w:iCs/>
          <w:sz w:val="24"/>
          <w:szCs w:val="24"/>
        </w:rPr>
      </w:pPr>
      <w:r w:rsidRPr="00E93B2E">
        <w:rPr>
          <w:rFonts w:ascii="Times New Roman" w:hAnsi="Times New Roman" w:cs="Times New Roman"/>
          <w:b/>
          <w:bCs/>
          <w:i/>
          <w:iCs/>
          <w:sz w:val="24"/>
          <w:szCs w:val="24"/>
        </w:rPr>
        <w:t>Статья 1. Общие положения</w:t>
      </w:r>
    </w:p>
    <w:p w:rsidR="001E1C3D" w:rsidRPr="00E93B2E" w:rsidRDefault="00767F4B" w:rsidP="0011315D">
      <w:pPr>
        <w:suppressAutoHyphens w:val="0"/>
        <w:autoSpaceDE w:val="0"/>
        <w:autoSpaceDN w:val="0"/>
        <w:adjustRightInd w:val="0"/>
        <w:ind w:firstLine="709"/>
        <w:jc w:val="both"/>
        <w:rPr>
          <w:lang w:eastAsia="ru-RU"/>
        </w:rPr>
      </w:pPr>
      <w:r w:rsidRPr="00E93B2E">
        <w:t xml:space="preserve">1. </w:t>
      </w:r>
      <w:proofErr w:type="gramStart"/>
      <w:r w:rsidR="001E1C3D" w:rsidRPr="00E93B2E">
        <w:t xml:space="preserve">Правила землепользования и застройки </w:t>
      </w:r>
      <w:r w:rsidR="00E93B2E" w:rsidRPr="00E93B2E">
        <w:t>Купцовского</w:t>
      </w:r>
      <w:r w:rsidRPr="00E93B2E">
        <w:t xml:space="preserve"> сельского поселения Котовского муниципального района Волгоградской области</w:t>
      </w:r>
      <w:r w:rsidR="001E1C3D" w:rsidRPr="00E93B2E">
        <w:t xml:space="preserve">  (далее - Правила) являются</w:t>
      </w:r>
      <w:r w:rsidR="001E1C3D" w:rsidRPr="00E93B2E">
        <w:rPr>
          <w:lang w:eastAsia="ru-RU"/>
        </w:rPr>
        <w:t xml:space="preserve"> муниципальным правовым актом </w:t>
      </w:r>
      <w:r w:rsidR="00E93B2E" w:rsidRPr="00E93B2E">
        <w:t>Купцовского</w:t>
      </w:r>
      <w:r w:rsidRPr="00E93B2E">
        <w:t xml:space="preserve"> сельского поселения Котовского муниципального района Волгоградской области</w:t>
      </w:r>
      <w:r w:rsidR="001E1C3D" w:rsidRPr="00E93B2E">
        <w:rPr>
          <w:lang w:eastAsia="ru-RU"/>
        </w:rPr>
        <w:t xml:space="preserve">, разработанным в соответствии с Градостроительным </w:t>
      </w:r>
      <w:hyperlink r:id="rId5" w:history="1">
        <w:r w:rsidR="001E1C3D" w:rsidRPr="00E93B2E">
          <w:rPr>
            <w:rStyle w:val="a5"/>
            <w:color w:val="auto"/>
            <w:u w:val="none"/>
            <w:lang w:eastAsia="ru-RU"/>
          </w:rPr>
          <w:t>кодексом</w:t>
        </w:r>
      </w:hyperlink>
      <w:r w:rsidR="001E1C3D" w:rsidRPr="00E93B2E">
        <w:rPr>
          <w:lang w:eastAsia="ru-RU"/>
        </w:rPr>
        <w:t xml:space="preserve"> Российской Федерации (далее – ГрК РФ), Земельным </w:t>
      </w:r>
      <w:hyperlink r:id="rId6" w:history="1">
        <w:r w:rsidR="001E1C3D" w:rsidRPr="00E93B2E">
          <w:rPr>
            <w:rStyle w:val="a5"/>
            <w:color w:val="auto"/>
            <w:u w:val="none"/>
            <w:lang w:eastAsia="ru-RU"/>
          </w:rPr>
          <w:t>кодексом</w:t>
        </w:r>
      </w:hyperlink>
      <w:r w:rsidR="001E1C3D" w:rsidRPr="00E93B2E">
        <w:rPr>
          <w:lang w:eastAsia="ru-RU"/>
        </w:rPr>
        <w:t xml:space="preserve"> Российской Федерации, Федеральным </w:t>
      </w:r>
      <w:hyperlink r:id="rId7" w:history="1">
        <w:r w:rsidR="001E1C3D" w:rsidRPr="00E93B2E">
          <w:rPr>
            <w:rStyle w:val="a5"/>
            <w:color w:val="auto"/>
            <w:u w:val="none"/>
            <w:lang w:eastAsia="ru-RU"/>
          </w:rPr>
          <w:t>законом</w:t>
        </w:r>
      </w:hyperlink>
      <w:r w:rsidR="001E1C3D" w:rsidRPr="00E93B2E">
        <w:rPr>
          <w:lang w:eastAsia="ru-RU"/>
        </w:rPr>
        <w:t xml:space="preserve"> от 06.10.2003 № 131-ФЗ "Об общих принципах организации местного самоуправления в Российской Федерации", иными законами и нормативными правовыми</w:t>
      </w:r>
      <w:proofErr w:type="gramEnd"/>
      <w:r w:rsidR="001E1C3D" w:rsidRPr="00E93B2E">
        <w:rPr>
          <w:lang w:eastAsia="ru-RU"/>
        </w:rPr>
        <w:t xml:space="preserve"> </w:t>
      </w:r>
      <w:proofErr w:type="gramStart"/>
      <w:r w:rsidR="001E1C3D" w:rsidRPr="00E93B2E">
        <w:rPr>
          <w:lang w:eastAsia="ru-RU"/>
        </w:rPr>
        <w:t xml:space="preserve">актами Российской Федерации, Волгоградской области, </w:t>
      </w:r>
      <w:hyperlink r:id="rId8" w:history="1">
        <w:r w:rsidR="001E1C3D" w:rsidRPr="00E93B2E">
          <w:rPr>
            <w:rStyle w:val="a5"/>
            <w:color w:val="auto"/>
            <w:u w:val="none"/>
            <w:lang w:eastAsia="ru-RU"/>
          </w:rPr>
          <w:t>Уставом</w:t>
        </w:r>
      </w:hyperlink>
      <w:r w:rsidR="001E1C3D" w:rsidRPr="00E93B2E">
        <w:rPr>
          <w:lang w:eastAsia="ru-RU"/>
        </w:rPr>
        <w:t xml:space="preserve"> </w:t>
      </w:r>
      <w:r w:rsidR="00E93B2E" w:rsidRPr="00E93B2E">
        <w:t>Купцовского</w:t>
      </w:r>
      <w:r w:rsidRPr="00E93B2E">
        <w:t xml:space="preserve"> сельского поселения Котовского муниципального района Волгоградской области</w:t>
      </w:r>
      <w:r w:rsidR="001E1C3D" w:rsidRPr="00E93B2E">
        <w:rPr>
          <w:lang w:eastAsia="ru-RU"/>
        </w:rPr>
        <w:t>, Генеральным планом</w:t>
      </w:r>
      <w:r w:rsidR="001E1C3D" w:rsidRPr="00E93B2E">
        <w:rPr>
          <w:i/>
        </w:rPr>
        <w:t>)</w:t>
      </w:r>
      <w:r w:rsidRPr="00E93B2E">
        <w:t xml:space="preserve"> </w:t>
      </w:r>
      <w:r w:rsidR="00E93B2E" w:rsidRPr="00E93B2E">
        <w:t>Купцовского</w:t>
      </w:r>
      <w:r w:rsidRPr="00E93B2E">
        <w:t xml:space="preserve"> сельского поселения Котовского муниципального района Волгоградской области</w:t>
      </w:r>
      <w:r w:rsidR="001E1C3D" w:rsidRPr="00E93B2E">
        <w:rPr>
          <w:i/>
        </w:rPr>
        <w:t xml:space="preserve"> </w:t>
      </w:r>
      <w:r w:rsidR="001E1C3D" w:rsidRPr="00E93B2E">
        <w:rPr>
          <w:lang w:eastAsia="ru-RU"/>
        </w:rPr>
        <w:t xml:space="preserve">и иными муниципальными правовыми актами </w:t>
      </w:r>
      <w:r w:rsidR="00E93B2E" w:rsidRPr="00E93B2E">
        <w:t>Купцовского</w:t>
      </w:r>
      <w:r w:rsidRPr="00E93B2E">
        <w:t xml:space="preserve"> сельского поселения Котовского муниципального района Волгоградской области</w:t>
      </w:r>
      <w:r w:rsidRPr="00E93B2E">
        <w:rPr>
          <w:lang w:eastAsia="ru-RU"/>
        </w:rPr>
        <w:t xml:space="preserve"> </w:t>
      </w:r>
      <w:r w:rsidR="001E1C3D" w:rsidRPr="00E93B2E">
        <w:rPr>
          <w:lang w:eastAsia="ru-RU"/>
        </w:rPr>
        <w:t xml:space="preserve">с учетом положений иных актов и документов, определяющих основные направления социально-экономического и градостроительного развития </w:t>
      </w:r>
      <w:r w:rsidR="00E93B2E" w:rsidRPr="00E93B2E">
        <w:t>Купцовского</w:t>
      </w:r>
      <w:r w:rsidRPr="00E93B2E">
        <w:t xml:space="preserve"> сельского поселения Котовского муниципального района Волгоградской области</w:t>
      </w:r>
      <w:r w:rsidR="001E1C3D" w:rsidRPr="00E93B2E">
        <w:rPr>
          <w:lang w:eastAsia="ru-RU"/>
        </w:rPr>
        <w:t>, сохранения</w:t>
      </w:r>
      <w:proofErr w:type="gramEnd"/>
      <w:r w:rsidR="001E1C3D" w:rsidRPr="00E93B2E">
        <w:rPr>
          <w:lang w:eastAsia="ru-RU"/>
        </w:rPr>
        <w:t xml:space="preserve"> окружающей среды и объектов культурного</w:t>
      </w:r>
      <w:r w:rsidR="008D038D" w:rsidRPr="00E93B2E">
        <w:rPr>
          <w:lang w:eastAsia="ru-RU"/>
        </w:rPr>
        <w:t xml:space="preserve"> наследия </w:t>
      </w:r>
      <w:r w:rsidR="001E1C3D" w:rsidRPr="00E93B2E">
        <w:rPr>
          <w:lang w:eastAsia="ru-RU"/>
        </w:rPr>
        <w:t>и рационального использования природных ресурсов.</w:t>
      </w:r>
    </w:p>
    <w:p w:rsidR="001E1C3D" w:rsidRPr="00E93B2E" w:rsidRDefault="001E1C3D" w:rsidP="0011315D">
      <w:pPr>
        <w:pStyle w:val="ConsPlusNormal"/>
        <w:widowControl/>
        <w:ind w:firstLine="709"/>
        <w:jc w:val="both"/>
        <w:rPr>
          <w:rFonts w:ascii="Times New Roman" w:hAnsi="Times New Roman" w:cs="Times New Roman"/>
          <w:sz w:val="24"/>
          <w:szCs w:val="24"/>
        </w:rPr>
      </w:pPr>
      <w:r w:rsidRPr="00E93B2E">
        <w:rPr>
          <w:rFonts w:ascii="Times New Roman" w:hAnsi="Times New Roman" w:cs="Times New Roman"/>
          <w:sz w:val="24"/>
          <w:szCs w:val="24"/>
        </w:rPr>
        <w:t xml:space="preserve">Правила землепользования и застройки </w:t>
      </w:r>
      <w:r w:rsidR="00E93B2E" w:rsidRPr="00E93B2E">
        <w:rPr>
          <w:rFonts w:ascii="Times New Roman" w:hAnsi="Times New Roman" w:cs="Times New Roman"/>
          <w:sz w:val="24"/>
          <w:szCs w:val="24"/>
        </w:rPr>
        <w:t>Купцовского</w:t>
      </w:r>
      <w:r w:rsidR="00767F4B" w:rsidRPr="00E93B2E">
        <w:rPr>
          <w:rFonts w:ascii="Times New Roman" w:hAnsi="Times New Roman" w:cs="Times New Roman"/>
          <w:sz w:val="24"/>
          <w:szCs w:val="24"/>
        </w:rPr>
        <w:t xml:space="preserve"> сельского поселения Котовского муниципального района Волгоградской области </w:t>
      </w:r>
      <w:r w:rsidRPr="00E93B2E">
        <w:rPr>
          <w:rFonts w:ascii="Times New Roman" w:hAnsi="Times New Roman" w:cs="Times New Roman"/>
          <w:sz w:val="24"/>
          <w:szCs w:val="24"/>
        </w:rPr>
        <w:t xml:space="preserve">являются документом градостроительного зонирования, который утверждается нормативным правовым актом </w:t>
      </w:r>
      <w:r w:rsidR="00767F4B" w:rsidRPr="00E93B2E">
        <w:rPr>
          <w:rFonts w:ascii="Times New Roman" w:hAnsi="Times New Roman" w:cs="Times New Roman"/>
          <w:sz w:val="24"/>
          <w:szCs w:val="24"/>
        </w:rPr>
        <w:t>Котовской районной Думы</w:t>
      </w:r>
      <w:r w:rsidR="00311811" w:rsidRPr="00E93B2E">
        <w:rPr>
          <w:rFonts w:ascii="Times New Roman" w:hAnsi="Times New Roman" w:cs="Times New Roman"/>
          <w:color w:val="FF0000"/>
          <w:sz w:val="24"/>
          <w:szCs w:val="24"/>
        </w:rPr>
        <w:t xml:space="preserve"> </w:t>
      </w:r>
      <w:r w:rsidRPr="00E93B2E">
        <w:rPr>
          <w:rFonts w:ascii="Times New Roman" w:hAnsi="Times New Roman" w:cs="Times New Roman"/>
          <w:sz w:val="24"/>
          <w:szCs w:val="24"/>
        </w:rPr>
        <w:t>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1E1C3D" w:rsidRPr="00E93B2E" w:rsidRDefault="001E1C3D" w:rsidP="0011315D">
      <w:pPr>
        <w:suppressAutoHyphens w:val="0"/>
        <w:autoSpaceDE w:val="0"/>
        <w:autoSpaceDN w:val="0"/>
        <w:adjustRightInd w:val="0"/>
        <w:ind w:firstLine="709"/>
        <w:jc w:val="both"/>
        <w:rPr>
          <w:bCs/>
          <w:lang w:eastAsia="ru-RU"/>
        </w:rPr>
      </w:pPr>
      <w:r w:rsidRPr="00E93B2E">
        <w:t>2.</w:t>
      </w:r>
      <w:r w:rsidR="00767F4B" w:rsidRPr="00E93B2E">
        <w:t xml:space="preserve"> </w:t>
      </w:r>
      <w:r w:rsidRPr="00E93B2E">
        <w:t xml:space="preserve">Предметом регулирования Правил является </w:t>
      </w:r>
      <w:r w:rsidRPr="00E93B2E">
        <w:rPr>
          <w:bCs/>
          <w:lang w:eastAsia="ru-RU"/>
        </w:rPr>
        <w:t xml:space="preserve">зонирование территории </w:t>
      </w:r>
      <w:r w:rsidR="00E93B2E" w:rsidRPr="00E93B2E">
        <w:t>Купцовского</w:t>
      </w:r>
      <w:r w:rsidR="00767F4B" w:rsidRPr="00E93B2E">
        <w:t xml:space="preserve"> сельского поселения Котовского муниципального района Волгоградской области</w:t>
      </w:r>
      <w:r w:rsidRPr="00E93B2E">
        <w:rPr>
          <w:bCs/>
          <w:lang w:eastAsia="ru-RU"/>
        </w:rPr>
        <w:t xml:space="preserve"> в целях определения территориальных зон и установления градостроительных ре</w:t>
      </w:r>
      <w:bookmarkStart w:id="0" w:name="_GoBack"/>
      <w:bookmarkEnd w:id="0"/>
      <w:r w:rsidRPr="00E93B2E">
        <w:rPr>
          <w:bCs/>
          <w:lang w:eastAsia="ru-RU"/>
        </w:rPr>
        <w:t>гламентов.</w:t>
      </w:r>
    </w:p>
    <w:p w:rsidR="001E1C3D" w:rsidRPr="00E93B2E" w:rsidRDefault="001E1C3D" w:rsidP="0011315D">
      <w:pPr>
        <w:pStyle w:val="ConsPlusNormal"/>
        <w:widowControl/>
        <w:ind w:firstLine="709"/>
        <w:jc w:val="both"/>
        <w:rPr>
          <w:rFonts w:ascii="Times New Roman" w:hAnsi="Times New Roman" w:cs="Times New Roman"/>
          <w:sz w:val="24"/>
          <w:szCs w:val="24"/>
        </w:rPr>
      </w:pPr>
      <w:r w:rsidRPr="00E93B2E">
        <w:rPr>
          <w:rFonts w:ascii="Times New Roman" w:hAnsi="Times New Roman" w:cs="Times New Roman"/>
          <w:sz w:val="24"/>
          <w:szCs w:val="24"/>
        </w:rPr>
        <w:t>3.</w:t>
      </w:r>
      <w:r w:rsidR="00767F4B" w:rsidRPr="00E93B2E">
        <w:rPr>
          <w:rFonts w:ascii="Times New Roman" w:hAnsi="Times New Roman" w:cs="Times New Roman"/>
          <w:sz w:val="24"/>
          <w:szCs w:val="24"/>
        </w:rPr>
        <w:t xml:space="preserve"> </w:t>
      </w:r>
      <w:r w:rsidRPr="00E93B2E">
        <w:rPr>
          <w:rFonts w:ascii="Times New Roman" w:hAnsi="Times New Roman" w:cs="Times New Roman"/>
          <w:sz w:val="24"/>
          <w:szCs w:val="24"/>
        </w:rPr>
        <w:t>Правила разработаны в целях:</w:t>
      </w:r>
    </w:p>
    <w:p w:rsidR="001E1C3D" w:rsidRPr="00E93B2E" w:rsidRDefault="001E1C3D" w:rsidP="0011315D">
      <w:pPr>
        <w:pStyle w:val="ConsPlusNormal"/>
        <w:widowControl/>
        <w:ind w:firstLine="709"/>
        <w:jc w:val="both"/>
        <w:rPr>
          <w:rFonts w:ascii="Times New Roman" w:hAnsi="Times New Roman" w:cs="Times New Roman"/>
          <w:sz w:val="24"/>
          <w:szCs w:val="24"/>
        </w:rPr>
      </w:pPr>
      <w:r w:rsidRPr="00E93B2E">
        <w:rPr>
          <w:rFonts w:ascii="Times New Roman" w:hAnsi="Times New Roman" w:cs="Times New Roman"/>
          <w:sz w:val="24"/>
          <w:szCs w:val="24"/>
        </w:rPr>
        <w:t>1</w:t>
      </w:r>
      <w:r w:rsidR="00767F4B" w:rsidRPr="00E93B2E">
        <w:rPr>
          <w:rFonts w:ascii="Times New Roman" w:hAnsi="Times New Roman" w:cs="Times New Roman"/>
          <w:sz w:val="24"/>
          <w:szCs w:val="24"/>
        </w:rPr>
        <w:t xml:space="preserve">) </w:t>
      </w:r>
      <w:r w:rsidRPr="00E93B2E">
        <w:rPr>
          <w:rFonts w:ascii="Times New Roman" w:hAnsi="Times New Roman" w:cs="Times New Roman"/>
          <w:sz w:val="24"/>
          <w:szCs w:val="24"/>
        </w:rPr>
        <w:t xml:space="preserve">создания условий для устойчивого развития территории </w:t>
      </w:r>
      <w:r w:rsidR="00E93B2E" w:rsidRPr="00E93B2E">
        <w:rPr>
          <w:rFonts w:ascii="Times New Roman" w:hAnsi="Times New Roman" w:cs="Times New Roman"/>
          <w:sz w:val="24"/>
          <w:szCs w:val="24"/>
        </w:rPr>
        <w:t>Купцовского</w:t>
      </w:r>
      <w:r w:rsidR="00767F4B" w:rsidRPr="00E93B2E">
        <w:rPr>
          <w:rFonts w:ascii="Times New Roman" w:hAnsi="Times New Roman" w:cs="Times New Roman"/>
          <w:sz w:val="24"/>
          <w:szCs w:val="24"/>
        </w:rPr>
        <w:t xml:space="preserve"> сельского поселения Котовского муниципального района Волгоградской области</w:t>
      </w:r>
      <w:r w:rsidRPr="00E93B2E">
        <w:rPr>
          <w:rFonts w:ascii="Times New Roman" w:hAnsi="Times New Roman" w:cs="Times New Roman"/>
          <w:sz w:val="24"/>
          <w:szCs w:val="24"/>
        </w:rPr>
        <w:t>, сохранения окружающей среды и объектов культурного наследия;</w:t>
      </w:r>
    </w:p>
    <w:p w:rsidR="001E1C3D" w:rsidRPr="00E93B2E" w:rsidRDefault="00767F4B" w:rsidP="0011315D">
      <w:pPr>
        <w:pStyle w:val="ConsPlusNormal"/>
        <w:widowControl/>
        <w:ind w:firstLine="709"/>
        <w:jc w:val="both"/>
        <w:rPr>
          <w:rFonts w:ascii="Times New Roman" w:hAnsi="Times New Roman" w:cs="Times New Roman"/>
          <w:sz w:val="24"/>
          <w:szCs w:val="24"/>
        </w:rPr>
      </w:pPr>
      <w:r w:rsidRPr="00E93B2E">
        <w:rPr>
          <w:rFonts w:ascii="Times New Roman" w:hAnsi="Times New Roman" w:cs="Times New Roman"/>
          <w:sz w:val="24"/>
          <w:szCs w:val="24"/>
        </w:rPr>
        <w:t xml:space="preserve">2) </w:t>
      </w:r>
      <w:r w:rsidR="001E1C3D" w:rsidRPr="00E93B2E">
        <w:rPr>
          <w:rFonts w:ascii="Times New Roman" w:hAnsi="Times New Roman" w:cs="Times New Roman"/>
          <w:sz w:val="24"/>
          <w:szCs w:val="24"/>
        </w:rPr>
        <w:t xml:space="preserve">создания условий для планировки территории </w:t>
      </w:r>
      <w:r w:rsidR="00E93B2E" w:rsidRPr="00E93B2E">
        <w:rPr>
          <w:rFonts w:ascii="Times New Roman" w:hAnsi="Times New Roman" w:cs="Times New Roman"/>
          <w:sz w:val="24"/>
          <w:szCs w:val="24"/>
        </w:rPr>
        <w:t>Купцовского</w:t>
      </w:r>
      <w:r w:rsidRPr="00E93B2E">
        <w:rPr>
          <w:rFonts w:ascii="Times New Roman" w:hAnsi="Times New Roman" w:cs="Times New Roman"/>
          <w:sz w:val="24"/>
          <w:szCs w:val="24"/>
        </w:rPr>
        <w:t xml:space="preserve"> сельского поселения Котовского муниципального района Волгоградской области</w:t>
      </w:r>
      <w:r w:rsidR="001E1C3D" w:rsidRPr="00E93B2E">
        <w:rPr>
          <w:rFonts w:ascii="Times New Roman" w:hAnsi="Times New Roman" w:cs="Times New Roman"/>
          <w:sz w:val="24"/>
          <w:szCs w:val="24"/>
        </w:rPr>
        <w:t>;</w:t>
      </w:r>
    </w:p>
    <w:p w:rsidR="001E1C3D" w:rsidRPr="00E93B2E" w:rsidRDefault="00767F4B" w:rsidP="0011315D">
      <w:pPr>
        <w:pStyle w:val="ConsPlusNormal"/>
        <w:widowControl/>
        <w:ind w:firstLine="709"/>
        <w:jc w:val="both"/>
        <w:rPr>
          <w:rFonts w:ascii="Times New Roman" w:hAnsi="Times New Roman" w:cs="Times New Roman"/>
          <w:sz w:val="24"/>
          <w:szCs w:val="24"/>
        </w:rPr>
      </w:pPr>
      <w:r w:rsidRPr="00E93B2E">
        <w:rPr>
          <w:rFonts w:ascii="Times New Roman" w:hAnsi="Times New Roman" w:cs="Times New Roman"/>
          <w:sz w:val="24"/>
          <w:szCs w:val="24"/>
        </w:rPr>
        <w:t xml:space="preserve">3) </w:t>
      </w:r>
      <w:r w:rsidR="001E1C3D" w:rsidRPr="00E93B2E">
        <w:rPr>
          <w:rFonts w:ascii="Times New Roman" w:hAnsi="Times New Roman" w:cs="Times New Roman"/>
          <w:sz w:val="24"/>
          <w:szCs w:val="24"/>
        </w:rPr>
        <w:t>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1E1C3D" w:rsidRPr="00E93B2E" w:rsidRDefault="001E1C3D" w:rsidP="0011315D">
      <w:pPr>
        <w:suppressAutoHyphens w:val="0"/>
        <w:autoSpaceDE w:val="0"/>
        <w:autoSpaceDN w:val="0"/>
        <w:adjustRightInd w:val="0"/>
        <w:ind w:firstLine="709"/>
        <w:jc w:val="both"/>
        <w:rPr>
          <w:lang w:eastAsia="ru-RU"/>
        </w:rPr>
      </w:pPr>
      <w:r w:rsidRPr="00E93B2E">
        <w:t>4)</w:t>
      </w:r>
      <w:r w:rsidR="00767F4B" w:rsidRPr="00E93B2E">
        <w:t xml:space="preserve"> </w:t>
      </w:r>
      <w:r w:rsidRPr="00E93B2E">
        <w:rPr>
          <w:lang w:eastAsia="ru-RU"/>
        </w:rPr>
        <w:t>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1E1C3D" w:rsidRPr="00E93B2E" w:rsidRDefault="001E1C3D" w:rsidP="0011315D">
      <w:pPr>
        <w:pStyle w:val="ConsPlusNormal"/>
        <w:widowControl/>
        <w:ind w:firstLine="709"/>
        <w:jc w:val="both"/>
        <w:rPr>
          <w:rFonts w:ascii="Times New Roman" w:hAnsi="Times New Roman" w:cs="Times New Roman"/>
          <w:sz w:val="24"/>
          <w:szCs w:val="24"/>
        </w:rPr>
      </w:pPr>
      <w:r w:rsidRPr="00E93B2E">
        <w:rPr>
          <w:rFonts w:ascii="Times New Roman" w:hAnsi="Times New Roman" w:cs="Times New Roman"/>
          <w:sz w:val="24"/>
          <w:szCs w:val="24"/>
        </w:rPr>
        <w:t>4.</w:t>
      </w:r>
      <w:r w:rsidR="00767F4B" w:rsidRPr="00E93B2E">
        <w:rPr>
          <w:rFonts w:ascii="Times New Roman" w:hAnsi="Times New Roman" w:cs="Times New Roman"/>
          <w:sz w:val="24"/>
          <w:szCs w:val="24"/>
        </w:rPr>
        <w:t xml:space="preserve"> </w:t>
      </w:r>
      <w:proofErr w:type="gramStart"/>
      <w:r w:rsidRPr="00E93B2E">
        <w:rPr>
          <w:rFonts w:ascii="Times New Roman" w:hAnsi="Times New Roman" w:cs="Times New Roman"/>
          <w:sz w:val="24"/>
          <w:szCs w:val="24"/>
        </w:rPr>
        <w:t xml:space="preserve">Правила обязательны для органов государственной власти, органов местного самоуправления, должностных, физических и юридических лиц, осуществляющих и контролирующих градостроительную деятельность, а также судебных органов при разрешении споров по вопросам землепользования и застройки территории </w:t>
      </w:r>
      <w:r w:rsidR="00E93B2E" w:rsidRPr="00E93B2E">
        <w:rPr>
          <w:rFonts w:ascii="Times New Roman" w:hAnsi="Times New Roman" w:cs="Times New Roman"/>
          <w:sz w:val="24"/>
          <w:szCs w:val="24"/>
        </w:rPr>
        <w:t>Купцовского</w:t>
      </w:r>
      <w:r w:rsidR="00767F4B" w:rsidRPr="00E93B2E">
        <w:rPr>
          <w:rFonts w:ascii="Times New Roman" w:hAnsi="Times New Roman" w:cs="Times New Roman"/>
          <w:sz w:val="24"/>
          <w:szCs w:val="24"/>
        </w:rPr>
        <w:t xml:space="preserve"> сельского поселения Котовского муниципального района Волгоградской области</w:t>
      </w:r>
      <w:r w:rsidRPr="00E93B2E">
        <w:rPr>
          <w:rFonts w:ascii="Times New Roman" w:hAnsi="Times New Roman" w:cs="Times New Roman"/>
          <w:sz w:val="24"/>
          <w:szCs w:val="24"/>
        </w:rPr>
        <w:t>.</w:t>
      </w:r>
      <w:proofErr w:type="gramEnd"/>
    </w:p>
    <w:p w:rsidR="001E1C3D" w:rsidRPr="00E93B2E" w:rsidRDefault="001E1C3D" w:rsidP="0011315D">
      <w:pPr>
        <w:pStyle w:val="ConsPlusNormal"/>
        <w:widowControl/>
        <w:ind w:firstLine="709"/>
        <w:jc w:val="both"/>
        <w:rPr>
          <w:rFonts w:ascii="Times New Roman" w:hAnsi="Times New Roman" w:cs="Times New Roman"/>
          <w:sz w:val="24"/>
          <w:szCs w:val="24"/>
        </w:rPr>
      </w:pPr>
      <w:r w:rsidRPr="00E93B2E">
        <w:rPr>
          <w:rFonts w:ascii="Times New Roman" w:hAnsi="Times New Roman" w:cs="Times New Roman"/>
          <w:sz w:val="24"/>
          <w:szCs w:val="24"/>
        </w:rPr>
        <w:lastRenderedPageBreak/>
        <w:t>5.</w:t>
      </w:r>
      <w:r w:rsidR="00767F4B" w:rsidRPr="00E93B2E">
        <w:rPr>
          <w:rFonts w:ascii="Times New Roman" w:hAnsi="Times New Roman" w:cs="Times New Roman"/>
          <w:sz w:val="24"/>
          <w:szCs w:val="24"/>
        </w:rPr>
        <w:t xml:space="preserve"> </w:t>
      </w:r>
      <w:r w:rsidRPr="00E93B2E">
        <w:rPr>
          <w:rFonts w:ascii="Times New Roman" w:hAnsi="Times New Roman" w:cs="Times New Roman"/>
          <w:sz w:val="24"/>
          <w:szCs w:val="24"/>
        </w:rPr>
        <w:t xml:space="preserve">Принятые до введения в действие </w:t>
      </w:r>
      <w:proofErr w:type="gramStart"/>
      <w:r w:rsidRPr="00E93B2E">
        <w:rPr>
          <w:rFonts w:ascii="Times New Roman" w:hAnsi="Times New Roman" w:cs="Times New Roman"/>
          <w:sz w:val="24"/>
          <w:szCs w:val="24"/>
        </w:rPr>
        <w:t>Правил</w:t>
      </w:r>
      <w:proofErr w:type="gramEnd"/>
      <w:r w:rsidRPr="00E93B2E">
        <w:rPr>
          <w:rFonts w:ascii="Times New Roman" w:hAnsi="Times New Roman" w:cs="Times New Roman"/>
          <w:sz w:val="24"/>
          <w:szCs w:val="24"/>
        </w:rPr>
        <w:t xml:space="preserve"> муниципальные правовые акты по вопросам землепользования и застройки применяются в части, не противоречащей настоящим Правилам.</w:t>
      </w:r>
    </w:p>
    <w:p w:rsidR="001E1C3D" w:rsidRPr="00E93B2E" w:rsidRDefault="001E1C3D" w:rsidP="0011315D">
      <w:pPr>
        <w:suppressAutoHyphens w:val="0"/>
        <w:autoSpaceDE w:val="0"/>
        <w:autoSpaceDN w:val="0"/>
        <w:adjustRightInd w:val="0"/>
        <w:ind w:firstLine="709"/>
        <w:jc w:val="both"/>
        <w:rPr>
          <w:bCs/>
          <w:lang w:eastAsia="ru-RU"/>
        </w:rPr>
      </w:pPr>
      <w:r w:rsidRPr="00E93B2E">
        <w:t>6.</w:t>
      </w:r>
      <w:r w:rsidR="00767F4B" w:rsidRPr="00E93B2E">
        <w:t xml:space="preserve"> </w:t>
      </w:r>
      <w:r w:rsidRPr="00E93B2E">
        <w:t xml:space="preserve">За нарушение Правил </w:t>
      </w:r>
      <w:r w:rsidRPr="00E93B2E">
        <w:rPr>
          <w:bCs/>
          <w:lang w:eastAsia="ru-RU"/>
        </w:rPr>
        <w:t>виновные физические и юридические лица, а также должностные лица несут ответственность в соответствии с законодательством Российской Федерации.</w:t>
      </w:r>
    </w:p>
    <w:p w:rsidR="001E1C3D" w:rsidRPr="00E93B2E" w:rsidRDefault="001E1C3D" w:rsidP="0011315D">
      <w:pPr>
        <w:suppressAutoHyphens w:val="0"/>
        <w:autoSpaceDE w:val="0"/>
        <w:autoSpaceDN w:val="0"/>
        <w:adjustRightInd w:val="0"/>
        <w:ind w:firstLine="709"/>
        <w:jc w:val="both"/>
        <w:rPr>
          <w:lang w:eastAsia="ru-RU"/>
        </w:rPr>
      </w:pPr>
    </w:p>
    <w:p w:rsidR="001E1C3D" w:rsidRPr="00E93B2E" w:rsidRDefault="001E1C3D" w:rsidP="0011315D">
      <w:pPr>
        <w:suppressAutoHyphens w:val="0"/>
        <w:autoSpaceDE w:val="0"/>
        <w:autoSpaceDN w:val="0"/>
        <w:adjustRightInd w:val="0"/>
        <w:ind w:firstLine="709"/>
        <w:jc w:val="both"/>
        <w:rPr>
          <w:lang w:eastAsia="ru-RU"/>
        </w:rPr>
      </w:pPr>
      <w:r w:rsidRPr="00E93B2E">
        <w:rPr>
          <w:b/>
          <w:bCs/>
          <w:i/>
          <w:iCs/>
        </w:rPr>
        <w:t>Статья 2. Содержание и порядок применения Правил</w:t>
      </w:r>
    </w:p>
    <w:p w:rsidR="001E1C3D" w:rsidRPr="00E93B2E" w:rsidRDefault="001E1C3D" w:rsidP="0011315D">
      <w:pPr>
        <w:suppressAutoHyphens w:val="0"/>
        <w:autoSpaceDE w:val="0"/>
        <w:autoSpaceDN w:val="0"/>
        <w:adjustRightInd w:val="0"/>
        <w:ind w:firstLine="709"/>
        <w:jc w:val="both"/>
        <w:rPr>
          <w:lang w:eastAsia="ru-RU"/>
        </w:rPr>
      </w:pPr>
      <w:r w:rsidRPr="00E93B2E">
        <w:rPr>
          <w:lang w:eastAsia="ru-RU"/>
        </w:rPr>
        <w:t>1.</w:t>
      </w:r>
      <w:r w:rsidR="00767F4B" w:rsidRPr="00E93B2E">
        <w:rPr>
          <w:lang w:eastAsia="ru-RU"/>
        </w:rPr>
        <w:t xml:space="preserve"> </w:t>
      </w:r>
      <w:r w:rsidRPr="00E93B2E">
        <w:rPr>
          <w:lang w:eastAsia="ru-RU"/>
        </w:rPr>
        <w:t>Правила</w:t>
      </w:r>
      <w:r w:rsidR="001E3BB4" w:rsidRPr="00E93B2E">
        <w:rPr>
          <w:lang w:eastAsia="ru-RU"/>
        </w:rPr>
        <w:t xml:space="preserve"> </w:t>
      </w:r>
      <w:r w:rsidRPr="00E93B2E">
        <w:rPr>
          <w:lang w:eastAsia="ru-RU"/>
        </w:rPr>
        <w:t>включают в себя:</w:t>
      </w:r>
    </w:p>
    <w:p w:rsidR="001E1C3D" w:rsidRPr="00E93B2E" w:rsidRDefault="001E1C3D" w:rsidP="0011315D">
      <w:pPr>
        <w:suppressAutoHyphens w:val="0"/>
        <w:autoSpaceDE w:val="0"/>
        <w:autoSpaceDN w:val="0"/>
        <w:adjustRightInd w:val="0"/>
        <w:ind w:firstLine="709"/>
        <w:jc w:val="both"/>
        <w:rPr>
          <w:lang w:eastAsia="ru-RU"/>
        </w:rPr>
      </w:pPr>
      <w:r w:rsidRPr="00E93B2E">
        <w:rPr>
          <w:lang w:eastAsia="ru-RU"/>
        </w:rPr>
        <w:t>1)</w:t>
      </w:r>
      <w:r w:rsidR="00767F4B" w:rsidRPr="00E93B2E">
        <w:rPr>
          <w:lang w:eastAsia="ru-RU"/>
        </w:rPr>
        <w:t xml:space="preserve"> </w:t>
      </w:r>
      <w:r w:rsidRPr="00E93B2E">
        <w:rPr>
          <w:lang w:eastAsia="ru-RU"/>
        </w:rPr>
        <w:t>порядок их применения и внесения изменений в указанные правила;</w:t>
      </w:r>
    </w:p>
    <w:p w:rsidR="001E1C3D" w:rsidRPr="00E93B2E" w:rsidRDefault="001E1C3D" w:rsidP="0011315D">
      <w:pPr>
        <w:suppressAutoHyphens w:val="0"/>
        <w:autoSpaceDE w:val="0"/>
        <w:autoSpaceDN w:val="0"/>
        <w:adjustRightInd w:val="0"/>
        <w:ind w:firstLine="709"/>
        <w:jc w:val="both"/>
        <w:rPr>
          <w:lang w:eastAsia="ru-RU"/>
        </w:rPr>
      </w:pPr>
      <w:r w:rsidRPr="00E93B2E">
        <w:rPr>
          <w:lang w:eastAsia="ru-RU"/>
        </w:rPr>
        <w:t>2)</w:t>
      </w:r>
      <w:r w:rsidR="00767F4B" w:rsidRPr="00E93B2E">
        <w:rPr>
          <w:lang w:eastAsia="ru-RU"/>
        </w:rPr>
        <w:t xml:space="preserve"> </w:t>
      </w:r>
      <w:r w:rsidRPr="00E93B2E">
        <w:rPr>
          <w:lang w:eastAsia="ru-RU"/>
        </w:rPr>
        <w:t>карту градостроительного зонирования;</w:t>
      </w:r>
    </w:p>
    <w:p w:rsidR="001E1C3D" w:rsidRPr="00E93B2E" w:rsidRDefault="001E1C3D" w:rsidP="0011315D">
      <w:pPr>
        <w:suppressAutoHyphens w:val="0"/>
        <w:autoSpaceDE w:val="0"/>
        <w:autoSpaceDN w:val="0"/>
        <w:adjustRightInd w:val="0"/>
        <w:ind w:firstLine="709"/>
        <w:jc w:val="both"/>
        <w:rPr>
          <w:lang w:eastAsia="ru-RU"/>
        </w:rPr>
      </w:pPr>
      <w:r w:rsidRPr="00E93B2E">
        <w:rPr>
          <w:lang w:eastAsia="ru-RU"/>
        </w:rPr>
        <w:t>3)</w:t>
      </w:r>
      <w:r w:rsidR="00767F4B" w:rsidRPr="00E93B2E">
        <w:rPr>
          <w:lang w:eastAsia="ru-RU"/>
        </w:rPr>
        <w:t xml:space="preserve"> </w:t>
      </w:r>
      <w:r w:rsidRPr="00E93B2E">
        <w:rPr>
          <w:lang w:eastAsia="ru-RU"/>
        </w:rPr>
        <w:t>градостроительные регламенты.</w:t>
      </w:r>
    </w:p>
    <w:p w:rsidR="001E1C3D" w:rsidRPr="00E93B2E" w:rsidRDefault="001E1C3D" w:rsidP="0011315D">
      <w:pPr>
        <w:suppressAutoHyphens w:val="0"/>
        <w:autoSpaceDE w:val="0"/>
        <w:autoSpaceDN w:val="0"/>
        <w:adjustRightInd w:val="0"/>
        <w:ind w:firstLine="709"/>
        <w:jc w:val="both"/>
        <w:rPr>
          <w:lang w:eastAsia="ru-RU"/>
        </w:rPr>
      </w:pPr>
      <w:r w:rsidRPr="00E93B2E">
        <w:rPr>
          <w:lang w:eastAsia="ru-RU"/>
        </w:rPr>
        <w:t xml:space="preserve">Обязательным приложением к Правилам являются сведения о границах территориальных зон, которые должны содержать графическое описание местоположения границ территориальных зон, перечень координат характерных точек этих границ в системе координат, используемой для ведения Единого государственного реестра недвижимости. </w:t>
      </w:r>
      <w:r w:rsidR="00311811" w:rsidRPr="00E93B2E">
        <w:rPr>
          <w:lang w:eastAsia="ru-RU"/>
        </w:rPr>
        <w:t xml:space="preserve">Администрация </w:t>
      </w:r>
      <w:r w:rsidR="00E93B2E" w:rsidRPr="00E93B2E">
        <w:rPr>
          <w:lang w:eastAsia="ru-RU"/>
        </w:rPr>
        <w:t>Купцовского</w:t>
      </w:r>
      <w:r w:rsidR="00311811" w:rsidRPr="00E93B2E">
        <w:rPr>
          <w:lang w:eastAsia="ru-RU"/>
        </w:rPr>
        <w:t xml:space="preserve"> сельского поселения Котовского муниципального района Волгоградской области </w:t>
      </w:r>
      <w:r w:rsidRPr="00E93B2E">
        <w:rPr>
          <w:lang w:eastAsia="ru-RU"/>
        </w:rPr>
        <w:t xml:space="preserve"> также вправе подготовить текстовое описание местоположения границ территориальных зон.</w:t>
      </w:r>
    </w:p>
    <w:p w:rsidR="001E1C3D" w:rsidRPr="00E93B2E" w:rsidRDefault="001E1C3D" w:rsidP="0011315D">
      <w:pPr>
        <w:suppressAutoHyphens w:val="0"/>
        <w:autoSpaceDE w:val="0"/>
        <w:autoSpaceDN w:val="0"/>
        <w:adjustRightInd w:val="0"/>
        <w:ind w:firstLine="709"/>
        <w:jc w:val="both"/>
        <w:rPr>
          <w:rStyle w:val="a6"/>
          <w:i w:val="0"/>
        </w:rPr>
      </w:pPr>
      <w:r w:rsidRPr="00E93B2E">
        <w:rPr>
          <w:lang w:eastAsia="ru-RU"/>
        </w:rPr>
        <w:t xml:space="preserve">Формы графического и текстового описания местоположения границ территориальных зон, </w:t>
      </w:r>
      <w:hyperlink r:id="rId9" w:history="1">
        <w:r w:rsidRPr="00E93B2E">
          <w:rPr>
            <w:rStyle w:val="a5"/>
            <w:color w:val="auto"/>
            <w:u w:val="none"/>
            <w:lang w:eastAsia="ru-RU"/>
          </w:rPr>
          <w:t>требования</w:t>
        </w:r>
      </w:hyperlink>
      <w:r w:rsidRPr="00E93B2E">
        <w:rPr>
          <w:lang w:eastAsia="ru-RU"/>
        </w:rPr>
        <w:t xml:space="preserve"> к точности определения координат характерных точек границ территориальных зон, </w:t>
      </w:r>
      <w:hyperlink r:id="rId10" w:history="1">
        <w:r w:rsidRPr="00E93B2E">
          <w:rPr>
            <w:rStyle w:val="a5"/>
            <w:color w:val="auto"/>
            <w:u w:val="none"/>
            <w:lang w:eastAsia="ru-RU"/>
          </w:rPr>
          <w:t>формату</w:t>
        </w:r>
      </w:hyperlink>
      <w:r w:rsidRPr="00E93B2E">
        <w:rPr>
          <w:lang w:eastAsia="ru-RU"/>
        </w:rPr>
        <w:t xml:space="preserve"> электронного документа, содержащего указанные сведения, устанавливаются федеральным органом исполнительной власти, </w:t>
      </w:r>
      <w:r w:rsidRPr="00E93B2E">
        <w:rPr>
          <w:rStyle w:val="a6"/>
          <w:i w:val="0"/>
        </w:rPr>
        <w:t>уполномоченным Правительством Российской Федерации.</w:t>
      </w:r>
    </w:p>
    <w:p w:rsidR="001E1C3D" w:rsidRPr="00E93B2E" w:rsidRDefault="001E1C3D" w:rsidP="0011315D">
      <w:pPr>
        <w:suppressAutoHyphens w:val="0"/>
        <w:autoSpaceDE w:val="0"/>
        <w:autoSpaceDN w:val="0"/>
        <w:adjustRightInd w:val="0"/>
        <w:ind w:firstLine="709"/>
        <w:jc w:val="both"/>
        <w:rPr>
          <w:lang w:eastAsia="ru-RU"/>
        </w:rPr>
      </w:pPr>
      <w:r w:rsidRPr="00E93B2E">
        <w:rPr>
          <w:lang w:eastAsia="ru-RU"/>
        </w:rPr>
        <w:t>2.</w:t>
      </w:r>
      <w:r w:rsidR="00311811" w:rsidRPr="00E93B2E">
        <w:rPr>
          <w:lang w:eastAsia="ru-RU"/>
        </w:rPr>
        <w:t xml:space="preserve"> </w:t>
      </w:r>
      <w:r w:rsidRPr="00E93B2E">
        <w:rPr>
          <w:lang w:eastAsia="ru-RU"/>
        </w:rPr>
        <w:t>Порядок применения Правил и внесения в них изменений включает в себя положения:</w:t>
      </w:r>
    </w:p>
    <w:p w:rsidR="001E1C3D" w:rsidRPr="00E93B2E" w:rsidRDefault="001E1C3D" w:rsidP="0011315D">
      <w:pPr>
        <w:suppressAutoHyphens w:val="0"/>
        <w:autoSpaceDE w:val="0"/>
        <w:autoSpaceDN w:val="0"/>
        <w:adjustRightInd w:val="0"/>
        <w:ind w:firstLine="709"/>
        <w:jc w:val="both"/>
        <w:rPr>
          <w:lang w:eastAsia="ru-RU"/>
        </w:rPr>
      </w:pPr>
      <w:r w:rsidRPr="00E93B2E">
        <w:rPr>
          <w:lang w:eastAsia="ru-RU"/>
        </w:rPr>
        <w:t>1</w:t>
      </w:r>
      <w:r w:rsidR="00311811" w:rsidRPr="00E93B2E">
        <w:rPr>
          <w:lang w:eastAsia="ru-RU"/>
        </w:rPr>
        <w:t xml:space="preserve">) </w:t>
      </w:r>
      <w:r w:rsidRPr="00E93B2E">
        <w:rPr>
          <w:lang w:eastAsia="ru-RU"/>
        </w:rPr>
        <w:t>о регулировании землепользования и застройки органами местного самоуправления;</w:t>
      </w:r>
    </w:p>
    <w:p w:rsidR="001E1C3D" w:rsidRPr="00E93B2E" w:rsidRDefault="001E1C3D" w:rsidP="0011315D">
      <w:pPr>
        <w:suppressAutoHyphens w:val="0"/>
        <w:autoSpaceDE w:val="0"/>
        <w:autoSpaceDN w:val="0"/>
        <w:adjustRightInd w:val="0"/>
        <w:ind w:firstLine="709"/>
        <w:jc w:val="both"/>
        <w:rPr>
          <w:lang w:eastAsia="ru-RU"/>
        </w:rPr>
      </w:pPr>
      <w:r w:rsidRPr="00E93B2E">
        <w:rPr>
          <w:lang w:eastAsia="ru-RU"/>
        </w:rPr>
        <w:t>2)</w:t>
      </w:r>
      <w:r w:rsidR="00311811" w:rsidRPr="00E93B2E">
        <w:rPr>
          <w:lang w:eastAsia="ru-RU"/>
        </w:rPr>
        <w:t xml:space="preserve"> </w:t>
      </w:r>
      <w:r w:rsidRPr="00E93B2E">
        <w:rPr>
          <w:lang w:eastAsia="ru-RU"/>
        </w:rPr>
        <w:t>об изменении видов разрешенного использования земельных участков и объектов капитального строительства физическими и юридическими лицами;</w:t>
      </w:r>
    </w:p>
    <w:p w:rsidR="001E1C3D" w:rsidRPr="00E93B2E" w:rsidRDefault="001E1C3D" w:rsidP="0011315D">
      <w:pPr>
        <w:suppressAutoHyphens w:val="0"/>
        <w:autoSpaceDE w:val="0"/>
        <w:autoSpaceDN w:val="0"/>
        <w:adjustRightInd w:val="0"/>
        <w:ind w:firstLine="709"/>
        <w:jc w:val="both"/>
        <w:rPr>
          <w:lang w:eastAsia="ru-RU"/>
        </w:rPr>
      </w:pPr>
      <w:r w:rsidRPr="00E93B2E">
        <w:rPr>
          <w:lang w:eastAsia="ru-RU"/>
        </w:rPr>
        <w:t>3)</w:t>
      </w:r>
      <w:r w:rsidR="00311811" w:rsidRPr="00E93B2E">
        <w:rPr>
          <w:lang w:eastAsia="ru-RU"/>
        </w:rPr>
        <w:t xml:space="preserve"> </w:t>
      </w:r>
      <w:r w:rsidRPr="00E93B2E">
        <w:rPr>
          <w:lang w:eastAsia="ru-RU"/>
        </w:rPr>
        <w:t>о подготовке документации по планировке территории органами местного самоуправления;</w:t>
      </w:r>
    </w:p>
    <w:p w:rsidR="001E1C3D" w:rsidRPr="00E93B2E" w:rsidRDefault="001E1C3D" w:rsidP="0011315D">
      <w:pPr>
        <w:suppressAutoHyphens w:val="0"/>
        <w:autoSpaceDE w:val="0"/>
        <w:autoSpaceDN w:val="0"/>
        <w:adjustRightInd w:val="0"/>
        <w:ind w:firstLine="709"/>
        <w:jc w:val="both"/>
        <w:rPr>
          <w:lang w:eastAsia="ru-RU"/>
        </w:rPr>
      </w:pPr>
      <w:r w:rsidRPr="00E93B2E">
        <w:rPr>
          <w:lang w:eastAsia="ru-RU"/>
        </w:rPr>
        <w:t>4)</w:t>
      </w:r>
      <w:r w:rsidR="00311811" w:rsidRPr="00E93B2E">
        <w:rPr>
          <w:lang w:eastAsia="ru-RU"/>
        </w:rPr>
        <w:t xml:space="preserve"> </w:t>
      </w:r>
      <w:r w:rsidRPr="00E93B2E">
        <w:rPr>
          <w:lang w:eastAsia="ru-RU"/>
        </w:rPr>
        <w:t>о проведении общественных обсуждений или публичных слушаний по вопросам землепользования и застройки;</w:t>
      </w:r>
    </w:p>
    <w:p w:rsidR="001E1C3D" w:rsidRPr="00E93B2E" w:rsidRDefault="001E1C3D" w:rsidP="0011315D">
      <w:pPr>
        <w:suppressAutoHyphens w:val="0"/>
        <w:autoSpaceDE w:val="0"/>
        <w:autoSpaceDN w:val="0"/>
        <w:adjustRightInd w:val="0"/>
        <w:ind w:firstLine="709"/>
        <w:jc w:val="both"/>
        <w:rPr>
          <w:lang w:eastAsia="ru-RU"/>
        </w:rPr>
      </w:pPr>
      <w:r w:rsidRPr="00E93B2E">
        <w:rPr>
          <w:lang w:eastAsia="ru-RU"/>
        </w:rPr>
        <w:t>5)</w:t>
      </w:r>
      <w:r w:rsidR="00311811" w:rsidRPr="00E93B2E">
        <w:rPr>
          <w:lang w:eastAsia="ru-RU"/>
        </w:rPr>
        <w:t xml:space="preserve"> </w:t>
      </w:r>
      <w:r w:rsidRPr="00E93B2E">
        <w:rPr>
          <w:lang w:eastAsia="ru-RU"/>
        </w:rPr>
        <w:t>о внесении изменений в правила землепользования и застройки;</w:t>
      </w:r>
    </w:p>
    <w:p w:rsidR="001E1C3D" w:rsidRPr="00E93B2E" w:rsidRDefault="001E1C3D" w:rsidP="0011315D">
      <w:pPr>
        <w:suppressAutoHyphens w:val="0"/>
        <w:autoSpaceDE w:val="0"/>
        <w:autoSpaceDN w:val="0"/>
        <w:adjustRightInd w:val="0"/>
        <w:ind w:firstLine="709"/>
        <w:jc w:val="both"/>
        <w:rPr>
          <w:lang w:eastAsia="ru-RU"/>
        </w:rPr>
      </w:pPr>
      <w:r w:rsidRPr="00E93B2E">
        <w:rPr>
          <w:lang w:eastAsia="ru-RU"/>
        </w:rPr>
        <w:t>6) о регулировании иных вопросов землепользования и застройки.</w:t>
      </w:r>
    </w:p>
    <w:p w:rsidR="001E1C3D" w:rsidRPr="00E93B2E" w:rsidRDefault="001E1C3D" w:rsidP="0011315D">
      <w:pPr>
        <w:suppressAutoHyphens w:val="0"/>
        <w:autoSpaceDE w:val="0"/>
        <w:autoSpaceDN w:val="0"/>
        <w:adjustRightInd w:val="0"/>
        <w:ind w:firstLine="709"/>
        <w:jc w:val="both"/>
        <w:rPr>
          <w:lang w:eastAsia="ru-RU"/>
        </w:rPr>
      </w:pPr>
      <w:r w:rsidRPr="00E93B2E">
        <w:rPr>
          <w:lang w:eastAsia="ru-RU"/>
        </w:rPr>
        <w:t>3.</w:t>
      </w:r>
      <w:r w:rsidR="00311811" w:rsidRPr="00E93B2E">
        <w:rPr>
          <w:lang w:eastAsia="ru-RU"/>
        </w:rPr>
        <w:t xml:space="preserve"> </w:t>
      </w:r>
      <w:r w:rsidRPr="00E93B2E">
        <w:rPr>
          <w:lang w:eastAsia="ru-RU"/>
        </w:rPr>
        <w:t xml:space="preserve">Действие градостроительных регламентов, устанавливаемых Правилами,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w:t>
      </w:r>
      <w:r w:rsidR="00311811" w:rsidRPr="00E93B2E">
        <w:rPr>
          <w:lang w:eastAsia="ru-RU"/>
        </w:rPr>
        <w:t xml:space="preserve"> </w:t>
      </w:r>
      <w:r w:rsidRPr="00E93B2E">
        <w:rPr>
          <w:lang w:eastAsia="ru-RU"/>
        </w:rPr>
        <w:t>на карте градостроительного зонирования.</w:t>
      </w:r>
    </w:p>
    <w:p w:rsidR="001E1C3D" w:rsidRPr="00E93B2E" w:rsidRDefault="00311811" w:rsidP="0011315D">
      <w:pPr>
        <w:suppressAutoHyphens w:val="0"/>
        <w:autoSpaceDE w:val="0"/>
        <w:autoSpaceDN w:val="0"/>
        <w:adjustRightInd w:val="0"/>
        <w:ind w:firstLine="709"/>
        <w:jc w:val="both"/>
        <w:rPr>
          <w:lang w:eastAsia="ru-RU"/>
        </w:rPr>
      </w:pPr>
      <w:r w:rsidRPr="00E93B2E">
        <w:rPr>
          <w:lang w:eastAsia="ru-RU"/>
        </w:rPr>
        <w:t xml:space="preserve">4. </w:t>
      </w:r>
      <w:r w:rsidR="00D8251A" w:rsidRPr="00E93B2E">
        <w:rPr>
          <w:lang w:eastAsia="ru-RU"/>
        </w:rPr>
        <w:t>На отдельные виды земельных участков, установленные законодательством Российской Федерации, г</w:t>
      </w:r>
      <w:r w:rsidR="001E1C3D" w:rsidRPr="00E93B2E">
        <w:rPr>
          <w:lang w:eastAsia="ru-RU"/>
        </w:rPr>
        <w:t>радостроительные регламенты не устанавливаются либо действие градостроительного регламента не распространяется.</w:t>
      </w:r>
    </w:p>
    <w:p w:rsidR="001E1C3D" w:rsidRPr="00E93B2E" w:rsidRDefault="00311811" w:rsidP="0011315D">
      <w:pPr>
        <w:suppressAutoHyphens w:val="0"/>
        <w:autoSpaceDE w:val="0"/>
        <w:autoSpaceDN w:val="0"/>
        <w:adjustRightInd w:val="0"/>
        <w:ind w:firstLine="709"/>
        <w:jc w:val="both"/>
        <w:rPr>
          <w:lang w:eastAsia="ru-RU"/>
        </w:rPr>
      </w:pPr>
      <w:r w:rsidRPr="00E93B2E">
        <w:rPr>
          <w:lang w:eastAsia="ru-RU"/>
        </w:rPr>
        <w:t xml:space="preserve">5. </w:t>
      </w:r>
      <w:r w:rsidR="001E1C3D" w:rsidRPr="00E93B2E">
        <w:rPr>
          <w:lang w:eastAsia="ru-RU"/>
        </w:rPr>
        <w:t>Совокупность предельных размеров земельных участков и предельных параметров разрешенного строительства, реконструкции объектов капитального строительства в составе градостроительного регламента является единой для всех объектов в пределах соответствующей территориальной зоны, если иное специально</w:t>
      </w:r>
      <w:r w:rsidR="00C22313" w:rsidRPr="00E93B2E">
        <w:rPr>
          <w:lang w:eastAsia="ru-RU"/>
        </w:rPr>
        <w:t xml:space="preserve"> </w:t>
      </w:r>
      <w:r w:rsidR="001E1C3D" w:rsidRPr="00E93B2E">
        <w:rPr>
          <w:lang w:eastAsia="ru-RU"/>
        </w:rPr>
        <w:t>не оговорено в составе градостроительного регламента, устанавливаемого для конкретной территориальной зоны.</w:t>
      </w:r>
    </w:p>
    <w:p w:rsidR="001E1C3D" w:rsidRPr="00E93B2E" w:rsidRDefault="0011315D" w:rsidP="0011315D">
      <w:pPr>
        <w:suppressAutoHyphens w:val="0"/>
        <w:autoSpaceDE w:val="0"/>
        <w:autoSpaceDN w:val="0"/>
        <w:adjustRightInd w:val="0"/>
        <w:ind w:firstLine="709"/>
        <w:jc w:val="both"/>
        <w:rPr>
          <w:lang w:eastAsia="ru-RU"/>
        </w:rPr>
      </w:pPr>
      <w:r w:rsidRPr="00E93B2E">
        <w:rPr>
          <w:lang w:eastAsia="ru-RU"/>
        </w:rPr>
        <w:t>6</w:t>
      </w:r>
      <w:r w:rsidR="001E1C3D" w:rsidRPr="00E93B2E">
        <w:rPr>
          <w:lang w:eastAsia="ru-RU"/>
        </w:rPr>
        <w:t>.</w:t>
      </w:r>
      <w:r w:rsidR="00311811" w:rsidRPr="00E93B2E">
        <w:rPr>
          <w:lang w:eastAsia="ru-RU"/>
        </w:rPr>
        <w:t xml:space="preserve"> </w:t>
      </w:r>
      <w:r w:rsidR="001E1C3D" w:rsidRPr="00E93B2E">
        <w:rPr>
          <w:lang w:eastAsia="ru-RU"/>
        </w:rPr>
        <w:t>Допускаемые в пределах одной территориальной зоны основные виды разрешенного использования, а также условно разрешенные виды использования</w:t>
      </w:r>
      <w:r w:rsidR="00D8251A" w:rsidRPr="00E93B2E">
        <w:rPr>
          <w:lang w:eastAsia="ru-RU"/>
        </w:rPr>
        <w:t xml:space="preserve"> земельных участков и объектов капитального строительства</w:t>
      </w:r>
      <w:r w:rsidR="001E1C3D" w:rsidRPr="00E93B2E">
        <w:rPr>
          <w:lang w:eastAsia="ru-RU"/>
        </w:rPr>
        <w:t>, разрешения на которые предоставлены в установленном порядке, могут применяться на одном земельном участке одновременно.</w:t>
      </w:r>
    </w:p>
    <w:p w:rsidR="00EE126D" w:rsidRPr="00E93B2E" w:rsidRDefault="0011315D" w:rsidP="0011315D">
      <w:pPr>
        <w:suppressAutoHyphens w:val="0"/>
        <w:autoSpaceDE w:val="0"/>
        <w:autoSpaceDN w:val="0"/>
        <w:adjustRightInd w:val="0"/>
        <w:ind w:firstLine="709"/>
        <w:jc w:val="both"/>
        <w:rPr>
          <w:lang w:eastAsia="ru-RU"/>
        </w:rPr>
      </w:pPr>
      <w:r w:rsidRPr="00E93B2E">
        <w:rPr>
          <w:lang w:eastAsia="ru-RU"/>
        </w:rPr>
        <w:t>7</w:t>
      </w:r>
      <w:r w:rsidR="001E1C3D" w:rsidRPr="00E93B2E">
        <w:rPr>
          <w:lang w:eastAsia="ru-RU"/>
        </w:rPr>
        <w:t>.</w:t>
      </w:r>
      <w:r w:rsidR="00311811" w:rsidRPr="00E93B2E">
        <w:rPr>
          <w:lang w:eastAsia="ru-RU"/>
        </w:rPr>
        <w:t xml:space="preserve"> </w:t>
      </w:r>
      <w:r w:rsidR="00EE126D" w:rsidRPr="00E93B2E">
        <w:rPr>
          <w:lang w:eastAsia="ru-RU"/>
        </w:rPr>
        <w:t xml:space="preserve">Применение вспомогательных видов разрешенного использования земельных участков и объектов капитального строительства допустимо </w:t>
      </w:r>
      <w:r w:rsidR="00EE126D" w:rsidRPr="00E93B2E">
        <w:rPr>
          <w:rFonts w:eastAsiaTheme="minorHAnsi"/>
          <w:lang w:eastAsia="en-US"/>
        </w:rPr>
        <w:t xml:space="preserve">только в качестве </w:t>
      </w:r>
      <w:r w:rsidR="00EE126D" w:rsidRPr="00E93B2E">
        <w:rPr>
          <w:rFonts w:eastAsiaTheme="minorHAnsi"/>
          <w:lang w:eastAsia="en-US"/>
        </w:rPr>
        <w:lastRenderedPageBreak/>
        <w:t>дополнительных по отношению к основным видам разрешенного использования и условно разрешенным вида</w:t>
      </w:r>
      <w:r w:rsidR="00855E4F" w:rsidRPr="00E93B2E">
        <w:rPr>
          <w:rFonts w:eastAsiaTheme="minorHAnsi"/>
          <w:lang w:eastAsia="en-US"/>
        </w:rPr>
        <w:t>м использования и осуществляемых</w:t>
      </w:r>
      <w:r w:rsidR="00EE126D" w:rsidRPr="00E93B2E">
        <w:rPr>
          <w:rFonts w:eastAsiaTheme="minorHAnsi"/>
          <w:lang w:eastAsia="en-US"/>
        </w:rPr>
        <w:t xml:space="preserve"> совместно с ними</w:t>
      </w:r>
      <w:r w:rsidR="00EE126D" w:rsidRPr="00E93B2E">
        <w:rPr>
          <w:lang w:eastAsia="ru-RU"/>
        </w:rPr>
        <w:t xml:space="preserve"> на территории одного земельного участка.</w:t>
      </w:r>
    </w:p>
    <w:p w:rsidR="001E1C3D" w:rsidRPr="00E93B2E" w:rsidRDefault="001E1C3D" w:rsidP="0011315D">
      <w:pPr>
        <w:suppressAutoHyphens w:val="0"/>
        <w:autoSpaceDE w:val="0"/>
        <w:autoSpaceDN w:val="0"/>
        <w:adjustRightInd w:val="0"/>
        <w:ind w:firstLine="709"/>
        <w:jc w:val="both"/>
      </w:pPr>
    </w:p>
    <w:p w:rsidR="001E1C3D" w:rsidRPr="00E93B2E" w:rsidRDefault="001E1C3D" w:rsidP="0011315D">
      <w:pPr>
        <w:pStyle w:val="ConsPlusNormal"/>
        <w:widowControl/>
        <w:ind w:firstLine="709"/>
        <w:jc w:val="both"/>
        <w:rPr>
          <w:rFonts w:ascii="Times New Roman" w:hAnsi="Times New Roman" w:cs="Times New Roman"/>
          <w:b/>
          <w:bCs/>
          <w:i/>
          <w:iCs/>
          <w:sz w:val="24"/>
          <w:szCs w:val="24"/>
        </w:rPr>
      </w:pPr>
      <w:r w:rsidRPr="00E93B2E">
        <w:rPr>
          <w:rFonts w:ascii="Times New Roman" w:hAnsi="Times New Roman" w:cs="Times New Roman"/>
          <w:b/>
          <w:bCs/>
          <w:i/>
          <w:iCs/>
          <w:sz w:val="24"/>
          <w:szCs w:val="24"/>
        </w:rPr>
        <w:t>Статья 3. Открытость и доступность Правил</w:t>
      </w:r>
    </w:p>
    <w:p w:rsidR="001E1C3D" w:rsidRPr="00E93B2E" w:rsidRDefault="001E1C3D" w:rsidP="0011315D">
      <w:pPr>
        <w:pStyle w:val="ConsPlusNormal"/>
        <w:widowControl/>
        <w:ind w:firstLine="709"/>
        <w:jc w:val="both"/>
        <w:rPr>
          <w:rFonts w:ascii="Times New Roman" w:hAnsi="Times New Roman" w:cs="Times New Roman"/>
          <w:sz w:val="24"/>
          <w:szCs w:val="24"/>
        </w:rPr>
      </w:pPr>
      <w:r w:rsidRPr="00E93B2E">
        <w:rPr>
          <w:rFonts w:ascii="Times New Roman" w:hAnsi="Times New Roman" w:cs="Times New Roman"/>
          <w:sz w:val="24"/>
          <w:szCs w:val="24"/>
        </w:rPr>
        <w:t>1.</w:t>
      </w:r>
      <w:r w:rsidR="00311811" w:rsidRPr="00E93B2E">
        <w:rPr>
          <w:rFonts w:ascii="Times New Roman" w:hAnsi="Times New Roman" w:cs="Times New Roman"/>
          <w:sz w:val="24"/>
          <w:szCs w:val="24"/>
        </w:rPr>
        <w:t xml:space="preserve"> </w:t>
      </w:r>
      <w:r w:rsidRPr="00E93B2E">
        <w:rPr>
          <w:rFonts w:ascii="Times New Roman" w:hAnsi="Times New Roman" w:cs="Times New Roman"/>
          <w:sz w:val="24"/>
          <w:szCs w:val="24"/>
        </w:rPr>
        <w:t>Правила являются открытыми и общедоступными.</w:t>
      </w:r>
    </w:p>
    <w:p w:rsidR="001E1C3D" w:rsidRPr="00E93B2E" w:rsidRDefault="001E1C3D" w:rsidP="0011315D">
      <w:pPr>
        <w:pStyle w:val="ConsPlusNormal"/>
        <w:widowControl/>
        <w:ind w:firstLine="709"/>
        <w:jc w:val="both"/>
        <w:rPr>
          <w:rFonts w:ascii="Times New Roman" w:hAnsi="Times New Roman" w:cs="Times New Roman"/>
          <w:spacing w:val="-6"/>
          <w:sz w:val="24"/>
          <w:szCs w:val="24"/>
        </w:rPr>
      </w:pPr>
      <w:r w:rsidRPr="00E93B2E">
        <w:rPr>
          <w:rFonts w:ascii="Times New Roman" w:hAnsi="Times New Roman" w:cs="Times New Roman"/>
          <w:sz w:val="24"/>
          <w:szCs w:val="24"/>
        </w:rPr>
        <w:t>2.</w:t>
      </w:r>
      <w:r w:rsidR="00311811" w:rsidRPr="00E93B2E">
        <w:rPr>
          <w:rFonts w:ascii="Times New Roman" w:hAnsi="Times New Roman" w:cs="Times New Roman"/>
          <w:sz w:val="24"/>
          <w:szCs w:val="24"/>
        </w:rPr>
        <w:t xml:space="preserve"> </w:t>
      </w:r>
      <w:r w:rsidRPr="00E93B2E">
        <w:rPr>
          <w:rFonts w:ascii="Times New Roman" w:hAnsi="Times New Roman" w:cs="Times New Roman"/>
          <w:sz w:val="24"/>
          <w:szCs w:val="24"/>
        </w:rPr>
        <w:t xml:space="preserve">Возможность ознакомления с Правилами для всех физических, юридических и должностных лиц обеспечивается </w:t>
      </w:r>
      <w:r w:rsidRPr="00E93B2E">
        <w:rPr>
          <w:rFonts w:ascii="Times New Roman" w:hAnsi="Times New Roman" w:cs="Times New Roman"/>
          <w:spacing w:val="-6"/>
          <w:sz w:val="24"/>
          <w:szCs w:val="24"/>
        </w:rPr>
        <w:t>путем:</w:t>
      </w:r>
    </w:p>
    <w:p w:rsidR="001E1C3D" w:rsidRPr="00E93B2E" w:rsidRDefault="001E1C3D" w:rsidP="0011315D">
      <w:pPr>
        <w:spacing w:line="232" w:lineRule="auto"/>
        <w:ind w:firstLine="709"/>
        <w:jc w:val="both"/>
        <w:rPr>
          <w:lang w:eastAsia="ru-RU"/>
        </w:rPr>
      </w:pPr>
      <w:r w:rsidRPr="00E93B2E">
        <w:t>-</w:t>
      </w:r>
      <w:r w:rsidR="00311811" w:rsidRPr="00E93B2E">
        <w:t xml:space="preserve"> </w:t>
      </w:r>
      <w:r w:rsidRPr="00E93B2E">
        <w:t xml:space="preserve">размещения Правил </w:t>
      </w:r>
      <w:r w:rsidRPr="00E93B2E">
        <w:rPr>
          <w:lang w:eastAsia="ru-RU"/>
        </w:rPr>
        <w:t xml:space="preserve">на официальном сайте </w:t>
      </w:r>
      <w:r w:rsidR="0011315D" w:rsidRPr="00E93B2E">
        <w:rPr>
          <w:lang w:eastAsia="ru-RU"/>
        </w:rPr>
        <w:t xml:space="preserve">муниципального образования </w:t>
      </w:r>
      <w:r w:rsidRPr="00E93B2E">
        <w:rPr>
          <w:lang w:eastAsia="ru-RU"/>
        </w:rPr>
        <w:t>в сети "Интернет";</w:t>
      </w:r>
    </w:p>
    <w:p w:rsidR="001E1C3D" w:rsidRPr="00E93B2E" w:rsidRDefault="00311811" w:rsidP="0011315D">
      <w:pPr>
        <w:spacing w:line="232" w:lineRule="auto"/>
        <w:ind w:firstLine="709"/>
        <w:jc w:val="both"/>
      </w:pPr>
      <w:r w:rsidRPr="00E93B2E">
        <w:rPr>
          <w:lang w:eastAsia="ru-RU"/>
        </w:rPr>
        <w:t xml:space="preserve">- </w:t>
      </w:r>
      <w:r w:rsidR="001E1C3D" w:rsidRPr="00E93B2E">
        <w:rPr>
          <w:lang w:eastAsia="ru-RU"/>
        </w:rPr>
        <w:t xml:space="preserve">размещения </w:t>
      </w:r>
      <w:r w:rsidR="001E1C3D" w:rsidRPr="00E93B2E">
        <w:t xml:space="preserve">в </w:t>
      </w:r>
      <w:r w:rsidR="001E1C3D" w:rsidRPr="00E93B2E">
        <w:rPr>
          <w:spacing w:val="-4"/>
        </w:rPr>
        <w:t>федеральной государственной информационной системе территориального планирования, в информационной системе обеспечения градостроительной деятельности</w:t>
      </w:r>
      <w:r w:rsidR="001E1C3D" w:rsidRPr="00E93B2E">
        <w:t>;</w:t>
      </w:r>
    </w:p>
    <w:p w:rsidR="001E1C3D" w:rsidRPr="00E93B2E" w:rsidRDefault="00311811" w:rsidP="0011315D">
      <w:pPr>
        <w:spacing w:line="232" w:lineRule="auto"/>
        <w:ind w:firstLine="709"/>
        <w:jc w:val="both"/>
      </w:pPr>
      <w:r w:rsidRPr="00E93B2E">
        <w:t xml:space="preserve">- </w:t>
      </w:r>
      <w:r w:rsidR="001E1C3D" w:rsidRPr="00E93B2E">
        <w:t xml:space="preserve">опубликования </w:t>
      </w:r>
      <w:r w:rsidR="001E1C3D" w:rsidRPr="00E93B2E">
        <w:rPr>
          <w:lang w:eastAsia="ru-RU"/>
        </w:rPr>
        <w:t>в порядке, установленном для официального опубликования муниципальных правовых актов, иной официальной информации.</w:t>
      </w:r>
    </w:p>
    <w:p w:rsidR="001E1C3D" w:rsidRPr="00E93B2E" w:rsidRDefault="00311811" w:rsidP="0011315D">
      <w:pPr>
        <w:pStyle w:val="ConsPlusNormal"/>
        <w:widowControl/>
        <w:ind w:firstLine="709"/>
        <w:jc w:val="both"/>
        <w:rPr>
          <w:rFonts w:ascii="Times New Roman" w:hAnsi="Times New Roman" w:cs="Times New Roman"/>
          <w:bCs/>
          <w:iCs/>
          <w:sz w:val="24"/>
          <w:szCs w:val="24"/>
        </w:rPr>
      </w:pPr>
      <w:r w:rsidRPr="00E93B2E">
        <w:rPr>
          <w:rFonts w:ascii="Times New Roman" w:hAnsi="Times New Roman" w:cs="Times New Roman"/>
          <w:bCs/>
          <w:iCs/>
          <w:sz w:val="24"/>
          <w:szCs w:val="24"/>
        </w:rPr>
        <w:t xml:space="preserve">3. </w:t>
      </w:r>
      <w:r w:rsidR="001E1C3D" w:rsidRPr="00E93B2E">
        <w:rPr>
          <w:rFonts w:ascii="Times New Roman" w:hAnsi="Times New Roman" w:cs="Times New Roman"/>
          <w:bCs/>
          <w:iCs/>
          <w:sz w:val="24"/>
          <w:szCs w:val="24"/>
        </w:rPr>
        <w:t xml:space="preserve">Население </w:t>
      </w:r>
      <w:r w:rsidR="00E93B2E" w:rsidRPr="00E93B2E">
        <w:rPr>
          <w:rFonts w:ascii="Times New Roman" w:hAnsi="Times New Roman" w:cs="Times New Roman"/>
          <w:sz w:val="24"/>
          <w:szCs w:val="24"/>
        </w:rPr>
        <w:t>Купцовского</w:t>
      </w:r>
      <w:r w:rsidRPr="00E93B2E">
        <w:rPr>
          <w:rFonts w:ascii="Times New Roman" w:hAnsi="Times New Roman" w:cs="Times New Roman"/>
          <w:sz w:val="24"/>
          <w:szCs w:val="24"/>
        </w:rPr>
        <w:t xml:space="preserve"> сельского поселения Котовского муниципального района Волгоградской области</w:t>
      </w:r>
      <w:r w:rsidRPr="00E93B2E">
        <w:rPr>
          <w:rFonts w:ascii="Times New Roman" w:hAnsi="Times New Roman" w:cs="Times New Roman"/>
          <w:bCs/>
          <w:iCs/>
          <w:sz w:val="24"/>
          <w:szCs w:val="24"/>
        </w:rPr>
        <w:t xml:space="preserve"> </w:t>
      </w:r>
      <w:r w:rsidR="001E1C3D" w:rsidRPr="00E93B2E">
        <w:rPr>
          <w:rFonts w:ascii="Times New Roman" w:hAnsi="Times New Roman" w:cs="Times New Roman"/>
          <w:bCs/>
          <w:iCs/>
          <w:sz w:val="24"/>
          <w:szCs w:val="24"/>
        </w:rPr>
        <w:t xml:space="preserve">имеет право участвовать в принятии решений по вопросам землепользования и застройки в соответствии с федеральным законодательством, законодательством Волгоградской области и муниципальными правовыми актами </w:t>
      </w:r>
      <w:r w:rsidR="00E93B2E" w:rsidRPr="00E93B2E">
        <w:rPr>
          <w:rFonts w:ascii="Times New Roman" w:hAnsi="Times New Roman" w:cs="Times New Roman"/>
          <w:sz w:val="24"/>
          <w:szCs w:val="24"/>
        </w:rPr>
        <w:t>Купцовского</w:t>
      </w:r>
      <w:r w:rsidRPr="00E93B2E">
        <w:rPr>
          <w:rFonts w:ascii="Times New Roman" w:hAnsi="Times New Roman" w:cs="Times New Roman"/>
          <w:sz w:val="24"/>
          <w:szCs w:val="24"/>
        </w:rPr>
        <w:t xml:space="preserve"> сельского поселения Котовского муниципального района Волгоградской области</w:t>
      </w:r>
      <w:r w:rsidR="001E1C3D" w:rsidRPr="00E93B2E">
        <w:rPr>
          <w:rFonts w:ascii="Times New Roman" w:hAnsi="Times New Roman" w:cs="Times New Roman"/>
          <w:bCs/>
          <w:iCs/>
          <w:sz w:val="24"/>
          <w:szCs w:val="24"/>
        </w:rPr>
        <w:t>.</w:t>
      </w:r>
    </w:p>
    <w:p w:rsidR="001E1C3D" w:rsidRPr="00E93B2E" w:rsidRDefault="001E1C3D" w:rsidP="0011315D">
      <w:pPr>
        <w:pStyle w:val="ConsPlusNormal"/>
        <w:widowControl/>
        <w:ind w:firstLine="709"/>
        <w:jc w:val="both"/>
        <w:rPr>
          <w:rFonts w:ascii="Times New Roman" w:hAnsi="Times New Roman" w:cs="Times New Roman"/>
          <w:b/>
          <w:bCs/>
          <w:i/>
          <w:iCs/>
          <w:sz w:val="24"/>
          <w:szCs w:val="24"/>
        </w:rPr>
      </w:pPr>
    </w:p>
    <w:p w:rsidR="001E1C3D" w:rsidRPr="00E93B2E" w:rsidRDefault="001E1C3D" w:rsidP="0011315D">
      <w:pPr>
        <w:pStyle w:val="ConsPlusNormal"/>
        <w:widowControl/>
        <w:ind w:firstLine="709"/>
        <w:jc w:val="both"/>
        <w:rPr>
          <w:rFonts w:ascii="Times New Roman" w:hAnsi="Times New Roman" w:cs="Times New Roman"/>
          <w:b/>
          <w:bCs/>
          <w:i/>
          <w:iCs/>
          <w:sz w:val="24"/>
          <w:szCs w:val="24"/>
        </w:rPr>
      </w:pPr>
      <w:r w:rsidRPr="00E93B2E">
        <w:rPr>
          <w:rFonts w:ascii="Times New Roman" w:hAnsi="Times New Roman" w:cs="Times New Roman"/>
          <w:b/>
          <w:bCs/>
          <w:i/>
          <w:iCs/>
          <w:sz w:val="24"/>
          <w:szCs w:val="24"/>
        </w:rPr>
        <w:t>Статья 4. Использование объектов недвижимости, не соответствующих Правилам</w:t>
      </w:r>
    </w:p>
    <w:p w:rsidR="001E1C3D" w:rsidRPr="00E93B2E" w:rsidRDefault="00311811" w:rsidP="0011315D">
      <w:pPr>
        <w:pStyle w:val="ConsPlusNormal"/>
        <w:widowControl/>
        <w:ind w:firstLine="709"/>
        <w:jc w:val="both"/>
        <w:rPr>
          <w:rFonts w:ascii="Times New Roman" w:hAnsi="Times New Roman" w:cs="Times New Roman"/>
          <w:sz w:val="24"/>
          <w:szCs w:val="24"/>
        </w:rPr>
      </w:pPr>
      <w:r w:rsidRPr="00E93B2E">
        <w:rPr>
          <w:rFonts w:ascii="Times New Roman" w:hAnsi="Times New Roman" w:cs="Times New Roman"/>
          <w:sz w:val="24"/>
          <w:szCs w:val="24"/>
        </w:rPr>
        <w:t xml:space="preserve">1. </w:t>
      </w:r>
      <w:proofErr w:type="gramStart"/>
      <w:r w:rsidR="001E1C3D" w:rsidRPr="00E93B2E">
        <w:rPr>
          <w:rFonts w:ascii="Times New Roman" w:hAnsi="Times New Roman" w:cs="Times New Roman"/>
          <w:sz w:val="24"/>
          <w:szCs w:val="24"/>
        </w:rPr>
        <w:t>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roofErr w:type="gramEnd"/>
    </w:p>
    <w:p w:rsidR="001E1C3D" w:rsidRPr="00E93B2E" w:rsidRDefault="001E1C3D" w:rsidP="0011315D">
      <w:pPr>
        <w:pStyle w:val="ConsPlusNormal"/>
        <w:ind w:firstLine="709"/>
        <w:jc w:val="both"/>
        <w:rPr>
          <w:rFonts w:ascii="Times New Roman" w:hAnsi="Times New Roman" w:cs="Times New Roman"/>
          <w:sz w:val="24"/>
          <w:szCs w:val="24"/>
        </w:rPr>
      </w:pPr>
      <w:r w:rsidRPr="00E93B2E">
        <w:rPr>
          <w:rFonts w:ascii="Times New Roman" w:hAnsi="Times New Roman" w:cs="Times New Roman"/>
          <w:sz w:val="24"/>
          <w:szCs w:val="24"/>
        </w:rPr>
        <w:t>2.</w:t>
      </w:r>
      <w:r w:rsidR="00311811" w:rsidRPr="00E93B2E">
        <w:rPr>
          <w:rFonts w:ascii="Times New Roman" w:hAnsi="Times New Roman" w:cs="Times New Roman"/>
          <w:sz w:val="24"/>
          <w:szCs w:val="24"/>
        </w:rPr>
        <w:t xml:space="preserve"> </w:t>
      </w:r>
      <w:r w:rsidRPr="00E93B2E">
        <w:rPr>
          <w:rFonts w:ascii="Times New Roman" w:hAnsi="Times New Roman" w:cs="Times New Roman"/>
          <w:sz w:val="24"/>
          <w:szCs w:val="24"/>
        </w:rPr>
        <w:t>Реконструкция указанных в части 1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w:t>
      </w:r>
      <w:r w:rsidR="004B36B3" w:rsidRPr="00E93B2E">
        <w:rPr>
          <w:rFonts w:ascii="Times New Roman" w:hAnsi="Times New Roman" w:cs="Times New Roman"/>
          <w:sz w:val="24"/>
          <w:szCs w:val="24"/>
        </w:rPr>
        <w:t>о строительства, реконструкции.</w:t>
      </w:r>
    </w:p>
    <w:p w:rsidR="001E1C3D" w:rsidRPr="00E93B2E" w:rsidRDefault="001E1C3D" w:rsidP="0011315D">
      <w:pPr>
        <w:pStyle w:val="ConsPlusNormal"/>
        <w:ind w:firstLine="709"/>
        <w:jc w:val="both"/>
        <w:rPr>
          <w:rFonts w:ascii="Times New Roman" w:hAnsi="Times New Roman" w:cs="Times New Roman"/>
          <w:sz w:val="24"/>
          <w:szCs w:val="24"/>
        </w:rPr>
      </w:pPr>
      <w:r w:rsidRPr="00E93B2E">
        <w:rPr>
          <w:rFonts w:ascii="Times New Roman" w:hAnsi="Times New Roman" w:cs="Times New Roman"/>
          <w:sz w:val="24"/>
          <w:szCs w:val="24"/>
        </w:rPr>
        <w:t>3.</w:t>
      </w:r>
      <w:r w:rsidR="00311811" w:rsidRPr="00E93B2E">
        <w:rPr>
          <w:rFonts w:ascii="Times New Roman" w:hAnsi="Times New Roman" w:cs="Times New Roman"/>
          <w:sz w:val="24"/>
          <w:szCs w:val="24"/>
        </w:rPr>
        <w:t xml:space="preserve"> </w:t>
      </w:r>
      <w:r w:rsidRPr="00E93B2E">
        <w:rPr>
          <w:rFonts w:ascii="Times New Roman" w:hAnsi="Times New Roman" w:cs="Times New Roman"/>
          <w:sz w:val="24"/>
          <w:szCs w:val="24"/>
        </w:rPr>
        <w:t>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1E1C3D" w:rsidRPr="00E93B2E" w:rsidRDefault="001E1C3D" w:rsidP="0011315D">
      <w:pPr>
        <w:pStyle w:val="ConsPlusNormal"/>
        <w:widowControl/>
        <w:ind w:firstLine="709"/>
        <w:jc w:val="both"/>
        <w:rPr>
          <w:rFonts w:ascii="Times New Roman" w:hAnsi="Times New Roman" w:cs="Times New Roman"/>
          <w:sz w:val="24"/>
          <w:szCs w:val="24"/>
        </w:rPr>
      </w:pPr>
      <w:r w:rsidRPr="00E93B2E">
        <w:rPr>
          <w:rFonts w:ascii="Times New Roman" w:hAnsi="Times New Roman" w:cs="Times New Roman"/>
          <w:sz w:val="24"/>
          <w:szCs w:val="24"/>
        </w:rPr>
        <w:t>4.</w:t>
      </w:r>
      <w:r w:rsidR="00311811" w:rsidRPr="00E93B2E">
        <w:rPr>
          <w:rFonts w:ascii="Times New Roman" w:hAnsi="Times New Roman" w:cs="Times New Roman"/>
          <w:sz w:val="24"/>
          <w:szCs w:val="24"/>
        </w:rPr>
        <w:t xml:space="preserve"> </w:t>
      </w:r>
      <w:r w:rsidRPr="00E93B2E">
        <w:rPr>
          <w:rFonts w:ascii="Times New Roman" w:hAnsi="Times New Roman" w:cs="Times New Roman"/>
          <w:sz w:val="24"/>
          <w:szCs w:val="24"/>
        </w:rPr>
        <w:t>В случае</w:t>
      </w:r>
      <w:proofErr w:type="gramStart"/>
      <w:r w:rsidRPr="00E93B2E">
        <w:rPr>
          <w:rFonts w:ascii="Times New Roman" w:hAnsi="Times New Roman" w:cs="Times New Roman"/>
          <w:sz w:val="24"/>
          <w:szCs w:val="24"/>
        </w:rPr>
        <w:t>,</w:t>
      </w:r>
      <w:proofErr w:type="gramEnd"/>
      <w:r w:rsidRPr="00E93B2E">
        <w:rPr>
          <w:rFonts w:ascii="Times New Roman" w:hAnsi="Times New Roman" w:cs="Times New Roman"/>
          <w:sz w:val="24"/>
          <w:szCs w:val="24"/>
        </w:rPr>
        <w:t xml:space="preserve"> если использование указанных в части 1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w:t>
      </w:r>
      <w:r w:rsidR="002C66E8" w:rsidRPr="00E93B2E">
        <w:rPr>
          <w:rFonts w:ascii="Times New Roman" w:hAnsi="Times New Roman" w:cs="Times New Roman"/>
          <w:sz w:val="24"/>
          <w:szCs w:val="24"/>
        </w:rPr>
        <w:t xml:space="preserve">нами может быть наложен запрет </w:t>
      </w:r>
      <w:r w:rsidRPr="00E93B2E">
        <w:rPr>
          <w:rFonts w:ascii="Times New Roman" w:hAnsi="Times New Roman" w:cs="Times New Roman"/>
          <w:sz w:val="24"/>
          <w:szCs w:val="24"/>
        </w:rPr>
        <w:t>на использование таких земельных участков и объектов.</w:t>
      </w:r>
    </w:p>
    <w:p w:rsidR="001E1C3D" w:rsidRPr="00E93B2E" w:rsidRDefault="001E1C3D" w:rsidP="0011315D">
      <w:pPr>
        <w:pStyle w:val="ConsPlusNormal"/>
        <w:widowControl/>
        <w:ind w:firstLine="709"/>
        <w:jc w:val="center"/>
        <w:rPr>
          <w:rFonts w:ascii="Times New Roman" w:hAnsi="Times New Roman" w:cs="Times New Roman"/>
          <w:b/>
          <w:bCs/>
          <w:sz w:val="24"/>
          <w:szCs w:val="24"/>
        </w:rPr>
      </w:pPr>
    </w:p>
    <w:p w:rsidR="001E1C3D" w:rsidRPr="00E93B2E" w:rsidRDefault="001E1C3D" w:rsidP="0011315D">
      <w:pPr>
        <w:pStyle w:val="ConsPlusNormal"/>
        <w:widowControl/>
        <w:ind w:firstLine="709"/>
        <w:jc w:val="both"/>
        <w:rPr>
          <w:rFonts w:ascii="Times New Roman" w:hAnsi="Times New Roman" w:cs="Times New Roman"/>
          <w:b/>
          <w:bCs/>
          <w:i/>
          <w:iCs/>
          <w:sz w:val="24"/>
          <w:szCs w:val="24"/>
        </w:rPr>
      </w:pPr>
      <w:r w:rsidRPr="00E93B2E">
        <w:rPr>
          <w:rFonts w:ascii="Times New Roman" w:hAnsi="Times New Roman" w:cs="Times New Roman"/>
          <w:b/>
          <w:bCs/>
          <w:i/>
          <w:iCs/>
          <w:sz w:val="24"/>
          <w:szCs w:val="24"/>
        </w:rPr>
        <w:t xml:space="preserve">Статья 5. Органы местного самоуправления, осуществляющие регулирование отношений по вопросам землепользования и застройки </w:t>
      </w:r>
    </w:p>
    <w:p w:rsidR="001E1C3D" w:rsidRPr="00E93B2E" w:rsidRDefault="001E1C3D" w:rsidP="0011315D">
      <w:pPr>
        <w:pStyle w:val="ConsPlusNormal"/>
        <w:widowControl/>
        <w:ind w:firstLine="709"/>
        <w:rPr>
          <w:rFonts w:ascii="Times New Roman" w:hAnsi="Times New Roman" w:cs="Times New Roman"/>
          <w:sz w:val="24"/>
          <w:szCs w:val="24"/>
        </w:rPr>
      </w:pPr>
    </w:p>
    <w:p w:rsidR="001E1C3D" w:rsidRPr="00E93B2E" w:rsidRDefault="001E1C3D" w:rsidP="0011315D">
      <w:pPr>
        <w:pStyle w:val="ConsPlusNormal"/>
        <w:widowControl/>
        <w:ind w:firstLine="709"/>
        <w:jc w:val="both"/>
        <w:rPr>
          <w:rFonts w:ascii="Times New Roman" w:hAnsi="Times New Roman" w:cs="Times New Roman"/>
          <w:sz w:val="24"/>
          <w:szCs w:val="24"/>
        </w:rPr>
      </w:pPr>
      <w:r w:rsidRPr="00E93B2E">
        <w:rPr>
          <w:rFonts w:ascii="Times New Roman" w:hAnsi="Times New Roman" w:cs="Times New Roman"/>
          <w:sz w:val="24"/>
          <w:szCs w:val="24"/>
        </w:rPr>
        <w:t xml:space="preserve">Органами местного самоуправления </w:t>
      </w:r>
      <w:r w:rsidR="00E93B2E" w:rsidRPr="00E93B2E">
        <w:rPr>
          <w:rFonts w:ascii="Times New Roman" w:hAnsi="Times New Roman" w:cs="Times New Roman"/>
          <w:sz w:val="24"/>
          <w:szCs w:val="24"/>
        </w:rPr>
        <w:t>Купцовского</w:t>
      </w:r>
      <w:r w:rsidR="00311811" w:rsidRPr="00E93B2E">
        <w:rPr>
          <w:rFonts w:ascii="Times New Roman" w:hAnsi="Times New Roman" w:cs="Times New Roman"/>
          <w:sz w:val="24"/>
          <w:szCs w:val="24"/>
        </w:rPr>
        <w:t xml:space="preserve"> сельского поселения Котовского муниципального района Волгоградской области</w:t>
      </w:r>
      <w:r w:rsidRPr="00E93B2E">
        <w:rPr>
          <w:rFonts w:ascii="Times New Roman" w:hAnsi="Times New Roman" w:cs="Times New Roman"/>
          <w:sz w:val="24"/>
          <w:szCs w:val="24"/>
        </w:rPr>
        <w:t>, осуществляющими регулирование отношений по вопросам землепользования и застройки, являются:</w:t>
      </w:r>
    </w:p>
    <w:p w:rsidR="001E1C3D" w:rsidRPr="00E93B2E" w:rsidRDefault="001E1C3D" w:rsidP="0011315D">
      <w:pPr>
        <w:pStyle w:val="ConsPlusNormal"/>
        <w:widowControl/>
        <w:ind w:firstLine="709"/>
        <w:jc w:val="both"/>
        <w:rPr>
          <w:rFonts w:ascii="Times New Roman" w:hAnsi="Times New Roman" w:cs="Times New Roman"/>
          <w:sz w:val="24"/>
          <w:szCs w:val="24"/>
        </w:rPr>
      </w:pPr>
      <w:r w:rsidRPr="00E93B2E">
        <w:rPr>
          <w:rFonts w:ascii="Times New Roman" w:hAnsi="Times New Roman" w:cs="Times New Roman"/>
          <w:sz w:val="24"/>
          <w:szCs w:val="24"/>
        </w:rPr>
        <w:t>1)</w:t>
      </w:r>
      <w:r w:rsidR="00311811" w:rsidRPr="00E93B2E">
        <w:rPr>
          <w:rFonts w:ascii="Times New Roman" w:hAnsi="Times New Roman" w:cs="Times New Roman"/>
          <w:sz w:val="24"/>
          <w:szCs w:val="24"/>
        </w:rPr>
        <w:t xml:space="preserve"> Котовская районная Дума</w:t>
      </w:r>
      <w:r w:rsidRPr="00E93B2E">
        <w:rPr>
          <w:rFonts w:ascii="Times New Roman" w:hAnsi="Times New Roman" w:cs="Times New Roman"/>
          <w:sz w:val="24"/>
          <w:szCs w:val="24"/>
        </w:rPr>
        <w:t xml:space="preserve">, </w:t>
      </w:r>
      <w:proofErr w:type="gramStart"/>
      <w:r w:rsidRPr="00E93B2E">
        <w:rPr>
          <w:rFonts w:ascii="Times New Roman" w:hAnsi="Times New Roman" w:cs="Times New Roman"/>
          <w:sz w:val="24"/>
          <w:szCs w:val="24"/>
        </w:rPr>
        <w:t>принимающего</w:t>
      </w:r>
      <w:proofErr w:type="gramEnd"/>
      <w:r w:rsidRPr="00E93B2E">
        <w:rPr>
          <w:rFonts w:ascii="Times New Roman" w:hAnsi="Times New Roman" w:cs="Times New Roman"/>
          <w:sz w:val="24"/>
          <w:szCs w:val="24"/>
        </w:rPr>
        <w:t xml:space="preserve"> решение об утверждении Правил, о внесении в них изменений;</w:t>
      </w:r>
    </w:p>
    <w:p w:rsidR="001E1C3D" w:rsidRPr="00E93B2E" w:rsidRDefault="00311811" w:rsidP="0011315D">
      <w:pPr>
        <w:pStyle w:val="ConsPlusNormal"/>
        <w:widowControl/>
        <w:ind w:firstLine="709"/>
        <w:jc w:val="both"/>
        <w:rPr>
          <w:rFonts w:ascii="Times New Roman" w:hAnsi="Times New Roman" w:cs="Times New Roman"/>
          <w:sz w:val="24"/>
          <w:szCs w:val="24"/>
        </w:rPr>
      </w:pPr>
      <w:r w:rsidRPr="00E93B2E">
        <w:rPr>
          <w:rFonts w:ascii="Times New Roman" w:hAnsi="Times New Roman" w:cs="Times New Roman"/>
          <w:sz w:val="24"/>
          <w:szCs w:val="24"/>
        </w:rPr>
        <w:t xml:space="preserve">2) </w:t>
      </w:r>
      <w:r w:rsidRPr="00E93B2E">
        <w:rPr>
          <w:rFonts w:ascii="Times New Roman" w:hAnsi="Times New Roman" w:cs="Times New Roman"/>
          <w:sz w:val="24"/>
          <w:szCs w:val="24"/>
          <w:lang w:eastAsia="ru-RU"/>
        </w:rPr>
        <w:t xml:space="preserve">Администрация </w:t>
      </w:r>
      <w:r w:rsidR="00E93B2E" w:rsidRPr="00E93B2E">
        <w:rPr>
          <w:rFonts w:ascii="Times New Roman" w:hAnsi="Times New Roman" w:cs="Times New Roman"/>
          <w:sz w:val="24"/>
          <w:szCs w:val="24"/>
          <w:lang w:eastAsia="ru-RU"/>
        </w:rPr>
        <w:t>Купцовского</w:t>
      </w:r>
      <w:r w:rsidRPr="00E93B2E">
        <w:rPr>
          <w:rFonts w:ascii="Times New Roman" w:hAnsi="Times New Roman" w:cs="Times New Roman"/>
          <w:sz w:val="24"/>
          <w:szCs w:val="24"/>
          <w:lang w:eastAsia="ru-RU"/>
        </w:rPr>
        <w:t xml:space="preserve"> сельского поселения Котовского муниципального района Волгоградской области  </w:t>
      </w:r>
      <w:r w:rsidR="001E1C3D" w:rsidRPr="00E93B2E">
        <w:rPr>
          <w:rFonts w:ascii="Times New Roman" w:hAnsi="Times New Roman" w:cs="Times New Roman"/>
          <w:sz w:val="24"/>
          <w:szCs w:val="24"/>
        </w:rPr>
        <w:t>(далее – Администрация) - исполнительно-распорядительный орган местного самоуправления, наделенный полномочиями по решению вопросов местного значения.</w:t>
      </w:r>
      <w:r w:rsidR="001212E1" w:rsidRPr="00E93B2E">
        <w:rPr>
          <w:rFonts w:ascii="Times New Roman" w:hAnsi="Times New Roman" w:cs="Times New Roman"/>
          <w:sz w:val="24"/>
          <w:szCs w:val="24"/>
        </w:rPr>
        <w:t xml:space="preserve"> </w:t>
      </w:r>
    </w:p>
    <w:p w:rsidR="0011315D" w:rsidRPr="00E93B2E" w:rsidRDefault="0011315D" w:rsidP="0011315D">
      <w:pPr>
        <w:pStyle w:val="ConsPlusNormal"/>
        <w:widowControl/>
        <w:ind w:firstLine="709"/>
        <w:jc w:val="both"/>
        <w:rPr>
          <w:rFonts w:ascii="Times New Roman" w:hAnsi="Times New Roman" w:cs="Times New Roman"/>
          <w:b/>
          <w:bCs/>
          <w:i/>
          <w:iCs/>
          <w:sz w:val="24"/>
          <w:szCs w:val="24"/>
        </w:rPr>
      </w:pPr>
    </w:p>
    <w:p w:rsidR="001E1C3D" w:rsidRPr="00E93B2E" w:rsidRDefault="001E1C3D" w:rsidP="0011315D">
      <w:pPr>
        <w:pStyle w:val="ConsPlusNormal"/>
        <w:widowControl/>
        <w:ind w:firstLine="709"/>
        <w:jc w:val="both"/>
        <w:rPr>
          <w:rFonts w:ascii="Times New Roman" w:hAnsi="Times New Roman" w:cs="Times New Roman"/>
          <w:b/>
          <w:bCs/>
          <w:i/>
          <w:iCs/>
          <w:sz w:val="24"/>
          <w:szCs w:val="24"/>
        </w:rPr>
      </w:pPr>
      <w:r w:rsidRPr="00E93B2E">
        <w:rPr>
          <w:rFonts w:ascii="Times New Roman" w:hAnsi="Times New Roman" w:cs="Times New Roman"/>
          <w:b/>
          <w:bCs/>
          <w:i/>
          <w:iCs/>
          <w:sz w:val="24"/>
          <w:szCs w:val="24"/>
        </w:rPr>
        <w:t>Статья 6. Комиссия по подготовке проекта правил землепользовани</w:t>
      </w:r>
      <w:r w:rsidR="004B36B3" w:rsidRPr="00E93B2E">
        <w:rPr>
          <w:rFonts w:ascii="Times New Roman" w:hAnsi="Times New Roman" w:cs="Times New Roman"/>
          <w:b/>
          <w:bCs/>
          <w:i/>
          <w:iCs/>
          <w:sz w:val="24"/>
          <w:szCs w:val="24"/>
        </w:rPr>
        <w:t>я</w:t>
      </w:r>
      <w:r w:rsidRPr="00E93B2E">
        <w:rPr>
          <w:rFonts w:ascii="Times New Roman" w:hAnsi="Times New Roman" w:cs="Times New Roman"/>
          <w:b/>
          <w:bCs/>
          <w:i/>
          <w:iCs/>
          <w:sz w:val="24"/>
          <w:szCs w:val="24"/>
        </w:rPr>
        <w:t xml:space="preserve"> и застройки</w:t>
      </w:r>
    </w:p>
    <w:p w:rsidR="001E1C3D" w:rsidRPr="00E93B2E" w:rsidRDefault="001E1C3D" w:rsidP="0011315D">
      <w:pPr>
        <w:pStyle w:val="ConsPlusNormal"/>
        <w:widowControl/>
        <w:ind w:firstLine="709"/>
        <w:jc w:val="both"/>
        <w:rPr>
          <w:rFonts w:ascii="Times New Roman" w:hAnsi="Times New Roman" w:cs="Times New Roman"/>
          <w:sz w:val="24"/>
          <w:szCs w:val="24"/>
        </w:rPr>
      </w:pPr>
    </w:p>
    <w:p w:rsidR="001E1C3D" w:rsidRPr="00E93B2E" w:rsidRDefault="001212E1" w:rsidP="0011315D">
      <w:pPr>
        <w:suppressAutoHyphens w:val="0"/>
        <w:autoSpaceDE w:val="0"/>
        <w:autoSpaceDN w:val="0"/>
        <w:adjustRightInd w:val="0"/>
        <w:ind w:firstLine="709"/>
        <w:jc w:val="both"/>
      </w:pPr>
      <w:r w:rsidRPr="00E93B2E">
        <w:t xml:space="preserve">1. </w:t>
      </w:r>
      <w:r w:rsidR="001E1C3D" w:rsidRPr="00E93B2E">
        <w:t>Комиссия по подготовке проекта правил землепользования и застройки (далее - Комиссия) является постоянно действующим</w:t>
      </w:r>
      <w:r w:rsidR="001E1C3D" w:rsidRPr="00E93B2E">
        <w:rPr>
          <w:lang w:eastAsia="ru-RU"/>
        </w:rPr>
        <w:t xml:space="preserve"> коллегиальным совещательным органом</w:t>
      </w:r>
      <w:r w:rsidR="001E1C3D" w:rsidRPr="00E93B2E">
        <w:t xml:space="preserve"> Администрации.</w:t>
      </w:r>
    </w:p>
    <w:p w:rsidR="001E1C3D" w:rsidRPr="00E93B2E" w:rsidRDefault="001E1C3D" w:rsidP="0011315D">
      <w:pPr>
        <w:suppressAutoHyphens w:val="0"/>
        <w:autoSpaceDE w:val="0"/>
        <w:autoSpaceDN w:val="0"/>
        <w:adjustRightInd w:val="0"/>
        <w:ind w:firstLine="709"/>
        <w:jc w:val="both"/>
        <w:rPr>
          <w:lang w:eastAsia="ru-RU"/>
        </w:rPr>
      </w:pPr>
      <w:r w:rsidRPr="00E93B2E">
        <w:rPr>
          <w:lang w:eastAsia="ru-RU"/>
        </w:rPr>
        <w:t>Состав и порядок деятельности Комиссии утверждаются главой Администрации.</w:t>
      </w:r>
    </w:p>
    <w:p w:rsidR="001E1C3D" w:rsidRPr="00E93B2E" w:rsidRDefault="001E1C3D" w:rsidP="0011315D">
      <w:pPr>
        <w:suppressAutoHyphens w:val="0"/>
        <w:autoSpaceDE w:val="0"/>
        <w:autoSpaceDN w:val="0"/>
        <w:adjustRightInd w:val="0"/>
        <w:ind w:firstLine="709"/>
        <w:jc w:val="both"/>
        <w:rPr>
          <w:lang w:eastAsia="ru-RU"/>
        </w:rPr>
      </w:pPr>
      <w:r w:rsidRPr="00E93B2E">
        <w:rPr>
          <w:lang w:eastAsia="ru-RU"/>
        </w:rPr>
        <w:t xml:space="preserve">Требования к составу и порядку деятельности Комиссии устанавливаются законом Волгоградской области, нормативным правовым актом </w:t>
      </w:r>
      <w:r w:rsidR="006B3B71" w:rsidRPr="00E93B2E">
        <w:rPr>
          <w:lang w:eastAsia="ru-RU"/>
        </w:rPr>
        <w:t>А</w:t>
      </w:r>
      <w:r w:rsidR="001212E1" w:rsidRPr="00E93B2E">
        <w:rPr>
          <w:lang w:eastAsia="ru-RU"/>
        </w:rPr>
        <w:t>дминистрации Котовского муниципального района Волгоградской области</w:t>
      </w:r>
      <w:r w:rsidR="0011315D" w:rsidRPr="00E93B2E">
        <w:rPr>
          <w:lang w:eastAsia="ru-RU"/>
        </w:rPr>
        <w:t>.</w:t>
      </w:r>
    </w:p>
    <w:p w:rsidR="001E1C3D" w:rsidRPr="00E93B2E" w:rsidRDefault="001212E1" w:rsidP="0011315D">
      <w:pPr>
        <w:pStyle w:val="ConsPlusNormal"/>
        <w:widowControl/>
        <w:ind w:firstLine="709"/>
        <w:jc w:val="both"/>
        <w:rPr>
          <w:rFonts w:ascii="Times New Roman" w:hAnsi="Times New Roman" w:cs="Times New Roman"/>
          <w:sz w:val="24"/>
          <w:szCs w:val="24"/>
        </w:rPr>
      </w:pPr>
      <w:r w:rsidRPr="00E93B2E">
        <w:rPr>
          <w:rFonts w:ascii="Times New Roman" w:hAnsi="Times New Roman" w:cs="Times New Roman"/>
          <w:sz w:val="24"/>
          <w:szCs w:val="24"/>
        </w:rPr>
        <w:t xml:space="preserve">2. </w:t>
      </w:r>
      <w:r w:rsidR="001E1C3D" w:rsidRPr="00E93B2E">
        <w:rPr>
          <w:rFonts w:ascii="Times New Roman" w:hAnsi="Times New Roman" w:cs="Times New Roman"/>
          <w:sz w:val="24"/>
          <w:szCs w:val="24"/>
        </w:rPr>
        <w:t>К полномочиям Комиссии относятся:</w:t>
      </w:r>
    </w:p>
    <w:p w:rsidR="001E1C3D" w:rsidRPr="00E93B2E" w:rsidRDefault="001E1C3D" w:rsidP="0011315D">
      <w:pPr>
        <w:pStyle w:val="ConsPlusNormal"/>
        <w:widowControl/>
        <w:ind w:firstLine="709"/>
        <w:jc w:val="both"/>
        <w:rPr>
          <w:rFonts w:ascii="Times New Roman" w:hAnsi="Times New Roman" w:cs="Times New Roman"/>
          <w:sz w:val="24"/>
          <w:szCs w:val="24"/>
        </w:rPr>
      </w:pPr>
      <w:r w:rsidRPr="00E93B2E">
        <w:rPr>
          <w:rFonts w:ascii="Times New Roman" w:hAnsi="Times New Roman" w:cs="Times New Roman"/>
          <w:sz w:val="24"/>
          <w:szCs w:val="24"/>
        </w:rPr>
        <w:t>1)</w:t>
      </w:r>
      <w:r w:rsidR="001212E1" w:rsidRPr="00E93B2E">
        <w:rPr>
          <w:rFonts w:ascii="Times New Roman" w:hAnsi="Times New Roman" w:cs="Times New Roman"/>
          <w:sz w:val="24"/>
          <w:szCs w:val="24"/>
        </w:rPr>
        <w:t xml:space="preserve"> </w:t>
      </w:r>
      <w:r w:rsidRPr="00E93B2E">
        <w:rPr>
          <w:rFonts w:ascii="Times New Roman" w:hAnsi="Times New Roman" w:cs="Times New Roman"/>
          <w:sz w:val="24"/>
          <w:szCs w:val="24"/>
        </w:rPr>
        <w:t>подготовка проекта Правил, в том числе внесение изменений в такие Правила, а также внесение изменений в проект по результатам публичных слушаний;</w:t>
      </w:r>
    </w:p>
    <w:p w:rsidR="001E1C3D" w:rsidRPr="00E93B2E" w:rsidRDefault="001212E1" w:rsidP="0011315D">
      <w:pPr>
        <w:pStyle w:val="ConsPlusNormal"/>
        <w:widowControl/>
        <w:ind w:firstLine="709"/>
        <w:jc w:val="both"/>
        <w:rPr>
          <w:rFonts w:ascii="Times New Roman" w:hAnsi="Times New Roman" w:cs="Times New Roman"/>
          <w:sz w:val="24"/>
          <w:szCs w:val="24"/>
        </w:rPr>
      </w:pPr>
      <w:r w:rsidRPr="00E93B2E">
        <w:rPr>
          <w:rFonts w:ascii="Times New Roman" w:hAnsi="Times New Roman" w:cs="Times New Roman"/>
          <w:sz w:val="24"/>
          <w:szCs w:val="24"/>
        </w:rPr>
        <w:t xml:space="preserve">2) </w:t>
      </w:r>
      <w:r w:rsidR="001E1C3D" w:rsidRPr="00E93B2E">
        <w:rPr>
          <w:rFonts w:ascii="Times New Roman" w:hAnsi="Times New Roman" w:cs="Times New Roman"/>
          <w:sz w:val="24"/>
          <w:szCs w:val="24"/>
        </w:rPr>
        <w:t>рассмотрение предложений заинтересованных лиц по подготовке проекта Правил, а также по внесению в них изменений;</w:t>
      </w:r>
    </w:p>
    <w:p w:rsidR="001E1C3D" w:rsidRPr="00E93B2E" w:rsidRDefault="001E1C3D" w:rsidP="0011315D">
      <w:pPr>
        <w:suppressAutoHyphens w:val="0"/>
        <w:autoSpaceDE w:val="0"/>
        <w:autoSpaceDN w:val="0"/>
        <w:adjustRightInd w:val="0"/>
        <w:ind w:firstLine="709"/>
        <w:jc w:val="both"/>
        <w:rPr>
          <w:lang w:eastAsia="ru-RU"/>
        </w:rPr>
      </w:pPr>
      <w:r w:rsidRPr="00E93B2E">
        <w:rPr>
          <w:lang w:eastAsia="ru-RU"/>
        </w:rPr>
        <w:t>3)</w:t>
      </w:r>
      <w:r w:rsidR="001212E1" w:rsidRPr="00E93B2E">
        <w:rPr>
          <w:lang w:eastAsia="ru-RU"/>
        </w:rPr>
        <w:t xml:space="preserve"> </w:t>
      </w:r>
      <w:r w:rsidRPr="00E93B2E">
        <w:rPr>
          <w:lang w:eastAsia="ru-RU"/>
        </w:rPr>
        <w:t>подготовка заключения, в котором содержатся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w:t>
      </w:r>
    </w:p>
    <w:p w:rsidR="001E1C3D" w:rsidRPr="00E93B2E" w:rsidRDefault="001E1C3D" w:rsidP="0011315D">
      <w:pPr>
        <w:suppressAutoHyphens w:val="0"/>
        <w:autoSpaceDE w:val="0"/>
        <w:autoSpaceDN w:val="0"/>
        <w:adjustRightInd w:val="0"/>
        <w:ind w:firstLine="709"/>
        <w:jc w:val="both"/>
        <w:rPr>
          <w:lang w:eastAsia="ru-RU"/>
        </w:rPr>
      </w:pPr>
      <w:r w:rsidRPr="00E93B2E">
        <w:rPr>
          <w:lang w:eastAsia="ru-RU"/>
        </w:rPr>
        <w:t>4)</w:t>
      </w:r>
      <w:r w:rsidR="001212E1" w:rsidRPr="00E93B2E">
        <w:rPr>
          <w:lang w:eastAsia="ru-RU"/>
        </w:rPr>
        <w:t xml:space="preserve"> </w:t>
      </w:r>
      <w:r w:rsidRPr="00E93B2E">
        <w:rPr>
          <w:lang w:eastAsia="ru-RU"/>
        </w:rPr>
        <w:t>подготовка рекомендаций о предоставлении разрешения на условно разрешенный вид использования земельного участка или объекта капитального строительства (далее - условно разрешенный вид использования) или об отказе в предоставлении такого разрешения с указанием причин принятого решения;</w:t>
      </w:r>
    </w:p>
    <w:p w:rsidR="001E1C3D" w:rsidRPr="00E93B2E" w:rsidRDefault="001212E1" w:rsidP="0011315D">
      <w:pPr>
        <w:suppressAutoHyphens w:val="0"/>
        <w:autoSpaceDE w:val="0"/>
        <w:autoSpaceDN w:val="0"/>
        <w:adjustRightInd w:val="0"/>
        <w:ind w:firstLine="709"/>
        <w:jc w:val="both"/>
        <w:rPr>
          <w:lang w:eastAsia="ru-RU"/>
        </w:rPr>
      </w:pPr>
      <w:r w:rsidRPr="00E93B2E">
        <w:rPr>
          <w:lang w:eastAsia="ru-RU"/>
        </w:rPr>
        <w:t xml:space="preserve">5) </w:t>
      </w:r>
      <w:r w:rsidR="001E1C3D" w:rsidRPr="00E93B2E">
        <w:rPr>
          <w:lang w:eastAsia="ru-RU"/>
        </w:rPr>
        <w:t>подготовка рекомендаций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 отклонение от предельных параметров разрешенного строительства) или об отказе в предоставлении такого разрешения с указанием причин принятого решения;</w:t>
      </w:r>
    </w:p>
    <w:p w:rsidR="001E1C3D" w:rsidRPr="00E93B2E" w:rsidRDefault="001E1C3D" w:rsidP="0011315D">
      <w:pPr>
        <w:pStyle w:val="ConsPlusNormal"/>
        <w:widowControl/>
        <w:ind w:firstLine="709"/>
        <w:jc w:val="both"/>
        <w:rPr>
          <w:rFonts w:ascii="Times New Roman" w:hAnsi="Times New Roman" w:cs="Times New Roman"/>
          <w:sz w:val="24"/>
          <w:szCs w:val="24"/>
        </w:rPr>
      </w:pPr>
      <w:r w:rsidRPr="00E93B2E">
        <w:rPr>
          <w:rFonts w:ascii="Times New Roman" w:hAnsi="Times New Roman" w:cs="Times New Roman"/>
          <w:sz w:val="24"/>
          <w:szCs w:val="24"/>
        </w:rPr>
        <w:t>6)</w:t>
      </w:r>
      <w:r w:rsidR="001212E1" w:rsidRPr="00E93B2E">
        <w:rPr>
          <w:rFonts w:ascii="Times New Roman" w:hAnsi="Times New Roman" w:cs="Times New Roman"/>
          <w:sz w:val="24"/>
          <w:szCs w:val="24"/>
        </w:rPr>
        <w:t xml:space="preserve"> </w:t>
      </w:r>
      <w:r w:rsidRPr="00E93B2E">
        <w:rPr>
          <w:rFonts w:ascii="Times New Roman" w:hAnsi="Times New Roman" w:cs="Times New Roman"/>
          <w:sz w:val="24"/>
          <w:szCs w:val="24"/>
          <w:lang w:eastAsia="ru-RU"/>
        </w:rPr>
        <w:t xml:space="preserve">может выступать организатором при проведении общественных обсуждений или публичных слушаний </w:t>
      </w:r>
      <w:r w:rsidRPr="00E93B2E">
        <w:rPr>
          <w:rFonts w:ascii="Times New Roman" w:hAnsi="Times New Roman" w:cs="Times New Roman"/>
          <w:sz w:val="24"/>
          <w:szCs w:val="24"/>
        </w:rPr>
        <w:t xml:space="preserve">по вопросам землепользования и застройки в порядке, установленном нормативными правовыми актами </w:t>
      </w:r>
      <w:r w:rsidR="00E93B2E" w:rsidRPr="00E93B2E">
        <w:rPr>
          <w:rFonts w:ascii="Times New Roman" w:hAnsi="Times New Roman" w:cs="Times New Roman"/>
          <w:sz w:val="24"/>
          <w:szCs w:val="24"/>
          <w:lang w:eastAsia="ru-RU"/>
        </w:rPr>
        <w:t>Купцовского</w:t>
      </w:r>
      <w:r w:rsidR="001212E1" w:rsidRPr="00E93B2E">
        <w:rPr>
          <w:rFonts w:ascii="Times New Roman" w:hAnsi="Times New Roman" w:cs="Times New Roman"/>
          <w:sz w:val="24"/>
          <w:szCs w:val="24"/>
          <w:lang w:eastAsia="ru-RU"/>
        </w:rPr>
        <w:t xml:space="preserve"> сельского поселения Котовского муниципального района Волгоградской области</w:t>
      </w:r>
      <w:r w:rsidRPr="00E93B2E">
        <w:rPr>
          <w:rFonts w:ascii="Times New Roman" w:hAnsi="Times New Roman" w:cs="Times New Roman"/>
          <w:sz w:val="24"/>
          <w:szCs w:val="24"/>
        </w:rPr>
        <w:t>, настоящими Правилами;</w:t>
      </w:r>
    </w:p>
    <w:p w:rsidR="001E1C3D" w:rsidRPr="00E93B2E" w:rsidRDefault="001212E1" w:rsidP="0011315D">
      <w:pPr>
        <w:pStyle w:val="ConsPlusNormal"/>
        <w:widowControl/>
        <w:ind w:firstLine="709"/>
        <w:jc w:val="both"/>
        <w:rPr>
          <w:rFonts w:ascii="Times New Roman" w:hAnsi="Times New Roman" w:cs="Times New Roman"/>
          <w:sz w:val="24"/>
          <w:szCs w:val="24"/>
        </w:rPr>
      </w:pPr>
      <w:r w:rsidRPr="00E93B2E">
        <w:rPr>
          <w:rFonts w:ascii="Times New Roman" w:hAnsi="Times New Roman" w:cs="Times New Roman"/>
          <w:sz w:val="24"/>
          <w:szCs w:val="24"/>
        </w:rPr>
        <w:t xml:space="preserve">7) </w:t>
      </w:r>
      <w:r w:rsidR="001E1C3D" w:rsidRPr="00E93B2E">
        <w:rPr>
          <w:rFonts w:ascii="Times New Roman" w:hAnsi="Times New Roman" w:cs="Times New Roman"/>
          <w:sz w:val="24"/>
          <w:szCs w:val="24"/>
        </w:rPr>
        <w:t>осуществление иных функций в соответствии с ГрК РФ и настоящими Правилами.</w:t>
      </w:r>
    </w:p>
    <w:p w:rsidR="001E1C3D" w:rsidRPr="00E93B2E" w:rsidRDefault="001E1C3D" w:rsidP="0011315D">
      <w:pPr>
        <w:pStyle w:val="ConsPlusNormal"/>
        <w:widowControl/>
        <w:ind w:firstLine="709"/>
        <w:jc w:val="center"/>
        <w:rPr>
          <w:rFonts w:ascii="Times New Roman" w:hAnsi="Times New Roman" w:cs="Times New Roman"/>
          <w:b/>
          <w:bCs/>
          <w:sz w:val="24"/>
          <w:szCs w:val="24"/>
        </w:rPr>
      </w:pPr>
    </w:p>
    <w:p w:rsidR="001E1C3D" w:rsidRPr="00E93B2E" w:rsidRDefault="001E1C3D" w:rsidP="0011315D">
      <w:pPr>
        <w:pStyle w:val="ConsPlusNormal"/>
        <w:widowControl/>
        <w:ind w:firstLine="709"/>
        <w:jc w:val="center"/>
        <w:rPr>
          <w:rFonts w:ascii="Times New Roman" w:hAnsi="Times New Roman" w:cs="Times New Roman"/>
          <w:b/>
          <w:bCs/>
          <w:sz w:val="24"/>
          <w:szCs w:val="24"/>
        </w:rPr>
      </w:pPr>
      <w:r w:rsidRPr="00E93B2E">
        <w:rPr>
          <w:rFonts w:ascii="Times New Roman" w:hAnsi="Times New Roman" w:cs="Times New Roman"/>
          <w:b/>
          <w:bCs/>
          <w:sz w:val="24"/>
          <w:szCs w:val="24"/>
        </w:rPr>
        <w:t>Глава 2. Положение об изменении видов разрешенного использования</w:t>
      </w:r>
      <w:r w:rsidR="004B36B3" w:rsidRPr="00E93B2E">
        <w:rPr>
          <w:rFonts w:ascii="Times New Roman" w:hAnsi="Times New Roman" w:cs="Times New Roman"/>
          <w:b/>
          <w:bCs/>
          <w:sz w:val="24"/>
          <w:szCs w:val="24"/>
        </w:rPr>
        <w:t xml:space="preserve"> </w:t>
      </w:r>
      <w:r w:rsidR="004B36B3" w:rsidRPr="00E93B2E">
        <w:rPr>
          <w:rFonts w:ascii="Times New Roman" w:hAnsi="Times New Roman" w:cs="Times New Roman"/>
          <w:b/>
          <w:bCs/>
          <w:sz w:val="24"/>
          <w:szCs w:val="24"/>
        </w:rPr>
        <w:br/>
      </w:r>
      <w:r w:rsidRPr="00E93B2E">
        <w:rPr>
          <w:rFonts w:ascii="Times New Roman" w:hAnsi="Times New Roman" w:cs="Times New Roman"/>
          <w:b/>
          <w:bCs/>
          <w:sz w:val="24"/>
          <w:szCs w:val="24"/>
        </w:rPr>
        <w:t xml:space="preserve">земельных участков и объектов капитального строительства </w:t>
      </w:r>
      <w:r w:rsidR="004B36B3" w:rsidRPr="00E93B2E">
        <w:rPr>
          <w:rFonts w:ascii="Times New Roman" w:hAnsi="Times New Roman" w:cs="Times New Roman"/>
          <w:b/>
          <w:bCs/>
          <w:sz w:val="24"/>
          <w:szCs w:val="24"/>
        </w:rPr>
        <w:br/>
      </w:r>
      <w:r w:rsidRPr="00E93B2E">
        <w:rPr>
          <w:rFonts w:ascii="Times New Roman" w:hAnsi="Times New Roman" w:cs="Times New Roman"/>
          <w:b/>
          <w:bCs/>
          <w:sz w:val="24"/>
          <w:szCs w:val="24"/>
        </w:rPr>
        <w:t>физическими и юридическими лицами</w:t>
      </w:r>
    </w:p>
    <w:p w:rsidR="004B36B3" w:rsidRPr="00E93B2E" w:rsidRDefault="004B36B3" w:rsidP="0011315D">
      <w:pPr>
        <w:pStyle w:val="ConsPlusNormal"/>
        <w:widowControl/>
        <w:ind w:firstLine="709"/>
        <w:jc w:val="both"/>
        <w:rPr>
          <w:rFonts w:ascii="Times New Roman" w:hAnsi="Times New Roman" w:cs="Times New Roman"/>
          <w:b/>
          <w:bCs/>
          <w:i/>
          <w:iCs/>
          <w:sz w:val="24"/>
          <w:szCs w:val="24"/>
        </w:rPr>
      </w:pPr>
    </w:p>
    <w:p w:rsidR="001E1C3D" w:rsidRPr="00E93B2E" w:rsidRDefault="001E1C3D" w:rsidP="0011315D">
      <w:pPr>
        <w:pStyle w:val="ConsPlusNormal"/>
        <w:widowControl/>
        <w:ind w:firstLine="709"/>
        <w:jc w:val="both"/>
        <w:rPr>
          <w:rFonts w:ascii="Times New Roman" w:hAnsi="Times New Roman" w:cs="Times New Roman"/>
          <w:b/>
          <w:bCs/>
          <w:i/>
          <w:iCs/>
          <w:sz w:val="24"/>
          <w:szCs w:val="24"/>
        </w:rPr>
      </w:pPr>
      <w:r w:rsidRPr="00E93B2E">
        <w:rPr>
          <w:rFonts w:ascii="Times New Roman" w:hAnsi="Times New Roman" w:cs="Times New Roman"/>
          <w:b/>
          <w:bCs/>
          <w:i/>
          <w:iCs/>
          <w:sz w:val="24"/>
          <w:szCs w:val="24"/>
        </w:rPr>
        <w:t>Статья 7. Изменение видов разрешенного использования земельных участков и объектов капитального строительства</w:t>
      </w:r>
    </w:p>
    <w:p w:rsidR="001E1C3D" w:rsidRPr="00E93B2E" w:rsidRDefault="001E1C3D" w:rsidP="0011315D">
      <w:pPr>
        <w:pStyle w:val="ConsPlusNormal"/>
        <w:widowControl/>
        <w:ind w:firstLine="709"/>
        <w:jc w:val="both"/>
        <w:rPr>
          <w:rFonts w:ascii="Times New Roman" w:hAnsi="Times New Roman" w:cs="Times New Roman"/>
          <w:sz w:val="24"/>
          <w:szCs w:val="24"/>
        </w:rPr>
      </w:pPr>
    </w:p>
    <w:p w:rsidR="001E1C3D" w:rsidRPr="00E93B2E" w:rsidRDefault="001212E1" w:rsidP="0011315D">
      <w:pPr>
        <w:pStyle w:val="ConsPlusNormal"/>
        <w:widowControl/>
        <w:ind w:firstLine="709"/>
        <w:jc w:val="both"/>
        <w:rPr>
          <w:rFonts w:ascii="Times New Roman" w:hAnsi="Times New Roman" w:cs="Times New Roman"/>
          <w:sz w:val="24"/>
          <w:szCs w:val="24"/>
        </w:rPr>
      </w:pPr>
      <w:r w:rsidRPr="00E93B2E">
        <w:rPr>
          <w:rFonts w:ascii="Times New Roman" w:hAnsi="Times New Roman" w:cs="Times New Roman"/>
          <w:sz w:val="24"/>
          <w:szCs w:val="24"/>
        </w:rPr>
        <w:t xml:space="preserve">1. </w:t>
      </w:r>
      <w:r w:rsidR="001E1C3D" w:rsidRPr="00E93B2E">
        <w:rPr>
          <w:rFonts w:ascii="Times New Roman" w:hAnsi="Times New Roman" w:cs="Times New Roman"/>
          <w:sz w:val="24"/>
          <w:szCs w:val="24"/>
        </w:rPr>
        <w:t xml:space="preserve">Для каждой из установленных Правилами территориальных зон </w:t>
      </w:r>
      <w:r w:rsidR="00E93B2E" w:rsidRPr="00E93B2E">
        <w:rPr>
          <w:rFonts w:ascii="Times New Roman" w:hAnsi="Times New Roman" w:cs="Times New Roman"/>
          <w:sz w:val="24"/>
          <w:szCs w:val="24"/>
          <w:lang w:eastAsia="ru-RU"/>
        </w:rPr>
        <w:t>Купцовского</w:t>
      </w:r>
      <w:r w:rsidRPr="00E93B2E">
        <w:rPr>
          <w:rFonts w:ascii="Times New Roman" w:hAnsi="Times New Roman" w:cs="Times New Roman"/>
          <w:sz w:val="24"/>
          <w:szCs w:val="24"/>
          <w:lang w:eastAsia="ru-RU"/>
        </w:rPr>
        <w:t xml:space="preserve"> сельского поселения Котовского муниципального района Волгоградской области</w:t>
      </w:r>
      <w:r w:rsidRPr="00E93B2E">
        <w:rPr>
          <w:rFonts w:ascii="Times New Roman" w:hAnsi="Times New Roman" w:cs="Times New Roman"/>
          <w:sz w:val="24"/>
          <w:szCs w:val="24"/>
        </w:rPr>
        <w:t xml:space="preserve"> </w:t>
      </w:r>
      <w:r w:rsidR="001E1C3D" w:rsidRPr="00E93B2E">
        <w:rPr>
          <w:rFonts w:ascii="Times New Roman" w:hAnsi="Times New Roman" w:cs="Times New Roman"/>
          <w:sz w:val="24"/>
          <w:szCs w:val="24"/>
        </w:rPr>
        <w:t>могут устанавливаться следующие виды разрешенного использования земельных участков и объектов капитального строительства:</w:t>
      </w:r>
    </w:p>
    <w:p w:rsidR="001E1C3D" w:rsidRPr="00E93B2E" w:rsidRDefault="001212E1" w:rsidP="0011315D">
      <w:pPr>
        <w:pStyle w:val="ConsPlusNormal"/>
        <w:widowControl/>
        <w:ind w:firstLine="709"/>
        <w:jc w:val="both"/>
        <w:rPr>
          <w:rFonts w:ascii="Times New Roman" w:hAnsi="Times New Roman" w:cs="Times New Roman"/>
          <w:sz w:val="24"/>
          <w:szCs w:val="24"/>
        </w:rPr>
      </w:pPr>
      <w:r w:rsidRPr="00E93B2E">
        <w:rPr>
          <w:rFonts w:ascii="Times New Roman" w:hAnsi="Times New Roman" w:cs="Times New Roman"/>
          <w:sz w:val="24"/>
          <w:szCs w:val="24"/>
        </w:rPr>
        <w:t xml:space="preserve">1) </w:t>
      </w:r>
      <w:r w:rsidR="001E1C3D" w:rsidRPr="00E93B2E">
        <w:rPr>
          <w:rFonts w:ascii="Times New Roman" w:hAnsi="Times New Roman" w:cs="Times New Roman"/>
          <w:sz w:val="24"/>
          <w:szCs w:val="24"/>
        </w:rPr>
        <w:t>основные виды разрешенного использования;</w:t>
      </w:r>
    </w:p>
    <w:p w:rsidR="001E1C3D" w:rsidRPr="00E93B2E" w:rsidRDefault="001212E1" w:rsidP="0011315D">
      <w:pPr>
        <w:pStyle w:val="ConsPlusNormal"/>
        <w:widowControl/>
        <w:ind w:firstLine="709"/>
        <w:jc w:val="both"/>
        <w:rPr>
          <w:rFonts w:ascii="Times New Roman" w:hAnsi="Times New Roman" w:cs="Times New Roman"/>
          <w:sz w:val="24"/>
          <w:szCs w:val="24"/>
        </w:rPr>
      </w:pPr>
      <w:r w:rsidRPr="00E93B2E">
        <w:rPr>
          <w:rFonts w:ascii="Times New Roman" w:hAnsi="Times New Roman" w:cs="Times New Roman"/>
          <w:sz w:val="24"/>
          <w:szCs w:val="24"/>
        </w:rPr>
        <w:t xml:space="preserve">2) </w:t>
      </w:r>
      <w:r w:rsidR="001E1C3D" w:rsidRPr="00E93B2E">
        <w:rPr>
          <w:rFonts w:ascii="Times New Roman" w:hAnsi="Times New Roman" w:cs="Times New Roman"/>
          <w:sz w:val="24"/>
          <w:szCs w:val="24"/>
        </w:rPr>
        <w:t>условно разрешенные виды использования;</w:t>
      </w:r>
    </w:p>
    <w:p w:rsidR="001E1C3D" w:rsidRPr="00E93B2E" w:rsidRDefault="001212E1" w:rsidP="0011315D">
      <w:pPr>
        <w:pStyle w:val="ConsPlusNormal"/>
        <w:widowControl/>
        <w:ind w:firstLine="709"/>
        <w:jc w:val="both"/>
        <w:rPr>
          <w:rFonts w:ascii="Times New Roman" w:hAnsi="Times New Roman" w:cs="Times New Roman"/>
          <w:sz w:val="24"/>
          <w:szCs w:val="24"/>
        </w:rPr>
      </w:pPr>
      <w:r w:rsidRPr="00E93B2E">
        <w:rPr>
          <w:rFonts w:ascii="Times New Roman" w:hAnsi="Times New Roman" w:cs="Times New Roman"/>
          <w:sz w:val="24"/>
          <w:szCs w:val="24"/>
        </w:rPr>
        <w:t xml:space="preserve">3) </w:t>
      </w:r>
      <w:r w:rsidR="001E1C3D" w:rsidRPr="00E93B2E">
        <w:rPr>
          <w:rFonts w:ascii="Times New Roman" w:hAnsi="Times New Roman" w:cs="Times New Roman"/>
          <w:sz w:val="24"/>
          <w:szCs w:val="24"/>
        </w:rPr>
        <w:t xml:space="preserve">вспомогательные виды разрешенного использования, допустимые только в качестве </w:t>
      </w:r>
      <w:proofErr w:type="gramStart"/>
      <w:r w:rsidR="001E1C3D" w:rsidRPr="00E93B2E">
        <w:rPr>
          <w:rFonts w:ascii="Times New Roman" w:hAnsi="Times New Roman" w:cs="Times New Roman"/>
          <w:sz w:val="24"/>
          <w:szCs w:val="24"/>
        </w:rPr>
        <w:t>дополнительных</w:t>
      </w:r>
      <w:proofErr w:type="gramEnd"/>
      <w:r w:rsidR="001E1C3D" w:rsidRPr="00E93B2E">
        <w:rPr>
          <w:rFonts w:ascii="Times New Roman" w:hAnsi="Times New Roman" w:cs="Times New Roman"/>
          <w:sz w:val="24"/>
          <w:szCs w:val="24"/>
        </w:rPr>
        <w:t xml:space="preserve"> по отношению к основным видам разрешенного использования и условно разрешенным видам использования и осуществляемые совместно с ними.</w:t>
      </w:r>
    </w:p>
    <w:p w:rsidR="001E1C3D" w:rsidRPr="00E93B2E" w:rsidRDefault="001212E1" w:rsidP="0011315D">
      <w:pPr>
        <w:pStyle w:val="ConsPlusNormal"/>
        <w:widowControl/>
        <w:ind w:firstLine="709"/>
        <w:jc w:val="both"/>
        <w:rPr>
          <w:rFonts w:ascii="Times New Roman" w:hAnsi="Times New Roman" w:cs="Times New Roman"/>
          <w:sz w:val="24"/>
          <w:szCs w:val="24"/>
        </w:rPr>
      </w:pPr>
      <w:r w:rsidRPr="00E93B2E">
        <w:rPr>
          <w:rFonts w:ascii="Times New Roman" w:hAnsi="Times New Roman" w:cs="Times New Roman"/>
          <w:sz w:val="24"/>
          <w:szCs w:val="24"/>
        </w:rPr>
        <w:t xml:space="preserve">2. </w:t>
      </w:r>
      <w:r w:rsidR="001E1C3D" w:rsidRPr="00E93B2E">
        <w:rPr>
          <w:rFonts w:ascii="Times New Roman" w:hAnsi="Times New Roman" w:cs="Times New Roman"/>
          <w:sz w:val="24"/>
          <w:szCs w:val="24"/>
        </w:rPr>
        <w:t>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установленным для каждой территориальной зоны, при условии соблюдения требований технических регламентов.</w:t>
      </w:r>
    </w:p>
    <w:p w:rsidR="001E1C3D" w:rsidRPr="00E93B2E" w:rsidRDefault="001212E1" w:rsidP="0011315D">
      <w:pPr>
        <w:suppressAutoHyphens w:val="0"/>
        <w:autoSpaceDE w:val="0"/>
        <w:autoSpaceDN w:val="0"/>
        <w:adjustRightInd w:val="0"/>
        <w:ind w:firstLine="709"/>
        <w:jc w:val="both"/>
        <w:rPr>
          <w:lang w:eastAsia="ru-RU"/>
        </w:rPr>
      </w:pPr>
      <w:r w:rsidRPr="00E93B2E">
        <w:t xml:space="preserve">3. </w:t>
      </w:r>
      <w:r w:rsidR="001E1C3D" w:rsidRPr="00E93B2E">
        <w:rPr>
          <w:lang w:eastAsia="ru-RU"/>
        </w:rPr>
        <w:t xml:space="preserve">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w:t>
      </w:r>
      <w:r w:rsidR="001E1C3D" w:rsidRPr="00E93B2E">
        <w:rPr>
          <w:lang w:eastAsia="ru-RU"/>
        </w:rPr>
        <w:lastRenderedPageBreak/>
        <w:t>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w:t>
      </w:r>
      <w:r w:rsidRPr="00E93B2E">
        <w:rPr>
          <w:lang w:eastAsia="ru-RU"/>
        </w:rPr>
        <w:t xml:space="preserve"> </w:t>
      </w:r>
      <w:r w:rsidR="001E1C3D" w:rsidRPr="00E93B2E">
        <w:rPr>
          <w:lang w:eastAsia="ru-RU"/>
        </w:rPr>
        <w:t>и согласования.</w:t>
      </w:r>
    </w:p>
    <w:p w:rsidR="001E1C3D" w:rsidRPr="00E93B2E" w:rsidRDefault="001E1C3D" w:rsidP="0011315D">
      <w:pPr>
        <w:suppressAutoHyphens w:val="0"/>
        <w:autoSpaceDE w:val="0"/>
        <w:autoSpaceDN w:val="0"/>
        <w:adjustRightInd w:val="0"/>
        <w:ind w:firstLine="709"/>
        <w:jc w:val="both"/>
        <w:rPr>
          <w:lang w:eastAsia="ru-RU"/>
        </w:rPr>
      </w:pPr>
      <w:r w:rsidRPr="00E93B2E">
        <w:rPr>
          <w:lang w:eastAsia="ru-RU"/>
        </w:rPr>
        <w:t>4.</w:t>
      </w:r>
      <w:r w:rsidR="001212E1" w:rsidRPr="00E93B2E">
        <w:rPr>
          <w:lang w:eastAsia="ru-RU"/>
        </w:rPr>
        <w:t xml:space="preserve"> </w:t>
      </w:r>
      <w:r w:rsidRPr="00E93B2E">
        <w:rPr>
          <w:lang w:eastAsia="ru-RU"/>
        </w:rPr>
        <w:t>Изменение видов разрешенного использования земельных участков и объектов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1E1C3D" w:rsidRPr="00E93B2E" w:rsidRDefault="001E1C3D" w:rsidP="0011315D">
      <w:pPr>
        <w:suppressAutoHyphens w:val="0"/>
        <w:autoSpaceDE w:val="0"/>
        <w:autoSpaceDN w:val="0"/>
        <w:adjustRightInd w:val="0"/>
        <w:ind w:firstLine="709"/>
        <w:jc w:val="both"/>
      </w:pPr>
      <w:r w:rsidRPr="00E93B2E">
        <w:t>5.</w:t>
      </w:r>
      <w:r w:rsidR="001212E1" w:rsidRPr="00E93B2E">
        <w:t xml:space="preserve"> И</w:t>
      </w:r>
      <w:r w:rsidRPr="00E93B2E">
        <w:t xml:space="preserve">зменение вида разрешенного использования земельного участка или объекта капитального строительства на условно разрешенный вид использования осуществляется на основании разрешения, предоставляемого в порядке, установленном статьей 8 </w:t>
      </w:r>
      <w:r w:rsidR="004B36B3" w:rsidRPr="00E93B2E">
        <w:t xml:space="preserve">настоящих </w:t>
      </w:r>
      <w:r w:rsidRPr="00E93B2E">
        <w:t>Правил.</w:t>
      </w:r>
    </w:p>
    <w:p w:rsidR="001E1C3D" w:rsidRPr="00E93B2E" w:rsidRDefault="001212E1" w:rsidP="0011315D">
      <w:pPr>
        <w:pStyle w:val="ConsPlusNormal"/>
        <w:widowControl/>
        <w:ind w:firstLine="709"/>
        <w:jc w:val="both"/>
        <w:rPr>
          <w:rFonts w:ascii="Times New Roman" w:hAnsi="Times New Roman" w:cs="Times New Roman"/>
          <w:sz w:val="24"/>
          <w:szCs w:val="24"/>
        </w:rPr>
      </w:pPr>
      <w:r w:rsidRPr="00E93B2E">
        <w:rPr>
          <w:rFonts w:ascii="Times New Roman" w:hAnsi="Times New Roman" w:cs="Times New Roman"/>
          <w:sz w:val="24"/>
          <w:szCs w:val="24"/>
        </w:rPr>
        <w:t xml:space="preserve">6. </w:t>
      </w:r>
      <w:r w:rsidR="001E1C3D" w:rsidRPr="00E93B2E">
        <w:rPr>
          <w:rFonts w:ascii="Times New Roman" w:hAnsi="Times New Roman" w:cs="Times New Roman"/>
          <w:sz w:val="24"/>
          <w:szCs w:val="24"/>
        </w:rPr>
        <w:t>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1E1C3D" w:rsidRPr="00E93B2E" w:rsidRDefault="001E1C3D" w:rsidP="0011315D">
      <w:pPr>
        <w:pStyle w:val="ConsPlusNormal"/>
        <w:widowControl/>
        <w:ind w:firstLine="709"/>
        <w:jc w:val="both"/>
        <w:rPr>
          <w:rFonts w:ascii="Times New Roman" w:hAnsi="Times New Roman" w:cs="Times New Roman"/>
          <w:sz w:val="24"/>
          <w:szCs w:val="24"/>
        </w:rPr>
      </w:pPr>
    </w:p>
    <w:p w:rsidR="001E1C3D" w:rsidRPr="00E93B2E" w:rsidRDefault="001E1C3D" w:rsidP="0011315D">
      <w:pPr>
        <w:pStyle w:val="ConsPlusNormal"/>
        <w:widowControl/>
        <w:ind w:firstLine="709"/>
        <w:jc w:val="both"/>
        <w:rPr>
          <w:rFonts w:ascii="Times New Roman" w:hAnsi="Times New Roman" w:cs="Times New Roman"/>
          <w:b/>
          <w:bCs/>
          <w:i/>
          <w:iCs/>
          <w:sz w:val="24"/>
          <w:szCs w:val="24"/>
        </w:rPr>
      </w:pPr>
      <w:r w:rsidRPr="00E93B2E">
        <w:rPr>
          <w:rFonts w:ascii="Times New Roman" w:hAnsi="Times New Roman" w:cs="Times New Roman"/>
          <w:b/>
          <w:bCs/>
          <w:i/>
          <w:iCs/>
          <w:sz w:val="24"/>
          <w:szCs w:val="24"/>
        </w:rPr>
        <w:t>Статья 8. Предоставление разрешения на условно разрешенный вид использования земельного участка или объекта капитального строительства</w:t>
      </w:r>
    </w:p>
    <w:p w:rsidR="001E1C3D" w:rsidRPr="00E93B2E" w:rsidRDefault="001E1C3D" w:rsidP="0011315D">
      <w:pPr>
        <w:pStyle w:val="ConsPlusNormal"/>
        <w:widowControl/>
        <w:ind w:firstLine="709"/>
        <w:jc w:val="both"/>
        <w:rPr>
          <w:rFonts w:ascii="Times New Roman" w:hAnsi="Times New Roman" w:cs="Times New Roman"/>
          <w:sz w:val="24"/>
          <w:szCs w:val="24"/>
        </w:rPr>
      </w:pPr>
    </w:p>
    <w:p w:rsidR="001E1C3D" w:rsidRPr="00E93B2E" w:rsidRDefault="001212E1" w:rsidP="0011315D">
      <w:pPr>
        <w:pStyle w:val="ConsPlusNormal"/>
        <w:widowControl/>
        <w:ind w:firstLine="709"/>
        <w:jc w:val="both"/>
        <w:rPr>
          <w:rFonts w:ascii="Times New Roman" w:hAnsi="Times New Roman" w:cs="Times New Roman"/>
          <w:sz w:val="24"/>
          <w:szCs w:val="24"/>
        </w:rPr>
      </w:pPr>
      <w:r w:rsidRPr="00E93B2E">
        <w:rPr>
          <w:rFonts w:ascii="Times New Roman" w:hAnsi="Times New Roman" w:cs="Times New Roman"/>
          <w:sz w:val="24"/>
          <w:szCs w:val="24"/>
        </w:rPr>
        <w:t xml:space="preserve">1. </w:t>
      </w:r>
      <w:r w:rsidR="001E1C3D" w:rsidRPr="00E93B2E">
        <w:rPr>
          <w:rFonts w:ascii="Times New Roman" w:hAnsi="Times New Roman" w:cs="Times New Roman"/>
          <w:sz w:val="24"/>
          <w:szCs w:val="24"/>
        </w:rPr>
        <w:t>Предоставление разрешения на условно разрешенный вид использования осуществляется в порядке, установленном положениями ГрК РФ, муниципальными правовыми актами.</w:t>
      </w:r>
    </w:p>
    <w:p w:rsidR="001E1C3D" w:rsidRPr="00E93B2E" w:rsidRDefault="001E1C3D" w:rsidP="0011315D">
      <w:pPr>
        <w:suppressAutoHyphens w:val="0"/>
        <w:autoSpaceDE w:val="0"/>
        <w:autoSpaceDN w:val="0"/>
        <w:adjustRightInd w:val="0"/>
        <w:ind w:firstLine="709"/>
        <w:jc w:val="both"/>
        <w:rPr>
          <w:lang w:eastAsia="ru-RU"/>
        </w:rPr>
      </w:pPr>
      <w:r w:rsidRPr="00E93B2E">
        <w:t>2.</w:t>
      </w:r>
      <w:r w:rsidR="001212E1" w:rsidRPr="00E93B2E">
        <w:t xml:space="preserve"> </w:t>
      </w:r>
      <w:r w:rsidRPr="00E93B2E">
        <w:rPr>
          <w:lang w:eastAsia="ru-RU"/>
        </w:rPr>
        <w:t>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w:t>
      </w:r>
    </w:p>
    <w:p w:rsidR="001E1C3D" w:rsidRPr="00E93B2E" w:rsidRDefault="001E1C3D" w:rsidP="0011315D">
      <w:pPr>
        <w:suppressAutoHyphens w:val="0"/>
        <w:autoSpaceDE w:val="0"/>
        <w:autoSpaceDN w:val="0"/>
        <w:adjustRightInd w:val="0"/>
        <w:ind w:firstLine="709"/>
        <w:jc w:val="both"/>
        <w:rPr>
          <w:lang w:eastAsia="ru-RU"/>
        </w:rPr>
      </w:pPr>
      <w:r w:rsidRPr="00E93B2E">
        <w:t>3.</w:t>
      </w:r>
      <w:r w:rsidR="001212E1" w:rsidRPr="00E93B2E">
        <w:t xml:space="preserve"> </w:t>
      </w:r>
      <w:r w:rsidRPr="00E93B2E">
        <w:rPr>
          <w:lang w:eastAsia="ru-RU"/>
        </w:rPr>
        <w:t>В случае</w:t>
      </w:r>
      <w:proofErr w:type="gramStart"/>
      <w:r w:rsidRPr="00E93B2E">
        <w:rPr>
          <w:lang w:eastAsia="ru-RU"/>
        </w:rPr>
        <w:t>,</w:t>
      </w:r>
      <w:proofErr w:type="gramEnd"/>
      <w:r w:rsidRPr="00E93B2E">
        <w:rPr>
          <w:lang w:eastAsia="ru-RU"/>
        </w:rPr>
        <w:t xml:space="preserve"> если условно разрешенный вид использования включен</w:t>
      </w:r>
      <w:r w:rsidR="001212E1" w:rsidRPr="00E93B2E">
        <w:rPr>
          <w:lang w:eastAsia="ru-RU"/>
        </w:rPr>
        <w:t xml:space="preserve"> </w:t>
      </w:r>
      <w:r w:rsidRPr="00E93B2E">
        <w:rPr>
          <w:lang w:eastAsia="ru-RU"/>
        </w:rPr>
        <w:t>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слушании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p>
    <w:p w:rsidR="00722273" w:rsidRPr="00E93B2E" w:rsidRDefault="001212E1" w:rsidP="0011315D">
      <w:pPr>
        <w:suppressAutoHyphens w:val="0"/>
        <w:autoSpaceDE w:val="0"/>
        <w:autoSpaceDN w:val="0"/>
        <w:adjustRightInd w:val="0"/>
        <w:ind w:firstLine="709"/>
        <w:jc w:val="both"/>
        <w:rPr>
          <w:rFonts w:eastAsiaTheme="minorHAnsi"/>
          <w:bCs/>
          <w:lang w:eastAsia="en-US"/>
        </w:rPr>
      </w:pPr>
      <w:r w:rsidRPr="00E93B2E">
        <w:rPr>
          <w:lang w:eastAsia="ru-RU"/>
        </w:rPr>
        <w:t xml:space="preserve">4. </w:t>
      </w:r>
      <w:proofErr w:type="gramStart"/>
      <w:r w:rsidR="00722273" w:rsidRPr="00E93B2E">
        <w:rPr>
          <w:rFonts w:eastAsiaTheme="minorHAnsi"/>
          <w:bCs/>
          <w:lang w:eastAsia="en-US"/>
        </w:rPr>
        <w:t>Со дня поступления в</w:t>
      </w:r>
      <w:r w:rsidRPr="00E93B2E">
        <w:rPr>
          <w:rFonts w:eastAsiaTheme="minorHAnsi"/>
          <w:bCs/>
          <w:lang w:eastAsia="en-US"/>
        </w:rPr>
        <w:t xml:space="preserve"> Администрацию Котовского муниципального района Волгоградской области</w:t>
      </w:r>
      <w:r w:rsidR="00090308" w:rsidRPr="00E93B2E">
        <w:rPr>
          <w:rFonts w:eastAsiaTheme="minorHAnsi"/>
          <w:bCs/>
          <w:lang w:eastAsia="en-US"/>
        </w:rPr>
        <w:t xml:space="preserve"> </w:t>
      </w:r>
      <w:r w:rsidR="00090308" w:rsidRPr="00E93B2E">
        <w:rPr>
          <w:i/>
          <w:lang w:eastAsia="ru-RU"/>
        </w:rPr>
        <w:t>у</w:t>
      </w:r>
      <w:r w:rsidR="00722273" w:rsidRPr="00E93B2E">
        <w:rPr>
          <w:rFonts w:eastAsiaTheme="minorHAnsi"/>
          <w:bCs/>
          <w:lang w:eastAsia="en-US"/>
        </w:rPr>
        <w:t>ведомления</w:t>
      </w:r>
      <w:r w:rsidR="00090308" w:rsidRPr="00E93B2E">
        <w:rPr>
          <w:rFonts w:eastAsiaTheme="minorHAnsi"/>
          <w:bCs/>
          <w:lang w:eastAsia="en-US"/>
        </w:rPr>
        <w:t xml:space="preserve"> </w:t>
      </w:r>
      <w:r w:rsidR="00722273" w:rsidRPr="00E93B2E">
        <w:rPr>
          <w:rFonts w:eastAsiaTheme="minorHAnsi"/>
          <w:bCs/>
          <w:lang w:eastAsia="en-US"/>
        </w:rPr>
        <w:t>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ГрК РФ,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w:t>
      </w:r>
      <w:proofErr w:type="gramEnd"/>
      <w:r w:rsidR="00722273" w:rsidRPr="00E93B2E">
        <w:rPr>
          <w:rFonts w:eastAsiaTheme="minorHAnsi"/>
          <w:bCs/>
          <w:lang w:eastAsia="en-US"/>
        </w:rPr>
        <w:t xml:space="preserve"> </w:t>
      </w:r>
      <w:proofErr w:type="gramStart"/>
      <w:r w:rsidR="00722273" w:rsidRPr="00E93B2E">
        <w:rPr>
          <w:rFonts w:eastAsiaTheme="minorHAnsi"/>
          <w:bCs/>
          <w:lang w:eastAsia="en-US"/>
        </w:rPr>
        <w:t xml:space="preserve">ее сноса или приведения в соответствие с установленными требованиями, за исключением случаев, если по результатам рассмотрения данного уведомления </w:t>
      </w:r>
      <w:r w:rsidR="002332C4" w:rsidRPr="00E93B2E">
        <w:rPr>
          <w:rFonts w:eastAsiaTheme="minorHAnsi"/>
          <w:bCs/>
          <w:lang w:eastAsia="en-US"/>
        </w:rPr>
        <w:t xml:space="preserve">Администрацией Котовского муниципального района Волгоградской области </w:t>
      </w:r>
      <w:r w:rsidR="00722273" w:rsidRPr="00E93B2E">
        <w:rPr>
          <w:rFonts w:eastAsiaTheme="minorHAnsi"/>
          <w:bCs/>
          <w:lang w:eastAsia="en-US"/>
        </w:rPr>
        <w:t>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ГрК РФ и от которых поступило данное уведомление, направлено уведомление о том, что наличие признаков</w:t>
      </w:r>
      <w:proofErr w:type="gramEnd"/>
      <w:r w:rsidR="00722273" w:rsidRPr="00E93B2E">
        <w:rPr>
          <w:rFonts w:eastAsiaTheme="minorHAnsi"/>
          <w:bCs/>
          <w:lang w:eastAsia="en-US"/>
        </w:rPr>
        <w:t xml:space="preserve"> самовольной постройки не усматривается</w:t>
      </w:r>
      <w:r w:rsidR="002332C4" w:rsidRPr="00E93B2E">
        <w:rPr>
          <w:rFonts w:eastAsiaTheme="minorHAnsi"/>
          <w:bCs/>
          <w:lang w:eastAsia="en-US"/>
        </w:rPr>
        <w:t>,</w:t>
      </w:r>
      <w:r w:rsidR="00722273" w:rsidRPr="00E93B2E">
        <w:rPr>
          <w:rFonts w:eastAsiaTheme="minorHAnsi"/>
          <w:bCs/>
          <w:lang w:eastAsia="en-US"/>
        </w:rPr>
        <w:t xml:space="preserve"> либо вступило в законную силу решение суда об отказе в удовлетворении исковых требований о сносе самовольной постройки</w:t>
      </w:r>
      <w:r w:rsidR="00090308" w:rsidRPr="00E93B2E">
        <w:rPr>
          <w:rFonts w:eastAsiaTheme="minorHAnsi"/>
          <w:bCs/>
          <w:lang w:eastAsia="en-US"/>
        </w:rPr>
        <w:t xml:space="preserve"> </w:t>
      </w:r>
      <w:r w:rsidR="00722273" w:rsidRPr="00E93B2E">
        <w:rPr>
          <w:rFonts w:eastAsiaTheme="minorHAnsi"/>
          <w:bCs/>
          <w:lang w:eastAsia="en-US"/>
        </w:rPr>
        <w:t>или ее приведении в соответствие с установленными требованиями.</w:t>
      </w:r>
    </w:p>
    <w:p w:rsidR="00090308" w:rsidRPr="00E93B2E" w:rsidRDefault="00090308" w:rsidP="0011315D">
      <w:pPr>
        <w:pStyle w:val="ConsPlusNormal"/>
        <w:widowControl/>
        <w:ind w:firstLine="709"/>
        <w:jc w:val="both"/>
        <w:rPr>
          <w:rFonts w:ascii="Times New Roman" w:hAnsi="Times New Roman" w:cs="Times New Roman"/>
          <w:b/>
          <w:bCs/>
          <w:i/>
          <w:iCs/>
          <w:sz w:val="24"/>
          <w:szCs w:val="24"/>
        </w:rPr>
      </w:pPr>
    </w:p>
    <w:p w:rsidR="001E1C3D" w:rsidRPr="00E93B2E" w:rsidRDefault="001E1C3D" w:rsidP="0011315D">
      <w:pPr>
        <w:pStyle w:val="ConsPlusNormal"/>
        <w:widowControl/>
        <w:ind w:firstLine="709"/>
        <w:jc w:val="both"/>
        <w:rPr>
          <w:rFonts w:ascii="Times New Roman" w:hAnsi="Times New Roman" w:cs="Times New Roman"/>
          <w:b/>
          <w:bCs/>
          <w:i/>
          <w:iCs/>
          <w:sz w:val="24"/>
          <w:szCs w:val="24"/>
        </w:rPr>
      </w:pPr>
      <w:r w:rsidRPr="00E93B2E">
        <w:rPr>
          <w:rFonts w:ascii="Times New Roman" w:hAnsi="Times New Roman" w:cs="Times New Roman"/>
          <w:b/>
          <w:bCs/>
          <w:i/>
          <w:iCs/>
          <w:sz w:val="24"/>
          <w:szCs w:val="24"/>
        </w:rPr>
        <w:lastRenderedPageBreak/>
        <w:t>Статья 9. Предоставление разрешения на отклонение от предельных параметров разрешенного строительства, реконструкции объекта капитального строительства</w:t>
      </w:r>
    </w:p>
    <w:p w:rsidR="002E2063" w:rsidRPr="00E93B2E" w:rsidRDefault="002E2063" w:rsidP="0011315D">
      <w:pPr>
        <w:pStyle w:val="ConsPlusNormal"/>
        <w:widowControl/>
        <w:ind w:firstLine="709"/>
        <w:jc w:val="both"/>
        <w:rPr>
          <w:rFonts w:ascii="Times New Roman" w:hAnsi="Times New Roman" w:cs="Times New Roman"/>
          <w:sz w:val="24"/>
          <w:szCs w:val="24"/>
        </w:rPr>
      </w:pPr>
    </w:p>
    <w:p w:rsidR="001E1C3D" w:rsidRPr="00E93B2E" w:rsidRDefault="002332C4" w:rsidP="0011315D">
      <w:pPr>
        <w:pStyle w:val="ConsPlusNormal"/>
        <w:widowControl/>
        <w:ind w:firstLine="709"/>
        <w:jc w:val="both"/>
        <w:rPr>
          <w:rFonts w:ascii="Times New Roman" w:hAnsi="Times New Roman" w:cs="Times New Roman"/>
          <w:sz w:val="24"/>
          <w:szCs w:val="24"/>
          <w:lang w:eastAsia="ru-RU"/>
        </w:rPr>
      </w:pPr>
      <w:r w:rsidRPr="00E93B2E">
        <w:rPr>
          <w:rFonts w:ascii="Times New Roman" w:hAnsi="Times New Roman" w:cs="Times New Roman"/>
          <w:sz w:val="24"/>
          <w:szCs w:val="24"/>
        </w:rPr>
        <w:t xml:space="preserve">1. </w:t>
      </w:r>
      <w:r w:rsidR="001E1C3D" w:rsidRPr="00E93B2E">
        <w:rPr>
          <w:rFonts w:ascii="Times New Roman" w:hAnsi="Times New Roman" w:cs="Times New Roman"/>
          <w:sz w:val="24"/>
          <w:szCs w:val="24"/>
          <w:lang w:eastAsia="ru-RU"/>
        </w:rPr>
        <w:t xml:space="preserve">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w:t>
      </w:r>
      <w:r w:rsidR="001E1C3D" w:rsidRPr="00E93B2E">
        <w:rPr>
          <w:rFonts w:ascii="Times New Roman" w:hAnsi="Times New Roman" w:cs="Times New Roman"/>
          <w:bCs/>
          <w:iCs/>
          <w:sz w:val="24"/>
          <w:szCs w:val="24"/>
        </w:rPr>
        <w:t>разрешенного строительства</w:t>
      </w:r>
      <w:r w:rsidR="001E1C3D" w:rsidRPr="00E93B2E">
        <w:rPr>
          <w:rFonts w:ascii="Times New Roman" w:hAnsi="Times New Roman" w:cs="Times New Roman"/>
          <w:sz w:val="24"/>
          <w:szCs w:val="24"/>
          <w:lang w:eastAsia="ru-RU"/>
        </w:rPr>
        <w:t>.</w:t>
      </w:r>
    </w:p>
    <w:p w:rsidR="002E2063" w:rsidRPr="00E93B2E" w:rsidRDefault="002332C4" w:rsidP="0011315D">
      <w:pPr>
        <w:pStyle w:val="ConsPlusNormal"/>
        <w:widowControl/>
        <w:ind w:firstLine="709"/>
        <w:jc w:val="both"/>
        <w:rPr>
          <w:rFonts w:ascii="Times New Roman" w:hAnsi="Times New Roman" w:cs="Times New Roman"/>
          <w:sz w:val="24"/>
          <w:szCs w:val="24"/>
        </w:rPr>
      </w:pPr>
      <w:r w:rsidRPr="00E93B2E">
        <w:rPr>
          <w:rFonts w:ascii="Times New Roman" w:hAnsi="Times New Roman" w:cs="Times New Roman"/>
          <w:sz w:val="24"/>
          <w:szCs w:val="24"/>
        </w:rPr>
        <w:t xml:space="preserve">2. </w:t>
      </w:r>
      <w:r w:rsidR="002E2063" w:rsidRPr="00E93B2E">
        <w:rPr>
          <w:rFonts w:ascii="Times New Roman" w:hAnsi="Times New Roman" w:cs="Times New Roman"/>
          <w:sz w:val="24"/>
          <w:szCs w:val="24"/>
        </w:rPr>
        <w:t>Предоставление разрешения на</w:t>
      </w:r>
      <w:r w:rsidR="002E2063" w:rsidRPr="00E93B2E">
        <w:rPr>
          <w:rFonts w:ascii="Times New Roman" w:hAnsi="Times New Roman" w:cs="Times New Roman"/>
          <w:sz w:val="24"/>
          <w:szCs w:val="24"/>
          <w:lang w:eastAsia="ru-RU"/>
        </w:rPr>
        <w:t xml:space="preserve"> отклонение от предельных параметров </w:t>
      </w:r>
      <w:r w:rsidR="002E2063" w:rsidRPr="00E93B2E">
        <w:rPr>
          <w:rFonts w:ascii="Times New Roman" w:hAnsi="Times New Roman" w:cs="Times New Roman"/>
          <w:bCs/>
          <w:iCs/>
          <w:sz w:val="24"/>
          <w:szCs w:val="24"/>
        </w:rPr>
        <w:t>разрешенного строительства</w:t>
      </w:r>
      <w:r w:rsidR="002E2063" w:rsidRPr="00E93B2E">
        <w:rPr>
          <w:rFonts w:ascii="Times New Roman" w:hAnsi="Times New Roman" w:cs="Times New Roman"/>
          <w:sz w:val="24"/>
          <w:szCs w:val="24"/>
        </w:rPr>
        <w:t xml:space="preserve"> осуществляется в порядке, установленном положениями ГрК РФ, муниципальными правовыми актами.</w:t>
      </w:r>
    </w:p>
    <w:p w:rsidR="002E2063" w:rsidRPr="00E93B2E" w:rsidRDefault="002E2063" w:rsidP="0011315D">
      <w:pPr>
        <w:suppressAutoHyphens w:val="0"/>
        <w:autoSpaceDE w:val="0"/>
        <w:autoSpaceDN w:val="0"/>
        <w:adjustRightInd w:val="0"/>
        <w:ind w:firstLine="709"/>
        <w:jc w:val="both"/>
        <w:rPr>
          <w:lang w:eastAsia="ru-RU"/>
        </w:rPr>
      </w:pPr>
      <w:r w:rsidRPr="00E93B2E">
        <w:rPr>
          <w:lang w:eastAsia="ru-RU"/>
        </w:rPr>
        <w:t>3</w:t>
      </w:r>
      <w:r w:rsidR="001E1C3D" w:rsidRPr="00E93B2E">
        <w:rPr>
          <w:lang w:eastAsia="ru-RU"/>
        </w:rPr>
        <w:t>.</w:t>
      </w:r>
      <w:r w:rsidR="002332C4" w:rsidRPr="00E93B2E">
        <w:rPr>
          <w:lang w:eastAsia="ru-RU"/>
        </w:rPr>
        <w:t xml:space="preserve"> </w:t>
      </w:r>
      <w:r w:rsidR="001E1C3D" w:rsidRPr="00E93B2E">
        <w:rPr>
          <w:lang w:eastAsia="ru-RU"/>
        </w:rPr>
        <w:t>Отклонение от предельных параметров разрешенного строительства разрешается для отдельного земельного участка при соблюдении требований технических регламентов.</w:t>
      </w:r>
    </w:p>
    <w:p w:rsidR="001E1C3D" w:rsidRPr="00E93B2E" w:rsidRDefault="002E2063" w:rsidP="0011315D">
      <w:pPr>
        <w:suppressAutoHyphens w:val="0"/>
        <w:autoSpaceDE w:val="0"/>
        <w:autoSpaceDN w:val="0"/>
        <w:adjustRightInd w:val="0"/>
        <w:ind w:firstLine="709"/>
        <w:jc w:val="both"/>
        <w:rPr>
          <w:lang w:eastAsia="ru-RU"/>
        </w:rPr>
      </w:pPr>
      <w:r w:rsidRPr="00E93B2E">
        <w:rPr>
          <w:lang w:eastAsia="ru-RU"/>
        </w:rPr>
        <w:t>4</w:t>
      </w:r>
      <w:r w:rsidR="001E1C3D" w:rsidRPr="00E93B2E">
        <w:rPr>
          <w:lang w:eastAsia="ru-RU"/>
        </w:rPr>
        <w:t>.</w:t>
      </w:r>
      <w:r w:rsidR="002332C4" w:rsidRPr="00E93B2E">
        <w:rPr>
          <w:lang w:eastAsia="ru-RU"/>
        </w:rPr>
        <w:t xml:space="preserve"> </w:t>
      </w:r>
      <w:r w:rsidR="001E1C3D" w:rsidRPr="00E93B2E">
        <w:rPr>
          <w:lang w:eastAsia="ru-RU"/>
        </w:rPr>
        <w:t>Проект решения о предоставлении разрешения на отклонение от предельных параметров разрешенного строительства подлежит рассмотрению на общественных обсуждениях или публичных слушаниях</w:t>
      </w:r>
    </w:p>
    <w:p w:rsidR="00722273" w:rsidRPr="00E93B2E" w:rsidRDefault="006B3B71" w:rsidP="0011315D">
      <w:pPr>
        <w:suppressAutoHyphens w:val="0"/>
        <w:autoSpaceDE w:val="0"/>
        <w:autoSpaceDN w:val="0"/>
        <w:adjustRightInd w:val="0"/>
        <w:ind w:firstLine="709"/>
        <w:jc w:val="both"/>
        <w:rPr>
          <w:rFonts w:eastAsiaTheme="minorHAnsi"/>
          <w:lang w:eastAsia="en-US"/>
        </w:rPr>
      </w:pPr>
      <w:r w:rsidRPr="00E93B2E">
        <w:rPr>
          <w:rFonts w:eastAsiaTheme="minorHAnsi"/>
          <w:lang w:eastAsia="en-US"/>
        </w:rPr>
        <w:t>5</w:t>
      </w:r>
      <w:r w:rsidR="002332C4" w:rsidRPr="00E93B2E">
        <w:rPr>
          <w:rFonts w:eastAsiaTheme="minorHAnsi"/>
          <w:lang w:eastAsia="en-US"/>
        </w:rPr>
        <w:t xml:space="preserve">. </w:t>
      </w:r>
      <w:proofErr w:type="gramStart"/>
      <w:r w:rsidR="00722273" w:rsidRPr="00E93B2E">
        <w:rPr>
          <w:rFonts w:eastAsiaTheme="minorHAnsi"/>
          <w:lang w:eastAsia="en-US"/>
        </w:rPr>
        <w:t xml:space="preserve">Со дня поступления в </w:t>
      </w:r>
      <w:r w:rsidR="002332C4" w:rsidRPr="00E93B2E">
        <w:rPr>
          <w:rFonts w:eastAsiaTheme="minorHAnsi"/>
          <w:bCs/>
          <w:lang w:eastAsia="en-US"/>
        </w:rPr>
        <w:t>Администрацию Котовского муниципального района Волгоградской области</w:t>
      </w:r>
      <w:r w:rsidR="002332C4" w:rsidRPr="00E93B2E">
        <w:rPr>
          <w:rFonts w:eastAsiaTheme="minorHAnsi"/>
          <w:lang w:eastAsia="en-US"/>
        </w:rPr>
        <w:t xml:space="preserve"> </w:t>
      </w:r>
      <w:r w:rsidR="00090308" w:rsidRPr="00E93B2E">
        <w:rPr>
          <w:rFonts w:eastAsiaTheme="minorHAnsi"/>
          <w:lang w:eastAsia="en-US"/>
        </w:rPr>
        <w:t xml:space="preserve"> </w:t>
      </w:r>
      <w:r w:rsidR="00722273" w:rsidRPr="00E93B2E">
        <w:rPr>
          <w:rFonts w:eastAsiaTheme="minorHAnsi"/>
          <w:lang w:eastAsia="en-US"/>
        </w:rPr>
        <w:t>уведомления</w:t>
      </w:r>
      <w:r w:rsidR="00090308" w:rsidRPr="00E93B2E">
        <w:rPr>
          <w:rFonts w:eastAsiaTheme="minorHAnsi"/>
          <w:lang w:eastAsia="en-US"/>
        </w:rPr>
        <w:t xml:space="preserve"> </w:t>
      </w:r>
      <w:r w:rsidR="00722273" w:rsidRPr="00E93B2E">
        <w:rPr>
          <w:rFonts w:eastAsiaTheme="minorHAnsi"/>
          <w:lang w:eastAsia="en-US"/>
        </w:rPr>
        <w:t>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ГрК РФ,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w:t>
      </w:r>
      <w:proofErr w:type="gramEnd"/>
      <w:r w:rsidR="00722273" w:rsidRPr="00E93B2E">
        <w:rPr>
          <w:rFonts w:eastAsiaTheme="minorHAnsi"/>
          <w:lang w:eastAsia="en-US"/>
        </w:rPr>
        <w:t xml:space="preserve">, </w:t>
      </w:r>
      <w:proofErr w:type="gramStart"/>
      <w:r w:rsidR="00722273" w:rsidRPr="00E93B2E">
        <w:rPr>
          <w:rFonts w:eastAsiaTheme="minorHAnsi"/>
          <w:lang w:eastAsia="en-US"/>
        </w:rPr>
        <w:t>до ее сноса</w:t>
      </w:r>
      <w:r w:rsidR="00090308" w:rsidRPr="00E93B2E">
        <w:rPr>
          <w:rFonts w:eastAsiaTheme="minorHAnsi"/>
          <w:lang w:eastAsia="en-US"/>
        </w:rPr>
        <w:t xml:space="preserve"> </w:t>
      </w:r>
      <w:r w:rsidR="00722273" w:rsidRPr="00E93B2E">
        <w:rPr>
          <w:rFonts w:eastAsiaTheme="minorHAnsi"/>
          <w:lang w:eastAsia="en-US"/>
        </w:rPr>
        <w:t>или приведения в соответствие с установленными требованиями, за исключением случаев, если по результатам р</w:t>
      </w:r>
      <w:r w:rsidRPr="00E93B2E">
        <w:rPr>
          <w:rFonts w:eastAsiaTheme="minorHAnsi"/>
          <w:lang w:eastAsia="en-US"/>
        </w:rPr>
        <w:t>ассмотрения данного уведомления</w:t>
      </w:r>
      <w:r w:rsidR="002332C4" w:rsidRPr="00E93B2E">
        <w:rPr>
          <w:rFonts w:eastAsiaTheme="minorHAnsi"/>
          <w:bCs/>
          <w:lang w:eastAsia="en-US"/>
        </w:rPr>
        <w:t xml:space="preserve"> Администрацией Котовского муниципального района Волгоградской области</w:t>
      </w:r>
      <w:r w:rsidR="002332C4" w:rsidRPr="00E93B2E">
        <w:rPr>
          <w:rFonts w:eastAsiaTheme="minorHAnsi"/>
          <w:lang w:eastAsia="en-US"/>
        </w:rPr>
        <w:t xml:space="preserve"> </w:t>
      </w:r>
      <w:r w:rsidR="00722273" w:rsidRPr="00E93B2E">
        <w:rPr>
          <w:rFonts w:eastAsiaTheme="minorHAnsi"/>
          <w:lang w:eastAsia="en-US"/>
        </w:rPr>
        <w:t>в исполнительный орган государственной власти, должностному лицу, в государственное учреждение или орган местного самоуправления, которые указаны</w:t>
      </w:r>
      <w:r w:rsidR="00090308" w:rsidRPr="00E93B2E">
        <w:rPr>
          <w:rFonts w:eastAsiaTheme="minorHAnsi"/>
          <w:lang w:eastAsia="en-US"/>
        </w:rPr>
        <w:t xml:space="preserve"> </w:t>
      </w:r>
      <w:r w:rsidR="00722273" w:rsidRPr="00E93B2E">
        <w:rPr>
          <w:rFonts w:eastAsiaTheme="minorHAnsi"/>
          <w:lang w:eastAsia="en-US"/>
        </w:rPr>
        <w:t>в части 2 статьи 55.32 ГрК РФ и от которых поступило данное уведомление, направлено уведомление о том, что наличие</w:t>
      </w:r>
      <w:proofErr w:type="gramEnd"/>
      <w:r w:rsidR="00722273" w:rsidRPr="00E93B2E">
        <w:rPr>
          <w:rFonts w:eastAsiaTheme="minorHAnsi"/>
          <w:lang w:eastAsia="en-US"/>
        </w:rPr>
        <w:t xml:space="preserve"> признаков самовольной постройки</w:t>
      </w:r>
      <w:r w:rsidR="002332C4" w:rsidRPr="00E93B2E">
        <w:rPr>
          <w:rFonts w:eastAsiaTheme="minorHAnsi"/>
          <w:lang w:eastAsia="en-US"/>
        </w:rPr>
        <w:t xml:space="preserve"> </w:t>
      </w:r>
      <w:r w:rsidR="00722273" w:rsidRPr="00E93B2E">
        <w:rPr>
          <w:rFonts w:eastAsiaTheme="minorHAnsi"/>
          <w:lang w:eastAsia="en-US"/>
        </w:rPr>
        <w:t>не усматривается либо вступило в законную силу решение суда об отказе</w:t>
      </w:r>
      <w:r w:rsidR="002332C4" w:rsidRPr="00E93B2E">
        <w:rPr>
          <w:rFonts w:eastAsiaTheme="minorHAnsi"/>
          <w:lang w:eastAsia="en-US"/>
        </w:rPr>
        <w:t xml:space="preserve"> </w:t>
      </w:r>
      <w:r w:rsidR="00722273" w:rsidRPr="00E93B2E">
        <w:rPr>
          <w:rFonts w:eastAsiaTheme="minorHAnsi"/>
          <w:lang w:eastAsia="en-US"/>
        </w:rPr>
        <w:t>в удовлетворении исковых требований о сносе самовольной постройки</w:t>
      </w:r>
      <w:r w:rsidR="002332C4" w:rsidRPr="00E93B2E">
        <w:rPr>
          <w:rFonts w:eastAsiaTheme="minorHAnsi"/>
          <w:lang w:eastAsia="en-US"/>
        </w:rPr>
        <w:t xml:space="preserve"> </w:t>
      </w:r>
      <w:r w:rsidR="00722273" w:rsidRPr="00E93B2E">
        <w:rPr>
          <w:rFonts w:eastAsiaTheme="minorHAnsi"/>
          <w:lang w:eastAsia="en-US"/>
        </w:rPr>
        <w:t>или ее приведении в соответствие с установленными требованиями.</w:t>
      </w:r>
    </w:p>
    <w:p w:rsidR="00722273" w:rsidRPr="00E93B2E" w:rsidRDefault="00722273" w:rsidP="0011315D">
      <w:pPr>
        <w:pStyle w:val="ConsPlusNormal"/>
        <w:widowControl/>
        <w:ind w:firstLine="709"/>
        <w:rPr>
          <w:rFonts w:ascii="Times New Roman" w:hAnsi="Times New Roman" w:cs="Times New Roman"/>
          <w:sz w:val="24"/>
          <w:szCs w:val="24"/>
        </w:rPr>
      </w:pPr>
    </w:p>
    <w:p w:rsidR="001E1C3D" w:rsidRPr="00E93B2E" w:rsidRDefault="001E1C3D" w:rsidP="0011315D">
      <w:pPr>
        <w:pStyle w:val="ConsPlusNormal"/>
        <w:widowControl/>
        <w:ind w:firstLine="709"/>
        <w:jc w:val="center"/>
        <w:rPr>
          <w:rFonts w:ascii="Times New Roman" w:hAnsi="Times New Roman" w:cs="Times New Roman"/>
          <w:b/>
          <w:bCs/>
          <w:sz w:val="24"/>
          <w:szCs w:val="24"/>
        </w:rPr>
      </w:pPr>
      <w:r w:rsidRPr="00E93B2E">
        <w:rPr>
          <w:rFonts w:ascii="Times New Roman" w:hAnsi="Times New Roman" w:cs="Times New Roman"/>
          <w:b/>
          <w:bCs/>
          <w:sz w:val="24"/>
          <w:szCs w:val="24"/>
        </w:rPr>
        <w:t>Глава 3. Положение о подготовке документации по планировке</w:t>
      </w:r>
    </w:p>
    <w:p w:rsidR="001E1C3D" w:rsidRPr="00E93B2E" w:rsidRDefault="001E1C3D" w:rsidP="0011315D">
      <w:pPr>
        <w:pStyle w:val="ConsPlusNormal"/>
        <w:widowControl/>
        <w:ind w:firstLine="709"/>
        <w:jc w:val="center"/>
        <w:rPr>
          <w:rFonts w:ascii="Times New Roman" w:hAnsi="Times New Roman" w:cs="Times New Roman"/>
          <w:b/>
          <w:bCs/>
          <w:sz w:val="24"/>
          <w:szCs w:val="24"/>
        </w:rPr>
      </w:pPr>
      <w:r w:rsidRPr="00E93B2E">
        <w:rPr>
          <w:rFonts w:ascii="Times New Roman" w:hAnsi="Times New Roman" w:cs="Times New Roman"/>
          <w:b/>
          <w:bCs/>
          <w:sz w:val="24"/>
          <w:szCs w:val="24"/>
        </w:rPr>
        <w:t>территории органами местного самоуправления</w:t>
      </w:r>
    </w:p>
    <w:p w:rsidR="001E1C3D" w:rsidRPr="00E93B2E" w:rsidRDefault="001E1C3D" w:rsidP="0011315D">
      <w:pPr>
        <w:pStyle w:val="ConsPlusNormal"/>
        <w:widowControl/>
        <w:ind w:firstLine="709"/>
        <w:jc w:val="center"/>
        <w:rPr>
          <w:rFonts w:ascii="Times New Roman" w:hAnsi="Times New Roman" w:cs="Times New Roman"/>
          <w:sz w:val="24"/>
          <w:szCs w:val="24"/>
        </w:rPr>
      </w:pPr>
    </w:p>
    <w:p w:rsidR="001E1C3D" w:rsidRPr="00E93B2E" w:rsidRDefault="001E1C3D" w:rsidP="0011315D">
      <w:pPr>
        <w:pStyle w:val="ConsPlusNormal"/>
        <w:widowControl/>
        <w:ind w:firstLine="709"/>
        <w:jc w:val="both"/>
        <w:rPr>
          <w:rFonts w:ascii="Times New Roman" w:hAnsi="Times New Roman" w:cs="Times New Roman"/>
          <w:b/>
          <w:bCs/>
          <w:i/>
          <w:iCs/>
          <w:sz w:val="24"/>
          <w:szCs w:val="24"/>
        </w:rPr>
      </w:pPr>
      <w:r w:rsidRPr="00E93B2E">
        <w:rPr>
          <w:rFonts w:ascii="Times New Roman" w:hAnsi="Times New Roman" w:cs="Times New Roman"/>
          <w:b/>
          <w:bCs/>
          <w:i/>
          <w:iCs/>
          <w:sz w:val="24"/>
          <w:szCs w:val="24"/>
        </w:rPr>
        <w:t>Статья 10. Общие положения о подготовке документации по планировке территории</w:t>
      </w:r>
    </w:p>
    <w:p w:rsidR="001E1C3D" w:rsidRPr="00E93B2E" w:rsidRDefault="001E1C3D" w:rsidP="0011315D">
      <w:pPr>
        <w:pStyle w:val="ConsPlusNormal"/>
        <w:widowControl/>
        <w:ind w:firstLine="709"/>
        <w:jc w:val="both"/>
        <w:rPr>
          <w:rFonts w:ascii="Times New Roman" w:hAnsi="Times New Roman" w:cs="Times New Roman"/>
          <w:sz w:val="24"/>
          <w:szCs w:val="24"/>
        </w:rPr>
      </w:pPr>
    </w:p>
    <w:p w:rsidR="001E1C3D" w:rsidRPr="00E93B2E" w:rsidRDefault="001E1C3D" w:rsidP="0011315D">
      <w:pPr>
        <w:pStyle w:val="ConsPlusNormal"/>
        <w:widowControl/>
        <w:ind w:firstLine="709"/>
        <w:jc w:val="both"/>
        <w:rPr>
          <w:rFonts w:ascii="Times New Roman" w:hAnsi="Times New Roman" w:cs="Times New Roman"/>
          <w:bCs/>
          <w:sz w:val="24"/>
          <w:szCs w:val="24"/>
        </w:rPr>
      </w:pPr>
      <w:r w:rsidRPr="00E93B2E">
        <w:rPr>
          <w:rFonts w:ascii="Times New Roman" w:hAnsi="Times New Roman" w:cs="Times New Roman"/>
          <w:sz w:val="24"/>
          <w:szCs w:val="24"/>
        </w:rPr>
        <w:t>1.</w:t>
      </w:r>
      <w:r w:rsidR="002332C4" w:rsidRPr="00E93B2E">
        <w:rPr>
          <w:rFonts w:ascii="Times New Roman" w:hAnsi="Times New Roman" w:cs="Times New Roman"/>
          <w:sz w:val="24"/>
          <w:szCs w:val="24"/>
        </w:rPr>
        <w:t xml:space="preserve"> П</w:t>
      </w:r>
      <w:r w:rsidRPr="00E93B2E">
        <w:rPr>
          <w:rFonts w:ascii="Times New Roman" w:hAnsi="Times New Roman" w:cs="Times New Roman"/>
          <w:sz w:val="24"/>
          <w:szCs w:val="24"/>
        </w:rPr>
        <w:t xml:space="preserve">одготовка документации по планировке территории осуществляется в </w:t>
      </w:r>
      <w:r w:rsidRPr="00E93B2E">
        <w:rPr>
          <w:rFonts w:ascii="Times New Roman" w:hAnsi="Times New Roman" w:cs="Times New Roman"/>
          <w:bCs/>
          <w:sz w:val="24"/>
          <w:szCs w:val="24"/>
        </w:rPr>
        <w:t xml:space="preserve">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w:t>
      </w:r>
      <w:proofErr w:type="gramStart"/>
      <w:r w:rsidRPr="00E93B2E">
        <w:rPr>
          <w:rFonts w:ascii="Times New Roman" w:hAnsi="Times New Roman" w:cs="Times New Roman"/>
          <w:bCs/>
          <w:sz w:val="24"/>
          <w:szCs w:val="24"/>
        </w:rPr>
        <w:t>границ зон планируемого размещения объектов капитального строительства</w:t>
      </w:r>
      <w:proofErr w:type="gramEnd"/>
      <w:r w:rsidRPr="00E93B2E">
        <w:rPr>
          <w:rFonts w:ascii="Times New Roman" w:hAnsi="Times New Roman" w:cs="Times New Roman"/>
          <w:bCs/>
          <w:sz w:val="24"/>
          <w:szCs w:val="24"/>
        </w:rPr>
        <w:t>.</w:t>
      </w:r>
    </w:p>
    <w:p w:rsidR="001E1C3D" w:rsidRPr="00E93B2E" w:rsidRDefault="002332C4" w:rsidP="0011315D">
      <w:pPr>
        <w:pStyle w:val="ConsPlusNormal"/>
        <w:widowControl/>
        <w:ind w:firstLine="709"/>
        <w:jc w:val="both"/>
        <w:rPr>
          <w:rFonts w:ascii="Times New Roman" w:hAnsi="Times New Roman" w:cs="Times New Roman"/>
          <w:sz w:val="24"/>
          <w:szCs w:val="24"/>
        </w:rPr>
      </w:pPr>
      <w:r w:rsidRPr="00E93B2E">
        <w:rPr>
          <w:rFonts w:ascii="Times New Roman" w:hAnsi="Times New Roman" w:cs="Times New Roman"/>
          <w:sz w:val="24"/>
          <w:szCs w:val="24"/>
        </w:rPr>
        <w:t xml:space="preserve">2. </w:t>
      </w:r>
      <w:r w:rsidR="001E1C3D" w:rsidRPr="00E93B2E">
        <w:rPr>
          <w:rFonts w:ascii="Times New Roman" w:hAnsi="Times New Roman" w:cs="Times New Roman"/>
          <w:sz w:val="24"/>
          <w:szCs w:val="24"/>
        </w:rPr>
        <w:t xml:space="preserve">Случаи, при которых в целях размещения объекта капитального строительства подготовка документации по планировке территории является обязательной, устанавливаются </w:t>
      </w:r>
      <w:r w:rsidR="00800B16" w:rsidRPr="00E93B2E">
        <w:rPr>
          <w:rFonts w:ascii="Times New Roman" w:hAnsi="Times New Roman" w:cs="Times New Roman"/>
          <w:sz w:val="24"/>
          <w:szCs w:val="24"/>
        </w:rPr>
        <w:t>действующим градостроительным законодательством</w:t>
      </w:r>
      <w:r w:rsidR="001E1C3D" w:rsidRPr="00E93B2E">
        <w:rPr>
          <w:rFonts w:ascii="Times New Roman" w:hAnsi="Times New Roman" w:cs="Times New Roman"/>
          <w:sz w:val="24"/>
          <w:szCs w:val="24"/>
        </w:rPr>
        <w:t>.</w:t>
      </w:r>
    </w:p>
    <w:p w:rsidR="001E1C3D" w:rsidRPr="00E93B2E" w:rsidRDefault="002332C4" w:rsidP="0011315D">
      <w:pPr>
        <w:pStyle w:val="ConsPlusNormal"/>
        <w:ind w:firstLine="709"/>
        <w:jc w:val="both"/>
        <w:rPr>
          <w:rFonts w:ascii="Times New Roman" w:hAnsi="Times New Roman" w:cs="Times New Roman"/>
          <w:sz w:val="24"/>
          <w:szCs w:val="24"/>
        </w:rPr>
      </w:pPr>
      <w:r w:rsidRPr="00E93B2E">
        <w:rPr>
          <w:rFonts w:ascii="Times New Roman" w:hAnsi="Times New Roman" w:cs="Times New Roman"/>
          <w:sz w:val="24"/>
          <w:szCs w:val="24"/>
        </w:rPr>
        <w:t xml:space="preserve">2. </w:t>
      </w:r>
      <w:r w:rsidR="001E1C3D" w:rsidRPr="00E93B2E">
        <w:rPr>
          <w:rFonts w:ascii="Times New Roman" w:hAnsi="Times New Roman" w:cs="Times New Roman"/>
          <w:sz w:val="24"/>
          <w:szCs w:val="24"/>
        </w:rPr>
        <w:t>Видами документации по планировке территории являются:</w:t>
      </w:r>
    </w:p>
    <w:p w:rsidR="001E1C3D" w:rsidRPr="00E93B2E" w:rsidRDefault="002332C4" w:rsidP="0011315D">
      <w:pPr>
        <w:pStyle w:val="ConsPlusNormal"/>
        <w:ind w:firstLine="709"/>
        <w:jc w:val="both"/>
        <w:rPr>
          <w:rFonts w:ascii="Times New Roman" w:hAnsi="Times New Roman" w:cs="Times New Roman"/>
          <w:sz w:val="24"/>
          <w:szCs w:val="24"/>
        </w:rPr>
      </w:pPr>
      <w:r w:rsidRPr="00E93B2E">
        <w:rPr>
          <w:rFonts w:ascii="Times New Roman" w:hAnsi="Times New Roman" w:cs="Times New Roman"/>
          <w:sz w:val="24"/>
          <w:szCs w:val="24"/>
        </w:rPr>
        <w:t xml:space="preserve">1) </w:t>
      </w:r>
      <w:r w:rsidR="001E1C3D" w:rsidRPr="00E93B2E">
        <w:rPr>
          <w:rFonts w:ascii="Times New Roman" w:hAnsi="Times New Roman" w:cs="Times New Roman"/>
          <w:sz w:val="24"/>
          <w:szCs w:val="24"/>
        </w:rPr>
        <w:t>проект планировки территории;</w:t>
      </w:r>
    </w:p>
    <w:p w:rsidR="001E1C3D" w:rsidRPr="00E93B2E" w:rsidRDefault="002332C4" w:rsidP="0011315D">
      <w:pPr>
        <w:pStyle w:val="ConsPlusNormal"/>
        <w:widowControl/>
        <w:ind w:firstLine="709"/>
        <w:jc w:val="both"/>
        <w:rPr>
          <w:rFonts w:ascii="Times New Roman" w:hAnsi="Times New Roman" w:cs="Times New Roman"/>
          <w:sz w:val="24"/>
          <w:szCs w:val="24"/>
        </w:rPr>
      </w:pPr>
      <w:r w:rsidRPr="00E93B2E">
        <w:rPr>
          <w:rFonts w:ascii="Times New Roman" w:hAnsi="Times New Roman" w:cs="Times New Roman"/>
          <w:sz w:val="24"/>
          <w:szCs w:val="24"/>
        </w:rPr>
        <w:t xml:space="preserve">2) </w:t>
      </w:r>
      <w:r w:rsidR="001E1C3D" w:rsidRPr="00E93B2E">
        <w:rPr>
          <w:rFonts w:ascii="Times New Roman" w:hAnsi="Times New Roman" w:cs="Times New Roman"/>
          <w:sz w:val="24"/>
          <w:szCs w:val="24"/>
        </w:rPr>
        <w:t>проект межевания территории.</w:t>
      </w:r>
    </w:p>
    <w:p w:rsidR="001E1C3D" w:rsidRPr="00E93B2E" w:rsidRDefault="002332C4" w:rsidP="0011315D">
      <w:pPr>
        <w:pStyle w:val="ConsPlusNormal"/>
        <w:widowControl/>
        <w:ind w:firstLine="709"/>
        <w:jc w:val="both"/>
        <w:rPr>
          <w:rFonts w:ascii="Times New Roman" w:hAnsi="Times New Roman" w:cs="Times New Roman"/>
          <w:sz w:val="24"/>
          <w:szCs w:val="24"/>
        </w:rPr>
      </w:pPr>
      <w:r w:rsidRPr="00E93B2E">
        <w:rPr>
          <w:rFonts w:ascii="Times New Roman" w:hAnsi="Times New Roman" w:cs="Times New Roman"/>
          <w:sz w:val="24"/>
          <w:szCs w:val="24"/>
        </w:rPr>
        <w:t xml:space="preserve">3. </w:t>
      </w:r>
      <w:r w:rsidR="001E1C3D" w:rsidRPr="00E93B2E">
        <w:rPr>
          <w:rFonts w:ascii="Times New Roman" w:hAnsi="Times New Roman" w:cs="Times New Roman"/>
          <w:sz w:val="24"/>
          <w:szCs w:val="24"/>
        </w:rPr>
        <w:t>Требования к составу и содержанию проектов планировки территории, проектов межевания территории устанавливаются действующим градостроительным законодательством, иными законами и нормативными правовыми актами Российской Федерации.</w:t>
      </w:r>
    </w:p>
    <w:p w:rsidR="001E1C3D" w:rsidRPr="00E93B2E" w:rsidRDefault="002332C4" w:rsidP="0011315D">
      <w:pPr>
        <w:suppressAutoHyphens w:val="0"/>
        <w:autoSpaceDE w:val="0"/>
        <w:autoSpaceDN w:val="0"/>
        <w:adjustRightInd w:val="0"/>
        <w:ind w:firstLine="709"/>
        <w:jc w:val="both"/>
      </w:pPr>
      <w:r w:rsidRPr="00E93B2E">
        <w:t xml:space="preserve">4. </w:t>
      </w:r>
      <w:r w:rsidR="001E1C3D" w:rsidRPr="00E93B2E">
        <w:t xml:space="preserve">Порядок подготовки, согласования и утверждения документации по планировке территории устанавливается действующим градостроительным законодательством и </w:t>
      </w:r>
      <w:r w:rsidR="001E1C3D" w:rsidRPr="00E93B2E">
        <w:lastRenderedPageBreak/>
        <w:t xml:space="preserve">нормативными правовыми актами </w:t>
      </w:r>
      <w:r w:rsidRPr="00E93B2E">
        <w:rPr>
          <w:rFonts w:eastAsiaTheme="minorHAnsi"/>
          <w:bCs/>
          <w:lang w:eastAsia="en-US"/>
        </w:rPr>
        <w:t>Администрации Котовского муниципального района Волгоградской области</w:t>
      </w:r>
      <w:r w:rsidR="001E1C3D" w:rsidRPr="00E93B2E">
        <w:t>.</w:t>
      </w:r>
    </w:p>
    <w:p w:rsidR="001E1C3D" w:rsidRPr="00E93B2E" w:rsidRDefault="002332C4" w:rsidP="0011315D">
      <w:pPr>
        <w:suppressAutoHyphens w:val="0"/>
        <w:autoSpaceDE w:val="0"/>
        <w:autoSpaceDN w:val="0"/>
        <w:adjustRightInd w:val="0"/>
        <w:ind w:firstLine="709"/>
        <w:jc w:val="both"/>
      </w:pPr>
      <w:r w:rsidRPr="00E93B2E">
        <w:t xml:space="preserve">5. </w:t>
      </w:r>
      <w:r w:rsidR="001E1C3D" w:rsidRPr="00E93B2E">
        <w:t>Проекты планировки территории и проекты межевания территории до их утверждения подлежат обязательному рассмотрению на общественных обсуждениях или публичных слушаниях, в случаях, установленных действующим законодательством.</w:t>
      </w:r>
    </w:p>
    <w:p w:rsidR="001E1C3D" w:rsidRPr="00E93B2E" w:rsidRDefault="002332C4" w:rsidP="0011315D">
      <w:pPr>
        <w:suppressAutoHyphens w:val="0"/>
        <w:autoSpaceDE w:val="0"/>
        <w:autoSpaceDN w:val="0"/>
        <w:adjustRightInd w:val="0"/>
        <w:ind w:firstLine="709"/>
        <w:jc w:val="both"/>
      </w:pPr>
      <w:r w:rsidRPr="00E93B2E">
        <w:t xml:space="preserve">6. </w:t>
      </w:r>
      <w:r w:rsidR="001E1C3D" w:rsidRPr="00E93B2E">
        <w:t>Допускается внесение изменений в документацию по планировке территории путем утверждения ее отдельных участей по основаниям и в порядке, определенным действующим градостроительным законодательством.</w:t>
      </w:r>
    </w:p>
    <w:p w:rsidR="001E1C3D" w:rsidRPr="00E93B2E" w:rsidRDefault="002332C4" w:rsidP="0011315D">
      <w:pPr>
        <w:suppressAutoHyphens w:val="0"/>
        <w:autoSpaceDE w:val="0"/>
        <w:autoSpaceDN w:val="0"/>
        <w:adjustRightInd w:val="0"/>
        <w:ind w:firstLine="709"/>
        <w:jc w:val="both"/>
        <w:rPr>
          <w:lang w:eastAsia="ru-RU"/>
        </w:rPr>
      </w:pPr>
      <w:r w:rsidRPr="00E93B2E">
        <w:t xml:space="preserve">7. </w:t>
      </w:r>
      <w:r w:rsidR="001E1C3D" w:rsidRPr="00E93B2E">
        <w:rPr>
          <w:lang w:eastAsia="ru-RU"/>
        </w:rPr>
        <w:t>Органы государственной власти Российской Федерации, органы государственной власти субъектов Российской Федерации, органы местного самоуправления, физические и юридические лица вправе оспорить в судебном порядке документацию по планировке территории.</w:t>
      </w:r>
    </w:p>
    <w:p w:rsidR="001E1C3D" w:rsidRPr="00E93B2E" w:rsidRDefault="001E1C3D" w:rsidP="0011315D">
      <w:pPr>
        <w:pStyle w:val="ConsPlusNormal"/>
        <w:widowControl/>
        <w:ind w:firstLine="709"/>
        <w:jc w:val="both"/>
        <w:rPr>
          <w:rFonts w:ascii="Times New Roman" w:hAnsi="Times New Roman" w:cs="Times New Roman"/>
          <w:sz w:val="24"/>
          <w:szCs w:val="24"/>
        </w:rPr>
      </w:pPr>
    </w:p>
    <w:p w:rsidR="001E1C3D" w:rsidRPr="00E93B2E" w:rsidRDefault="001E1C3D" w:rsidP="0011315D">
      <w:pPr>
        <w:pStyle w:val="ConsPlusNormal"/>
        <w:widowControl/>
        <w:ind w:firstLine="709"/>
        <w:jc w:val="center"/>
        <w:rPr>
          <w:rFonts w:ascii="Times New Roman" w:hAnsi="Times New Roman" w:cs="Times New Roman"/>
          <w:b/>
          <w:bCs/>
          <w:sz w:val="24"/>
          <w:szCs w:val="24"/>
        </w:rPr>
      </w:pPr>
      <w:r w:rsidRPr="00E93B2E">
        <w:rPr>
          <w:rFonts w:ascii="Times New Roman" w:hAnsi="Times New Roman" w:cs="Times New Roman"/>
          <w:b/>
          <w:bCs/>
          <w:sz w:val="24"/>
          <w:szCs w:val="24"/>
        </w:rPr>
        <w:t xml:space="preserve">Глава 4. Положение о проведении общественных обсуждений или публичных слушаний по вопросам землепользования и застройки </w:t>
      </w:r>
    </w:p>
    <w:p w:rsidR="001E1C3D" w:rsidRPr="00E93B2E" w:rsidRDefault="001E1C3D" w:rsidP="0011315D">
      <w:pPr>
        <w:pStyle w:val="ConsPlusNormal"/>
        <w:widowControl/>
        <w:ind w:firstLine="709"/>
        <w:jc w:val="both"/>
        <w:rPr>
          <w:rFonts w:ascii="Times New Roman" w:hAnsi="Times New Roman" w:cs="Times New Roman"/>
          <w:b/>
          <w:bCs/>
          <w:i/>
          <w:iCs/>
          <w:sz w:val="24"/>
          <w:szCs w:val="24"/>
        </w:rPr>
      </w:pPr>
    </w:p>
    <w:p w:rsidR="001E1C3D" w:rsidRPr="00E93B2E" w:rsidRDefault="001E1C3D" w:rsidP="0011315D">
      <w:pPr>
        <w:pStyle w:val="ConsPlusNormal"/>
        <w:widowControl/>
        <w:ind w:firstLine="709"/>
        <w:jc w:val="both"/>
        <w:rPr>
          <w:rFonts w:ascii="Times New Roman" w:hAnsi="Times New Roman" w:cs="Times New Roman"/>
          <w:b/>
          <w:bCs/>
          <w:i/>
          <w:iCs/>
          <w:sz w:val="24"/>
          <w:szCs w:val="24"/>
        </w:rPr>
      </w:pPr>
      <w:r w:rsidRPr="00E93B2E">
        <w:rPr>
          <w:rFonts w:ascii="Times New Roman" w:hAnsi="Times New Roman" w:cs="Times New Roman"/>
          <w:b/>
          <w:bCs/>
          <w:i/>
          <w:iCs/>
          <w:sz w:val="24"/>
          <w:szCs w:val="24"/>
        </w:rPr>
        <w:t xml:space="preserve">Статья 11. Общие положения о порядке проведения </w:t>
      </w:r>
      <w:r w:rsidRPr="00E93B2E">
        <w:rPr>
          <w:rFonts w:ascii="Times New Roman" w:hAnsi="Times New Roman" w:cs="Times New Roman"/>
          <w:b/>
          <w:bCs/>
          <w:i/>
          <w:sz w:val="24"/>
          <w:szCs w:val="24"/>
        </w:rPr>
        <w:t xml:space="preserve">общественных обсуждений или </w:t>
      </w:r>
      <w:r w:rsidRPr="00E93B2E">
        <w:rPr>
          <w:rFonts w:ascii="Times New Roman" w:hAnsi="Times New Roman" w:cs="Times New Roman"/>
          <w:b/>
          <w:bCs/>
          <w:i/>
          <w:iCs/>
          <w:sz w:val="24"/>
          <w:szCs w:val="24"/>
        </w:rPr>
        <w:t>публичных слушаний</w:t>
      </w:r>
    </w:p>
    <w:p w:rsidR="001E1C3D" w:rsidRPr="00E93B2E" w:rsidRDefault="001E1C3D" w:rsidP="0011315D">
      <w:pPr>
        <w:pStyle w:val="ConsPlusNormal"/>
        <w:widowControl/>
        <w:ind w:firstLine="709"/>
        <w:jc w:val="both"/>
        <w:rPr>
          <w:rFonts w:ascii="Times New Roman" w:hAnsi="Times New Roman" w:cs="Times New Roman"/>
          <w:sz w:val="24"/>
          <w:szCs w:val="24"/>
        </w:rPr>
      </w:pPr>
    </w:p>
    <w:p w:rsidR="001E1C3D" w:rsidRPr="00E93B2E" w:rsidRDefault="002332C4" w:rsidP="0011315D">
      <w:pPr>
        <w:pStyle w:val="ConsPlusNormal"/>
        <w:widowControl/>
        <w:ind w:firstLine="709"/>
        <w:jc w:val="both"/>
        <w:rPr>
          <w:rFonts w:ascii="Times New Roman" w:hAnsi="Times New Roman" w:cs="Times New Roman"/>
          <w:sz w:val="24"/>
          <w:szCs w:val="24"/>
        </w:rPr>
      </w:pPr>
      <w:r w:rsidRPr="00E93B2E">
        <w:rPr>
          <w:rFonts w:ascii="Times New Roman" w:hAnsi="Times New Roman" w:cs="Times New Roman"/>
          <w:sz w:val="24"/>
          <w:szCs w:val="24"/>
        </w:rPr>
        <w:t xml:space="preserve">1. </w:t>
      </w:r>
      <w:r w:rsidR="001E1C3D" w:rsidRPr="00E93B2E">
        <w:rPr>
          <w:rFonts w:ascii="Times New Roman" w:hAnsi="Times New Roman" w:cs="Times New Roman"/>
          <w:sz w:val="24"/>
          <w:szCs w:val="24"/>
        </w:rPr>
        <w:t>Общественные обсуждения или публичные слушания проводятся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w:t>
      </w:r>
    </w:p>
    <w:p w:rsidR="001E1C3D" w:rsidRPr="00E93B2E" w:rsidRDefault="002332C4" w:rsidP="0011315D">
      <w:pPr>
        <w:pStyle w:val="ConsPlusNormal"/>
        <w:widowControl/>
        <w:ind w:firstLine="709"/>
        <w:jc w:val="both"/>
        <w:rPr>
          <w:rFonts w:ascii="Times New Roman" w:hAnsi="Times New Roman" w:cs="Times New Roman"/>
          <w:sz w:val="24"/>
          <w:szCs w:val="24"/>
        </w:rPr>
      </w:pPr>
      <w:r w:rsidRPr="00E93B2E">
        <w:rPr>
          <w:rFonts w:ascii="Times New Roman" w:hAnsi="Times New Roman" w:cs="Times New Roman"/>
          <w:sz w:val="24"/>
          <w:szCs w:val="24"/>
        </w:rPr>
        <w:t xml:space="preserve">2. </w:t>
      </w:r>
      <w:r w:rsidR="001E1C3D" w:rsidRPr="00E93B2E">
        <w:rPr>
          <w:rFonts w:ascii="Times New Roman" w:hAnsi="Times New Roman" w:cs="Times New Roman"/>
          <w:sz w:val="24"/>
          <w:szCs w:val="24"/>
          <w:lang w:eastAsia="ru-RU"/>
        </w:rPr>
        <w:t xml:space="preserve">За исключением </w:t>
      </w:r>
      <w:r w:rsidR="001E1C3D" w:rsidRPr="00E93B2E">
        <w:rPr>
          <w:rFonts w:ascii="Times New Roman" w:hAnsi="Times New Roman" w:cs="Times New Roman"/>
          <w:sz w:val="24"/>
          <w:szCs w:val="24"/>
        </w:rPr>
        <w:t>случаев, предусмотренных ГрК РФ и другими федеральными законами, обязательному рассмотрению на общественных обсуждениях или публичных слушаниях подлежат:</w:t>
      </w:r>
    </w:p>
    <w:p w:rsidR="001E1C3D" w:rsidRPr="00E93B2E" w:rsidRDefault="002332C4" w:rsidP="0011315D">
      <w:pPr>
        <w:pStyle w:val="ConsPlusNormal"/>
        <w:widowControl/>
        <w:ind w:firstLine="709"/>
        <w:jc w:val="both"/>
        <w:rPr>
          <w:rFonts w:ascii="Times New Roman" w:hAnsi="Times New Roman" w:cs="Times New Roman"/>
          <w:sz w:val="24"/>
          <w:szCs w:val="24"/>
          <w:lang w:eastAsia="ru-RU"/>
        </w:rPr>
      </w:pPr>
      <w:r w:rsidRPr="00E93B2E">
        <w:rPr>
          <w:rFonts w:ascii="Times New Roman" w:hAnsi="Times New Roman" w:cs="Times New Roman"/>
          <w:sz w:val="24"/>
          <w:szCs w:val="24"/>
        </w:rPr>
        <w:t xml:space="preserve">1) </w:t>
      </w:r>
      <w:r w:rsidR="001E1C3D" w:rsidRPr="00E93B2E">
        <w:rPr>
          <w:rFonts w:ascii="Times New Roman" w:hAnsi="Times New Roman" w:cs="Times New Roman"/>
          <w:sz w:val="24"/>
          <w:szCs w:val="24"/>
          <w:lang w:eastAsia="ru-RU"/>
        </w:rPr>
        <w:t>проекты правил землепользования и застройки;</w:t>
      </w:r>
    </w:p>
    <w:p w:rsidR="001E1C3D" w:rsidRPr="00E93B2E" w:rsidRDefault="002332C4" w:rsidP="0011315D">
      <w:pPr>
        <w:pStyle w:val="ConsPlusNormal"/>
        <w:widowControl/>
        <w:ind w:firstLine="709"/>
        <w:jc w:val="both"/>
        <w:rPr>
          <w:rFonts w:ascii="Times New Roman" w:hAnsi="Times New Roman" w:cs="Times New Roman"/>
          <w:sz w:val="24"/>
          <w:szCs w:val="24"/>
          <w:lang w:eastAsia="ru-RU"/>
        </w:rPr>
      </w:pPr>
      <w:r w:rsidRPr="00E93B2E">
        <w:rPr>
          <w:rFonts w:ascii="Times New Roman" w:hAnsi="Times New Roman" w:cs="Times New Roman"/>
          <w:sz w:val="24"/>
          <w:szCs w:val="24"/>
          <w:lang w:eastAsia="ru-RU"/>
        </w:rPr>
        <w:t xml:space="preserve">2) </w:t>
      </w:r>
      <w:r w:rsidR="001E1C3D" w:rsidRPr="00E93B2E">
        <w:rPr>
          <w:rFonts w:ascii="Times New Roman" w:hAnsi="Times New Roman" w:cs="Times New Roman"/>
          <w:sz w:val="24"/>
          <w:szCs w:val="24"/>
          <w:lang w:eastAsia="ru-RU"/>
        </w:rPr>
        <w:t>проекты планировки территории и проекты межевания территории;</w:t>
      </w:r>
    </w:p>
    <w:p w:rsidR="001E1C3D" w:rsidRPr="00E93B2E" w:rsidRDefault="002332C4" w:rsidP="0011315D">
      <w:pPr>
        <w:pStyle w:val="ConsPlusNormal"/>
        <w:widowControl/>
        <w:ind w:firstLine="709"/>
        <w:jc w:val="both"/>
        <w:rPr>
          <w:rFonts w:ascii="Times New Roman" w:hAnsi="Times New Roman" w:cs="Times New Roman"/>
          <w:sz w:val="24"/>
          <w:szCs w:val="24"/>
          <w:lang w:eastAsia="ru-RU"/>
        </w:rPr>
      </w:pPr>
      <w:r w:rsidRPr="00E93B2E">
        <w:rPr>
          <w:rFonts w:ascii="Times New Roman" w:hAnsi="Times New Roman" w:cs="Times New Roman"/>
          <w:sz w:val="24"/>
          <w:szCs w:val="24"/>
          <w:lang w:eastAsia="ru-RU"/>
        </w:rPr>
        <w:t xml:space="preserve">3) </w:t>
      </w:r>
      <w:r w:rsidR="001E1C3D" w:rsidRPr="00E93B2E">
        <w:rPr>
          <w:rFonts w:ascii="Times New Roman" w:hAnsi="Times New Roman" w:cs="Times New Roman"/>
          <w:sz w:val="24"/>
          <w:szCs w:val="24"/>
          <w:lang w:eastAsia="ru-RU"/>
        </w:rPr>
        <w:t>проекты, предусматривающие внесение изменений в перечисленные выше документы;</w:t>
      </w:r>
    </w:p>
    <w:p w:rsidR="001E1C3D" w:rsidRPr="00E93B2E" w:rsidRDefault="002332C4" w:rsidP="0011315D">
      <w:pPr>
        <w:pStyle w:val="ConsPlusNormal"/>
        <w:widowControl/>
        <w:ind w:firstLine="709"/>
        <w:jc w:val="both"/>
        <w:rPr>
          <w:rFonts w:ascii="Times New Roman" w:hAnsi="Times New Roman" w:cs="Times New Roman"/>
          <w:sz w:val="24"/>
          <w:szCs w:val="24"/>
          <w:lang w:eastAsia="ru-RU"/>
        </w:rPr>
      </w:pPr>
      <w:r w:rsidRPr="00E93B2E">
        <w:rPr>
          <w:rFonts w:ascii="Times New Roman" w:hAnsi="Times New Roman" w:cs="Times New Roman"/>
          <w:sz w:val="24"/>
          <w:szCs w:val="24"/>
          <w:lang w:eastAsia="ru-RU"/>
        </w:rPr>
        <w:t xml:space="preserve">4) </w:t>
      </w:r>
      <w:r w:rsidR="001E1C3D" w:rsidRPr="00E93B2E">
        <w:rPr>
          <w:rFonts w:ascii="Times New Roman" w:hAnsi="Times New Roman" w:cs="Times New Roman"/>
          <w:sz w:val="24"/>
          <w:szCs w:val="24"/>
          <w:lang w:eastAsia="ru-RU"/>
        </w:rPr>
        <w:t>проекты решений о предоставлении разрешения на условно разрешенный вид использования;</w:t>
      </w:r>
    </w:p>
    <w:p w:rsidR="001E1C3D" w:rsidRPr="00E93B2E" w:rsidRDefault="001E1C3D" w:rsidP="0011315D">
      <w:pPr>
        <w:pStyle w:val="ConsPlusNormal"/>
        <w:widowControl/>
        <w:ind w:firstLine="709"/>
        <w:jc w:val="both"/>
        <w:rPr>
          <w:rFonts w:ascii="Times New Roman" w:hAnsi="Times New Roman" w:cs="Times New Roman"/>
          <w:sz w:val="24"/>
          <w:szCs w:val="24"/>
        </w:rPr>
      </w:pPr>
      <w:r w:rsidRPr="00E93B2E">
        <w:rPr>
          <w:rFonts w:ascii="Times New Roman" w:hAnsi="Times New Roman" w:cs="Times New Roman"/>
          <w:sz w:val="24"/>
          <w:szCs w:val="24"/>
          <w:lang w:eastAsia="ru-RU"/>
        </w:rPr>
        <w:t>5)</w:t>
      </w:r>
      <w:r w:rsidR="002332C4" w:rsidRPr="00E93B2E">
        <w:rPr>
          <w:rFonts w:ascii="Times New Roman" w:hAnsi="Times New Roman" w:cs="Times New Roman"/>
          <w:sz w:val="24"/>
          <w:szCs w:val="24"/>
          <w:lang w:eastAsia="ru-RU"/>
        </w:rPr>
        <w:t xml:space="preserve"> </w:t>
      </w:r>
      <w:r w:rsidRPr="00E93B2E">
        <w:rPr>
          <w:rFonts w:ascii="Times New Roman" w:hAnsi="Times New Roman" w:cs="Times New Roman"/>
          <w:sz w:val="24"/>
          <w:szCs w:val="24"/>
          <w:lang w:eastAsia="ru-RU"/>
        </w:rPr>
        <w:t>проекты решений о предоставлении разрешения на отклонение от предельных параметров разрешенного строительства.</w:t>
      </w:r>
    </w:p>
    <w:p w:rsidR="001E1C3D" w:rsidRPr="00E93B2E" w:rsidRDefault="002332C4" w:rsidP="0011315D">
      <w:pPr>
        <w:pStyle w:val="ConsPlusNormal"/>
        <w:widowControl/>
        <w:ind w:firstLine="709"/>
        <w:jc w:val="both"/>
        <w:rPr>
          <w:rFonts w:ascii="Times New Roman" w:hAnsi="Times New Roman" w:cs="Times New Roman"/>
          <w:sz w:val="24"/>
          <w:szCs w:val="24"/>
          <w:lang w:eastAsia="ru-RU"/>
        </w:rPr>
      </w:pPr>
      <w:r w:rsidRPr="00E93B2E">
        <w:rPr>
          <w:rFonts w:ascii="Times New Roman" w:hAnsi="Times New Roman" w:cs="Times New Roman"/>
          <w:sz w:val="24"/>
          <w:szCs w:val="24"/>
          <w:lang w:eastAsia="ru-RU"/>
        </w:rPr>
        <w:t xml:space="preserve">3. </w:t>
      </w:r>
      <w:r w:rsidR="001E1C3D" w:rsidRPr="00E93B2E">
        <w:rPr>
          <w:rFonts w:ascii="Times New Roman" w:hAnsi="Times New Roman" w:cs="Times New Roman"/>
          <w:sz w:val="24"/>
          <w:szCs w:val="24"/>
          <w:lang w:eastAsia="ru-RU"/>
        </w:rPr>
        <w:t>Порядок проведения общественных обсуждений или публичных слушаний по проектам, указанным в части 2 настоящей статьи, определяется Уставом муниципального образования, нормативным правовым актом представительного органа муниципального образования и положениями ГрК РФ.</w:t>
      </w:r>
    </w:p>
    <w:p w:rsidR="001E1C3D" w:rsidRPr="00E93B2E" w:rsidRDefault="001E1C3D" w:rsidP="0011315D">
      <w:pPr>
        <w:pStyle w:val="ConsPlusNormal"/>
        <w:widowControl/>
        <w:ind w:firstLine="709"/>
        <w:jc w:val="both"/>
        <w:rPr>
          <w:rFonts w:ascii="Times New Roman" w:hAnsi="Times New Roman" w:cs="Times New Roman"/>
          <w:sz w:val="24"/>
          <w:szCs w:val="24"/>
        </w:rPr>
      </w:pPr>
    </w:p>
    <w:p w:rsidR="001E1C3D" w:rsidRPr="00E93B2E" w:rsidRDefault="001E1C3D" w:rsidP="0011315D">
      <w:pPr>
        <w:suppressAutoHyphens w:val="0"/>
        <w:autoSpaceDE w:val="0"/>
        <w:autoSpaceDN w:val="0"/>
        <w:adjustRightInd w:val="0"/>
        <w:ind w:firstLine="709"/>
        <w:jc w:val="center"/>
        <w:rPr>
          <w:b/>
          <w:bCs/>
          <w:lang w:eastAsia="ru-RU"/>
        </w:rPr>
      </w:pPr>
      <w:r w:rsidRPr="00E93B2E">
        <w:rPr>
          <w:b/>
          <w:bCs/>
        </w:rPr>
        <w:t xml:space="preserve">Глава 5. Положение о внесении изменений в </w:t>
      </w:r>
      <w:r w:rsidRPr="00E93B2E">
        <w:rPr>
          <w:b/>
          <w:bCs/>
          <w:lang w:eastAsia="ru-RU"/>
        </w:rPr>
        <w:t xml:space="preserve">правила землепользования </w:t>
      </w:r>
    </w:p>
    <w:p w:rsidR="001E1C3D" w:rsidRPr="00E93B2E" w:rsidRDefault="001E1C3D" w:rsidP="0011315D">
      <w:pPr>
        <w:suppressAutoHyphens w:val="0"/>
        <w:autoSpaceDE w:val="0"/>
        <w:autoSpaceDN w:val="0"/>
        <w:adjustRightInd w:val="0"/>
        <w:ind w:firstLine="709"/>
        <w:jc w:val="center"/>
        <w:rPr>
          <w:b/>
          <w:bCs/>
          <w:lang w:eastAsia="ru-RU"/>
        </w:rPr>
      </w:pPr>
      <w:r w:rsidRPr="00E93B2E">
        <w:rPr>
          <w:b/>
          <w:bCs/>
          <w:lang w:eastAsia="ru-RU"/>
        </w:rPr>
        <w:t>и застройки</w:t>
      </w:r>
    </w:p>
    <w:p w:rsidR="001E1C3D" w:rsidRPr="00E93B2E" w:rsidRDefault="001E1C3D" w:rsidP="0011315D">
      <w:pPr>
        <w:pStyle w:val="ConsPlusNormal"/>
        <w:widowControl/>
        <w:ind w:firstLine="709"/>
        <w:jc w:val="center"/>
        <w:rPr>
          <w:rFonts w:ascii="Times New Roman" w:hAnsi="Times New Roman" w:cs="Times New Roman"/>
          <w:b/>
          <w:bCs/>
          <w:sz w:val="24"/>
          <w:szCs w:val="24"/>
        </w:rPr>
      </w:pPr>
    </w:p>
    <w:p w:rsidR="001E1C3D" w:rsidRPr="00E93B2E" w:rsidRDefault="001E1C3D" w:rsidP="0011315D">
      <w:pPr>
        <w:pStyle w:val="ConsPlusNormal"/>
        <w:widowControl/>
        <w:ind w:firstLine="709"/>
        <w:jc w:val="both"/>
        <w:rPr>
          <w:rFonts w:ascii="Times New Roman" w:hAnsi="Times New Roman" w:cs="Times New Roman"/>
          <w:b/>
          <w:bCs/>
          <w:i/>
          <w:iCs/>
          <w:sz w:val="24"/>
          <w:szCs w:val="24"/>
        </w:rPr>
      </w:pPr>
      <w:r w:rsidRPr="00E93B2E">
        <w:rPr>
          <w:rFonts w:ascii="Times New Roman" w:hAnsi="Times New Roman" w:cs="Times New Roman"/>
          <w:b/>
          <w:bCs/>
          <w:i/>
          <w:iCs/>
          <w:sz w:val="24"/>
          <w:szCs w:val="24"/>
        </w:rPr>
        <w:t>Статья 12. Внесение изменений в Правила</w:t>
      </w:r>
    </w:p>
    <w:p w:rsidR="001E1C3D" w:rsidRPr="00E93B2E" w:rsidRDefault="001E1C3D" w:rsidP="0011315D">
      <w:pPr>
        <w:suppressAutoHyphens w:val="0"/>
        <w:autoSpaceDE w:val="0"/>
        <w:autoSpaceDN w:val="0"/>
        <w:adjustRightInd w:val="0"/>
        <w:ind w:firstLine="709"/>
        <w:jc w:val="both"/>
        <w:rPr>
          <w:lang w:eastAsia="ru-RU"/>
        </w:rPr>
      </w:pPr>
      <w:r w:rsidRPr="00E93B2E">
        <w:t>1.</w:t>
      </w:r>
      <w:r w:rsidR="002332C4" w:rsidRPr="00E93B2E">
        <w:t xml:space="preserve"> </w:t>
      </w:r>
      <w:r w:rsidRPr="00E93B2E">
        <w:rPr>
          <w:lang w:eastAsia="ru-RU"/>
        </w:rPr>
        <w:t>Внесение изменений в настоящие Правила осуществляется в порядке, предусмотренном законодательством Российской Федерации и Правилами.</w:t>
      </w:r>
    </w:p>
    <w:p w:rsidR="001E1C3D" w:rsidRPr="00E93B2E" w:rsidRDefault="002332C4" w:rsidP="0011315D">
      <w:pPr>
        <w:pStyle w:val="ConsPlusNormal"/>
        <w:widowControl/>
        <w:ind w:firstLine="709"/>
        <w:jc w:val="both"/>
        <w:rPr>
          <w:rFonts w:ascii="Times New Roman" w:hAnsi="Times New Roman" w:cs="Times New Roman"/>
          <w:sz w:val="24"/>
          <w:szCs w:val="24"/>
          <w:lang w:eastAsia="ru-RU"/>
        </w:rPr>
      </w:pPr>
      <w:r w:rsidRPr="00E93B2E">
        <w:rPr>
          <w:rFonts w:ascii="Times New Roman" w:hAnsi="Times New Roman" w:cs="Times New Roman"/>
          <w:sz w:val="24"/>
          <w:szCs w:val="24"/>
        </w:rPr>
        <w:t xml:space="preserve">2. </w:t>
      </w:r>
      <w:r w:rsidR="001E1C3D" w:rsidRPr="00E93B2E">
        <w:rPr>
          <w:rFonts w:ascii="Times New Roman" w:hAnsi="Times New Roman" w:cs="Times New Roman"/>
          <w:sz w:val="24"/>
          <w:szCs w:val="24"/>
          <w:lang w:eastAsia="ru-RU"/>
        </w:rPr>
        <w:t>Основаниями для рассмотрения вопроса о внесении изменений в Правила являются:</w:t>
      </w:r>
    </w:p>
    <w:p w:rsidR="001E1C3D" w:rsidRPr="00E93B2E" w:rsidRDefault="002332C4" w:rsidP="0011315D">
      <w:pPr>
        <w:shd w:val="clear" w:color="auto" w:fill="FFFFFF"/>
        <w:suppressAutoHyphens w:val="0"/>
        <w:spacing w:line="232" w:lineRule="atLeast"/>
        <w:ind w:firstLine="709"/>
        <w:jc w:val="both"/>
        <w:rPr>
          <w:lang w:eastAsia="ru-RU"/>
        </w:rPr>
      </w:pPr>
      <w:bookmarkStart w:id="1" w:name="dst100519"/>
      <w:bookmarkEnd w:id="1"/>
      <w:r w:rsidRPr="00E93B2E">
        <w:rPr>
          <w:lang w:eastAsia="ru-RU"/>
        </w:rPr>
        <w:t xml:space="preserve">1) </w:t>
      </w:r>
      <w:r w:rsidR="001E1C3D" w:rsidRPr="00E93B2E">
        <w:rPr>
          <w:lang w:eastAsia="ru-RU"/>
        </w:rPr>
        <w:t xml:space="preserve">несоответствие Правил генеральному плану </w:t>
      </w:r>
      <w:r w:rsidR="00E93B2E" w:rsidRPr="00E93B2E">
        <w:rPr>
          <w:lang w:eastAsia="ru-RU"/>
        </w:rPr>
        <w:t>Купцовского</w:t>
      </w:r>
      <w:r w:rsidRPr="00E93B2E">
        <w:rPr>
          <w:lang w:eastAsia="ru-RU"/>
        </w:rPr>
        <w:t xml:space="preserve"> сельского поселения Котовского муниципального района Волгоградской области</w:t>
      </w:r>
      <w:r w:rsidR="001E1C3D" w:rsidRPr="00E93B2E">
        <w:rPr>
          <w:lang w:eastAsia="ru-RU"/>
        </w:rPr>
        <w:t xml:space="preserve">, схеме территориального планирования </w:t>
      </w:r>
      <w:r w:rsidRPr="00E93B2E">
        <w:rPr>
          <w:lang w:eastAsia="ru-RU"/>
        </w:rPr>
        <w:t>Котовского муниципального района Волгоградской области</w:t>
      </w:r>
      <w:r w:rsidR="001E1C3D" w:rsidRPr="00E93B2E">
        <w:rPr>
          <w:lang w:eastAsia="ru-RU"/>
        </w:rPr>
        <w:t xml:space="preserve">, возникшее в результате внесения в генеральный план или схему территориального планирования </w:t>
      </w:r>
      <w:r w:rsidRPr="00E93B2E">
        <w:rPr>
          <w:lang w:eastAsia="ru-RU"/>
        </w:rPr>
        <w:t xml:space="preserve">Котовского муниципального района Волгоградской области </w:t>
      </w:r>
      <w:r w:rsidR="001E1C3D" w:rsidRPr="00E93B2E">
        <w:rPr>
          <w:lang w:eastAsia="ru-RU"/>
        </w:rPr>
        <w:t>изменений;</w:t>
      </w:r>
    </w:p>
    <w:p w:rsidR="00722273" w:rsidRPr="00E93B2E" w:rsidRDefault="006B3B71" w:rsidP="0011315D">
      <w:pPr>
        <w:shd w:val="clear" w:color="auto" w:fill="FFFFFF"/>
        <w:suppressAutoHyphens w:val="0"/>
        <w:spacing w:line="232" w:lineRule="atLeast"/>
        <w:ind w:firstLine="709"/>
        <w:jc w:val="both"/>
        <w:rPr>
          <w:lang w:eastAsia="ru-RU"/>
        </w:rPr>
      </w:pPr>
      <w:bookmarkStart w:id="2" w:name="dst1969"/>
      <w:bookmarkStart w:id="3" w:name="dst100520"/>
      <w:bookmarkEnd w:id="2"/>
      <w:bookmarkEnd w:id="3"/>
      <w:r w:rsidRPr="00E93B2E">
        <w:rPr>
          <w:lang w:eastAsia="ru-RU"/>
        </w:rPr>
        <w:t>2</w:t>
      </w:r>
      <w:r w:rsidR="002332C4" w:rsidRPr="00E93B2E">
        <w:rPr>
          <w:lang w:eastAsia="ru-RU"/>
        </w:rPr>
        <w:t xml:space="preserve">) </w:t>
      </w:r>
      <w:r w:rsidR="001E1C3D" w:rsidRPr="00E93B2E">
        <w:rPr>
          <w:lang w:eastAsia="ru-RU"/>
        </w:rPr>
        <w:t>поступление предложений об изменении границ территориальных зон, изменени</w:t>
      </w:r>
      <w:r w:rsidR="00722273" w:rsidRPr="00E93B2E">
        <w:rPr>
          <w:lang w:eastAsia="ru-RU"/>
        </w:rPr>
        <w:t>и градостроительных регламентов;</w:t>
      </w:r>
    </w:p>
    <w:p w:rsidR="00722273" w:rsidRPr="00E93B2E" w:rsidRDefault="006B3B71" w:rsidP="0011315D">
      <w:pPr>
        <w:suppressAutoHyphens w:val="0"/>
        <w:autoSpaceDE w:val="0"/>
        <w:autoSpaceDN w:val="0"/>
        <w:adjustRightInd w:val="0"/>
        <w:ind w:firstLine="709"/>
        <w:jc w:val="both"/>
        <w:rPr>
          <w:rFonts w:eastAsiaTheme="minorHAnsi"/>
          <w:lang w:eastAsia="en-US"/>
        </w:rPr>
      </w:pPr>
      <w:r w:rsidRPr="00E93B2E">
        <w:rPr>
          <w:rFonts w:eastAsiaTheme="minorHAnsi"/>
          <w:lang w:eastAsia="en-US"/>
        </w:rPr>
        <w:t>3</w:t>
      </w:r>
      <w:r w:rsidR="002332C4" w:rsidRPr="00E93B2E">
        <w:rPr>
          <w:rFonts w:eastAsiaTheme="minorHAnsi"/>
          <w:lang w:eastAsia="en-US"/>
        </w:rPr>
        <w:t xml:space="preserve">) </w:t>
      </w:r>
      <w:r w:rsidR="00722273" w:rsidRPr="00E93B2E">
        <w:rPr>
          <w:rFonts w:eastAsiaTheme="minorHAnsi"/>
          <w:lang w:eastAsia="en-US"/>
        </w:rPr>
        <w:t xml:space="preserve">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w:t>
      </w:r>
      <w:r w:rsidR="00722273" w:rsidRPr="00E93B2E">
        <w:rPr>
          <w:rFonts w:eastAsiaTheme="minorHAnsi"/>
          <w:lang w:eastAsia="en-US"/>
        </w:rPr>
        <w:lastRenderedPageBreak/>
        <w:t>карте градостроительного зонирования, содержащемуся в Едином госуд</w:t>
      </w:r>
      <w:r w:rsidR="00090308" w:rsidRPr="00E93B2E">
        <w:rPr>
          <w:rFonts w:eastAsiaTheme="minorHAnsi"/>
          <w:lang w:eastAsia="en-US"/>
        </w:rPr>
        <w:t>арственном реестре недвижимости</w:t>
      </w:r>
      <w:r w:rsidR="00722273" w:rsidRPr="00E93B2E">
        <w:rPr>
          <w:rFonts w:eastAsiaTheme="minorHAnsi"/>
          <w:lang w:eastAsia="en-US"/>
        </w:rPr>
        <w:t xml:space="preserve"> (далее – ЕГРН) описанию местоположения границ указанных зон, территорий;</w:t>
      </w:r>
    </w:p>
    <w:p w:rsidR="00722273" w:rsidRPr="00E93B2E" w:rsidRDefault="006B3B71" w:rsidP="0011315D">
      <w:pPr>
        <w:suppressAutoHyphens w:val="0"/>
        <w:autoSpaceDE w:val="0"/>
        <w:autoSpaceDN w:val="0"/>
        <w:adjustRightInd w:val="0"/>
        <w:ind w:firstLine="709"/>
        <w:jc w:val="both"/>
        <w:rPr>
          <w:rFonts w:eastAsiaTheme="minorHAnsi"/>
          <w:lang w:eastAsia="en-US"/>
        </w:rPr>
      </w:pPr>
      <w:r w:rsidRPr="00E93B2E">
        <w:rPr>
          <w:rFonts w:eastAsiaTheme="minorHAnsi"/>
          <w:lang w:eastAsia="en-US"/>
        </w:rPr>
        <w:t>4)</w:t>
      </w:r>
      <w:r w:rsidR="002332C4" w:rsidRPr="00E93B2E">
        <w:rPr>
          <w:rFonts w:eastAsiaTheme="minorHAnsi"/>
          <w:lang w:eastAsia="en-US"/>
        </w:rPr>
        <w:t xml:space="preserve"> </w:t>
      </w:r>
      <w:r w:rsidR="00722273" w:rsidRPr="00E93B2E">
        <w:rPr>
          <w:rFonts w:eastAsiaTheme="minorHAnsi"/>
          <w:lang w:eastAsia="en-US"/>
        </w:rPr>
        <w:t>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ЕГРН ограничениям использования объектов недвижимости в пределах таких зон, территорий;</w:t>
      </w:r>
    </w:p>
    <w:p w:rsidR="00722273" w:rsidRPr="00E93B2E" w:rsidRDefault="006B3B71" w:rsidP="0011315D">
      <w:pPr>
        <w:suppressAutoHyphens w:val="0"/>
        <w:autoSpaceDE w:val="0"/>
        <w:autoSpaceDN w:val="0"/>
        <w:adjustRightInd w:val="0"/>
        <w:ind w:firstLine="709"/>
        <w:jc w:val="both"/>
        <w:rPr>
          <w:rFonts w:eastAsiaTheme="minorHAnsi"/>
          <w:lang w:eastAsia="en-US"/>
        </w:rPr>
      </w:pPr>
      <w:r w:rsidRPr="00E93B2E">
        <w:rPr>
          <w:rFonts w:eastAsiaTheme="minorHAnsi"/>
          <w:lang w:eastAsia="en-US"/>
        </w:rPr>
        <w:t>5</w:t>
      </w:r>
      <w:r w:rsidR="002332C4" w:rsidRPr="00E93B2E">
        <w:rPr>
          <w:rFonts w:eastAsiaTheme="minorHAnsi"/>
          <w:lang w:eastAsia="en-US"/>
        </w:rPr>
        <w:t xml:space="preserve">) </w:t>
      </w:r>
      <w:r w:rsidR="00722273" w:rsidRPr="00E93B2E">
        <w:rPr>
          <w:rFonts w:eastAsiaTheme="minorHAnsi"/>
          <w:lang w:eastAsia="en-US"/>
        </w:rPr>
        <w:t>установление, изменение, прекращение существования зоны с особыми условиями использования территории, установление, изменение границ территори</w:t>
      </w:r>
      <w:r w:rsidR="00561D2D" w:rsidRPr="00E93B2E">
        <w:rPr>
          <w:rFonts w:eastAsiaTheme="minorHAnsi"/>
          <w:lang w:eastAsia="en-US"/>
        </w:rPr>
        <w:t>и объекта культурного наследия.</w:t>
      </w:r>
    </w:p>
    <w:p w:rsidR="001E1C3D" w:rsidRPr="00E93B2E" w:rsidRDefault="002332C4" w:rsidP="0011315D">
      <w:pPr>
        <w:pStyle w:val="ConsPlusNormal"/>
        <w:widowControl/>
        <w:ind w:firstLine="709"/>
        <w:jc w:val="both"/>
        <w:rPr>
          <w:rFonts w:ascii="Times New Roman" w:hAnsi="Times New Roman" w:cs="Times New Roman"/>
          <w:sz w:val="24"/>
          <w:szCs w:val="24"/>
        </w:rPr>
      </w:pPr>
      <w:r w:rsidRPr="00E93B2E">
        <w:rPr>
          <w:rFonts w:ascii="Times New Roman" w:hAnsi="Times New Roman" w:cs="Times New Roman"/>
          <w:sz w:val="24"/>
          <w:szCs w:val="24"/>
        </w:rPr>
        <w:t xml:space="preserve">3. </w:t>
      </w:r>
      <w:r w:rsidR="001E1C3D" w:rsidRPr="00E93B2E">
        <w:rPr>
          <w:rFonts w:ascii="Times New Roman" w:hAnsi="Times New Roman" w:cs="Times New Roman"/>
          <w:sz w:val="24"/>
          <w:szCs w:val="24"/>
        </w:rPr>
        <w:t>Предложения о внесении изменений в Правила направляются в Комиссию.</w:t>
      </w:r>
    </w:p>
    <w:p w:rsidR="001E1C3D" w:rsidRPr="00E93B2E" w:rsidRDefault="002332C4" w:rsidP="0011315D">
      <w:pPr>
        <w:pStyle w:val="ConsPlusNormal"/>
        <w:widowControl/>
        <w:ind w:firstLine="709"/>
        <w:jc w:val="both"/>
        <w:rPr>
          <w:rFonts w:ascii="Times New Roman" w:hAnsi="Times New Roman" w:cs="Times New Roman"/>
          <w:sz w:val="24"/>
          <w:szCs w:val="24"/>
        </w:rPr>
      </w:pPr>
      <w:r w:rsidRPr="00E93B2E">
        <w:rPr>
          <w:rFonts w:ascii="Times New Roman" w:hAnsi="Times New Roman" w:cs="Times New Roman"/>
          <w:sz w:val="24"/>
          <w:szCs w:val="24"/>
        </w:rPr>
        <w:t xml:space="preserve">4. </w:t>
      </w:r>
      <w:r w:rsidR="001E1C3D" w:rsidRPr="00E93B2E">
        <w:rPr>
          <w:rFonts w:ascii="Times New Roman" w:hAnsi="Times New Roman" w:cs="Times New Roman"/>
          <w:sz w:val="24"/>
          <w:szCs w:val="24"/>
        </w:rPr>
        <w:t>Предложения о внесении изменений в Правила направляются:</w:t>
      </w:r>
    </w:p>
    <w:p w:rsidR="001E1C3D" w:rsidRPr="00E93B2E" w:rsidRDefault="002332C4" w:rsidP="0011315D">
      <w:pPr>
        <w:pStyle w:val="ConsPlusNormal"/>
        <w:widowControl/>
        <w:ind w:firstLine="709"/>
        <w:jc w:val="both"/>
        <w:rPr>
          <w:rFonts w:ascii="Times New Roman" w:hAnsi="Times New Roman" w:cs="Times New Roman"/>
          <w:sz w:val="24"/>
          <w:szCs w:val="24"/>
        </w:rPr>
      </w:pPr>
      <w:r w:rsidRPr="00E93B2E">
        <w:rPr>
          <w:rFonts w:ascii="Times New Roman" w:hAnsi="Times New Roman" w:cs="Times New Roman"/>
          <w:sz w:val="24"/>
          <w:szCs w:val="24"/>
        </w:rPr>
        <w:t xml:space="preserve">1) </w:t>
      </w:r>
      <w:r w:rsidR="001E1C3D" w:rsidRPr="00E93B2E">
        <w:rPr>
          <w:rFonts w:ascii="Times New Roman" w:hAnsi="Times New Roman" w:cs="Times New Roman"/>
          <w:sz w:val="24"/>
          <w:szCs w:val="24"/>
        </w:rPr>
        <w:t>федеральными органами исполнительной власти в случаях, если Правила могут воспрепятствовать функционированию, размещению объектов капитального строительства федерального значения;</w:t>
      </w:r>
    </w:p>
    <w:p w:rsidR="001E1C3D" w:rsidRPr="00E93B2E" w:rsidRDefault="001E1C3D" w:rsidP="0011315D">
      <w:pPr>
        <w:pStyle w:val="ConsPlusNormal"/>
        <w:widowControl/>
        <w:ind w:firstLine="709"/>
        <w:jc w:val="both"/>
        <w:rPr>
          <w:rFonts w:ascii="Times New Roman" w:hAnsi="Times New Roman" w:cs="Times New Roman"/>
          <w:sz w:val="24"/>
          <w:szCs w:val="24"/>
        </w:rPr>
      </w:pPr>
      <w:r w:rsidRPr="00E93B2E">
        <w:rPr>
          <w:rFonts w:ascii="Times New Roman" w:hAnsi="Times New Roman" w:cs="Times New Roman"/>
          <w:sz w:val="24"/>
          <w:szCs w:val="24"/>
        </w:rPr>
        <w:t>2) органами исполнительной власти субъектов Российской Федерации в случаях, если Правила могут воспрепятствовать функционированию, размещению объектов капитального строительства регионального значения;</w:t>
      </w:r>
    </w:p>
    <w:p w:rsidR="001E1C3D" w:rsidRPr="00E93B2E" w:rsidRDefault="002332C4" w:rsidP="0011315D">
      <w:pPr>
        <w:pStyle w:val="ConsPlusNormal"/>
        <w:widowControl/>
        <w:ind w:firstLine="709"/>
        <w:jc w:val="both"/>
        <w:rPr>
          <w:rFonts w:ascii="Times New Roman" w:hAnsi="Times New Roman" w:cs="Times New Roman"/>
          <w:sz w:val="24"/>
          <w:szCs w:val="24"/>
          <w:lang w:eastAsia="ru-RU"/>
        </w:rPr>
      </w:pPr>
      <w:r w:rsidRPr="00E93B2E">
        <w:rPr>
          <w:rFonts w:ascii="Times New Roman" w:hAnsi="Times New Roman" w:cs="Times New Roman"/>
          <w:sz w:val="24"/>
          <w:szCs w:val="24"/>
        </w:rPr>
        <w:t xml:space="preserve">3) </w:t>
      </w:r>
      <w:r w:rsidR="001E1C3D" w:rsidRPr="00E93B2E">
        <w:rPr>
          <w:rFonts w:ascii="Times New Roman" w:hAnsi="Times New Roman" w:cs="Times New Roman"/>
          <w:sz w:val="24"/>
          <w:szCs w:val="24"/>
          <w:lang w:eastAsia="ru-RU"/>
        </w:rPr>
        <w:t>органами местного самоуправления муниципального района в случаях, если Правила могут воспрепятствовать функционированию, размещению объектов капитального строительства местного значения;</w:t>
      </w:r>
    </w:p>
    <w:p w:rsidR="001E1C3D" w:rsidRPr="00E93B2E" w:rsidRDefault="002332C4" w:rsidP="0011315D">
      <w:pPr>
        <w:pStyle w:val="ConsPlusNormal"/>
        <w:widowControl/>
        <w:ind w:firstLine="709"/>
        <w:jc w:val="both"/>
        <w:rPr>
          <w:rFonts w:ascii="Times New Roman" w:hAnsi="Times New Roman" w:cs="Times New Roman"/>
          <w:sz w:val="24"/>
          <w:szCs w:val="24"/>
        </w:rPr>
      </w:pPr>
      <w:r w:rsidRPr="00E93B2E">
        <w:rPr>
          <w:rFonts w:ascii="Times New Roman" w:hAnsi="Times New Roman" w:cs="Times New Roman"/>
          <w:sz w:val="24"/>
          <w:szCs w:val="24"/>
        </w:rPr>
        <w:t xml:space="preserve">4) </w:t>
      </w:r>
      <w:r w:rsidR="001E1C3D" w:rsidRPr="00E93B2E">
        <w:rPr>
          <w:rFonts w:ascii="Times New Roman" w:hAnsi="Times New Roman" w:cs="Times New Roman"/>
          <w:sz w:val="24"/>
          <w:szCs w:val="24"/>
        </w:rPr>
        <w:t>органами местного самоуправления в случаях, если необходимо совершенствовать порядок регулирования землепользования и застройки на соответствующей территории;</w:t>
      </w:r>
    </w:p>
    <w:p w:rsidR="001E1C3D" w:rsidRPr="00E93B2E" w:rsidRDefault="002332C4" w:rsidP="0011315D">
      <w:pPr>
        <w:pStyle w:val="ConsPlusNormal"/>
        <w:widowControl/>
        <w:ind w:firstLine="709"/>
        <w:jc w:val="both"/>
        <w:rPr>
          <w:rFonts w:ascii="Times New Roman" w:hAnsi="Times New Roman" w:cs="Times New Roman"/>
          <w:sz w:val="24"/>
          <w:szCs w:val="24"/>
        </w:rPr>
      </w:pPr>
      <w:r w:rsidRPr="00E93B2E">
        <w:rPr>
          <w:rFonts w:ascii="Times New Roman" w:hAnsi="Times New Roman" w:cs="Times New Roman"/>
          <w:sz w:val="24"/>
          <w:szCs w:val="24"/>
        </w:rPr>
        <w:t xml:space="preserve">5) </w:t>
      </w:r>
      <w:r w:rsidR="001E1C3D" w:rsidRPr="00E93B2E">
        <w:rPr>
          <w:rFonts w:ascii="Times New Roman" w:hAnsi="Times New Roman" w:cs="Times New Roman"/>
          <w:sz w:val="24"/>
          <w:szCs w:val="24"/>
        </w:rPr>
        <w:t xml:space="preserve">физическими или юридическими лицами в инициативном порядке либо в случаях, если в результате применения </w:t>
      </w:r>
      <w:proofErr w:type="gramStart"/>
      <w:r w:rsidR="001E1C3D" w:rsidRPr="00E93B2E">
        <w:rPr>
          <w:rFonts w:ascii="Times New Roman" w:hAnsi="Times New Roman" w:cs="Times New Roman"/>
          <w:sz w:val="24"/>
          <w:szCs w:val="24"/>
        </w:rPr>
        <w:t>Правил</w:t>
      </w:r>
      <w:proofErr w:type="gramEnd"/>
      <w:r w:rsidR="001E1C3D" w:rsidRPr="00E93B2E">
        <w:rPr>
          <w:rFonts w:ascii="Times New Roman" w:hAnsi="Times New Roman" w:cs="Times New Roman"/>
          <w:sz w:val="24"/>
          <w:szCs w:val="24"/>
        </w:rPr>
        <w:t xml:space="preserve">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w:t>
      </w:r>
      <w:r w:rsidRPr="00E93B2E">
        <w:rPr>
          <w:rFonts w:ascii="Times New Roman" w:hAnsi="Times New Roman" w:cs="Times New Roman"/>
          <w:sz w:val="24"/>
          <w:szCs w:val="24"/>
        </w:rPr>
        <w:t xml:space="preserve"> </w:t>
      </w:r>
      <w:r w:rsidR="001E1C3D" w:rsidRPr="00E93B2E">
        <w:rPr>
          <w:rFonts w:ascii="Times New Roman" w:hAnsi="Times New Roman" w:cs="Times New Roman"/>
          <w:sz w:val="24"/>
          <w:szCs w:val="24"/>
        </w:rPr>
        <w:t>и их объединений.</w:t>
      </w:r>
    </w:p>
    <w:p w:rsidR="00561D2D" w:rsidRPr="00E93B2E" w:rsidRDefault="002332C4" w:rsidP="0011315D">
      <w:pPr>
        <w:pStyle w:val="ConsPlusNormal"/>
        <w:widowControl/>
        <w:ind w:firstLine="709"/>
        <w:jc w:val="both"/>
        <w:rPr>
          <w:rFonts w:ascii="Times New Roman" w:eastAsiaTheme="minorHAnsi" w:hAnsi="Times New Roman" w:cs="Times New Roman"/>
          <w:sz w:val="24"/>
          <w:szCs w:val="24"/>
          <w:lang w:eastAsia="en-US"/>
        </w:rPr>
      </w:pPr>
      <w:r w:rsidRPr="00E93B2E">
        <w:rPr>
          <w:rFonts w:ascii="Times New Roman" w:hAnsi="Times New Roman" w:cs="Times New Roman"/>
          <w:sz w:val="24"/>
          <w:szCs w:val="24"/>
        </w:rPr>
        <w:t xml:space="preserve">5. </w:t>
      </w:r>
      <w:r w:rsidR="00561D2D" w:rsidRPr="00E93B2E">
        <w:rPr>
          <w:rFonts w:ascii="Times New Roman" w:eastAsiaTheme="minorHAnsi" w:hAnsi="Times New Roman" w:cs="Times New Roman"/>
          <w:sz w:val="24"/>
          <w:szCs w:val="24"/>
          <w:lang w:eastAsia="en-US"/>
        </w:rPr>
        <w:t>В целях внесения изменений в Правила в случаях, предусмотренных</w:t>
      </w:r>
      <w:r w:rsidRPr="00E93B2E">
        <w:rPr>
          <w:rFonts w:ascii="Times New Roman" w:eastAsiaTheme="minorHAnsi" w:hAnsi="Times New Roman" w:cs="Times New Roman"/>
          <w:sz w:val="24"/>
          <w:szCs w:val="24"/>
          <w:lang w:eastAsia="en-US"/>
        </w:rPr>
        <w:t xml:space="preserve"> </w:t>
      </w:r>
      <w:r w:rsidR="00026B49" w:rsidRPr="00E93B2E">
        <w:rPr>
          <w:rFonts w:ascii="Times New Roman" w:eastAsiaTheme="minorHAnsi" w:hAnsi="Times New Roman" w:cs="Times New Roman"/>
          <w:sz w:val="24"/>
          <w:szCs w:val="24"/>
          <w:lang w:eastAsia="en-US"/>
        </w:rPr>
        <w:t>пунктами</w:t>
      </w:r>
      <w:r w:rsidR="00561D2D" w:rsidRPr="00E93B2E">
        <w:rPr>
          <w:rFonts w:ascii="Times New Roman" w:eastAsiaTheme="minorHAnsi" w:hAnsi="Times New Roman" w:cs="Times New Roman"/>
          <w:sz w:val="24"/>
          <w:szCs w:val="24"/>
          <w:lang w:eastAsia="en-US"/>
        </w:rPr>
        <w:t xml:space="preserve"> 2, 4 - 6 части 2 настоящей статьи, проведение общественных обсуждений или публичных слушаний, опубликование сообщения о принятии решения</w:t>
      </w:r>
      <w:r w:rsidRPr="00E93B2E">
        <w:rPr>
          <w:rFonts w:ascii="Times New Roman" w:eastAsiaTheme="minorHAnsi" w:hAnsi="Times New Roman" w:cs="Times New Roman"/>
          <w:sz w:val="24"/>
          <w:szCs w:val="24"/>
          <w:lang w:eastAsia="en-US"/>
        </w:rPr>
        <w:t xml:space="preserve"> </w:t>
      </w:r>
      <w:r w:rsidR="00561D2D" w:rsidRPr="00E93B2E">
        <w:rPr>
          <w:rFonts w:ascii="Times New Roman" w:eastAsiaTheme="minorHAnsi" w:hAnsi="Times New Roman" w:cs="Times New Roman"/>
          <w:sz w:val="24"/>
          <w:szCs w:val="24"/>
          <w:lang w:eastAsia="en-US"/>
        </w:rPr>
        <w:t>о подготовке проекта о внесении изменений в Правила и подготовка предусмотренного частью 4 настоящей статьи заключения Комиссии не требуются.</w:t>
      </w:r>
    </w:p>
    <w:p w:rsidR="001E1C3D" w:rsidRPr="00E93B2E" w:rsidRDefault="00561D2D" w:rsidP="0011315D">
      <w:pPr>
        <w:suppressAutoHyphens w:val="0"/>
        <w:autoSpaceDE w:val="0"/>
        <w:autoSpaceDN w:val="0"/>
        <w:adjustRightInd w:val="0"/>
        <w:ind w:firstLine="709"/>
        <w:jc w:val="both"/>
        <w:rPr>
          <w:lang w:eastAsia="ru-RU"/>
        </w:rPr>
      </w:pPr>
      <w:r w:rsidRPr="00E93B2E">
        <w:t>6</w:t>
      </w:r>
      <w:r w:rsidR="002332C4" w:rsidRPr="00E93B2E">
        <w:t xml:space="preserve">. </w:t>
      </w:r>
      <w:r w:rsidR="001E1C3D" w:rsidRPr="00E93B2E">
        <w:t>Комиссия в течени</w:t>
      </w:r>
      <w:r w:rsidR="000F024C" w:rsidRPr="00E93B2E">
        <w:t>е</w:t>
      </w:r>
      <w:r w:rsidR="001E1C3D" w:rsidRPr="00E93B2E">
        <w:t xml:space="preserve"> тридцати дней со дня поступления предложений осуществляет подготовку заключения главе Администрации, содержащего рекомендации о внесении в соответствии с поступившими предложениями изменений  в Правила или об отклонении таких предложений с указанием причин отклонения,</w:t>
      </w:r>
      <w:r w:rsidR="001E1C3D" w:rsidRPr="00E93B2E">
        <w:rPr>
          <w:lang w:eastAsia="ru-RU"/>
        </w:rPr>
        <w:t xml:space="preserve"> и направляет это заключение главе Администрации.</w:t>
      </w:r>
    </w:p>
    <w:p w:rsidR="001E1C3D" w:rsidRPr="00E93B2E" w:rsidRDefault="00561D2D" w:rsidP="0011315D">
      <w:pPr>
        <w:pStyle w:val="ConsPlusNormal"/>
        <w:widowControl/>
        <w:ind w:firstLine="709"/>
        <w:jc w:val="both"/>
        <w:rPr>
          <w:rFonts w:ascii="Times New Roman" w:hAnsi="Times New Roman" w:cs="Times New Roman"/>
          <w:sz w:val="24"/>
          <w:szCs w:val="24"/>
        </w:rPr>
      </w:pPr>
      <w:r w:rsidRPr="00E93B2E">
        <w:rPr>
          <w:rFonts w:ascii="Times New Roman" w:hAnsi="Times New Roman" w:cs="Times New Roman"/>
          <w:sz w:val="24"/>
          <w:szCs w:val="24"/>
        </w:rPr>
        <w:t>7</w:t>
      </w:r>
      <w:r w:rsidR="002332C4" w:rsidRPr="00E93B2E">
        <w:rPr>
          <w:rFonts w:ascii="Times New Roman" w:hAnsi="Times New Roman" w:cs="Times New Roman"/>
          <w:sz w:val="24"/>
          <w:szCs w:val="24"/>
        </w:rPr>
        <w:t xml:space="preserve">. </w:t>
      </w:r>
      <w:r w:rsidR="001E1C3D" w:rsidRPr="00E93B2E">
        <w:rPr>
          <w:rFonts w:ascii="Times New Roman" w:hAnsi="Times New Roman" w:cs="Times New Roman"/>
          <w:sz w:val="24"/>
          <w:szCs w:val="24"/>
        </w:rPr>
        <w:t>Глава Администрации с учетом рекомендаций, содержащихся в заключени</w:t>
      </w:r>
      <w:proofErr w:type="gramStart"/>
      <w:r w:rsidR="001E1C3D" w:rsidRPr="00E93B2E">
        <w:rPr>
          <w:rFonts w:ascii="Times New Roman" w:hAnsi="Times New Roman" w:cs="Times New Roman"/>
          <w:sz w:val="24"/>
          <w:szCs w:val="24"/>
        </w:rPr>
        <w:t>и</w:t>
      </w:r>
      <w:proofErr w:type="gramEnd"/>
      <w:r w:rsidR="001E1C3D" w:rsidRPr="00E93B2E">
        <w:rPr>
          <w:rFonts w:ascii="Times New Roman" w:hAnsi="Times New Roman" w:cs="Times New Roman"/>
          <w:sz w:val="24"/>
          <w:szCs w:val="24"/>
        </w:rPr>
        <w:t xml:space="preserve"> Комиссии, в течение тридцати дней принимает решение о подготовке проекта о внесении изменений в Правила или об отклонении предложения о внесении изменений в Правила с указанием причин отклонения и направляет к</w:t>
      </w:r>
      <w:r w:rsidR="00C3182F" w:rsidRPr="00E93B2E">
        <w:rPr>
          <w:rFonts w:ascii="Times New Roman" w:hAnsi="Times New Roman" w:cs="Times New Roman"/>
          <w:sz w:val="24"/>
          <w:szCs w:val="24"/>
        </w:rPr>
        <w:t>опию такого решения заявителям.</w:t>
      </w:r>
    </w:p>
    <w:p w:rsidR="001E1C3D" w:rsidRPr="00E93B2E" w:rsidRDefault="001E1C3D" w:rsidP="0011315D">
      <w:pPr>
        <w:suppressAutoHyphens w:val="0"/>
        <w:autoSpaceDE w:val="0"/>
        <w:autoSpaceDN w:val="0"/>
        <w:adjustRightInd w:val="0"/>
        <w:ind w:firstLine="709"/>
        <w:jc w:val="both"/>
        <w:rPr>
          <w:lang w:eastAsia="ru-RU"/>
        </w:rPr>
      </w:pPr>
      <w:r w:rsidRPr="00E93B2E">
        <w:rPr>
          <w:lang w:eastAsia="ru-RU"/>
        </w:rPr>
        <w:t xml:space="preserve">Одновременно с принятием решения о подготовке проекта о внесении изменений в Правила глава Администрации определяет порядок и сроки проведения работ по подготовке </w:t>
      </w:r>
      <w:r w:rsidR="000F024C" w:rsidRPr="00E93B2E">
        <w:rPr>
          <w:lang w:eastAsia="ru-RU"/>
        </w:rPr>
        <w:t>проекта, иные</w:t>
      </w:r>
      <w:r w:rsidRPr="00E93B2E">
        <w:rPr>
          <w:lang w:eastAsia="ru-RU"/>
        </w:rPr>
        <w:t xml:space="preserve"> </w:t>
      </w:r>
      <w:r w:rsidR="000F024C" w:rsidRPr="00E93B2E">
        <w:rPr>
          <w:lang w:eastAsia="ru-RU"/>
        </w:rPr>
        <w:t>вопросы организации работ</w:t>
      </w:r>
      <w:r w:rsidRPr="00E93B2E">
        <w:rPr>
          <w:lang w:eastAsia="ru-RU"/>
        </w:rPr>
        <w:t>.</w:t>
      </w:r>
    </w:p>
    <w:p w:rsidR="001E1C3D" w:rsidRPr="00E93B2E" w:rsidRDefault="00561D2D" w:rsidP="0011315D">
      <w:pPr>
        <w:suppressAutoHyphens w:val="0"/>
        <w:autoSpaceDE w:val="0"/>
        <w:autoSpaceDN w:val="0"/>
        <w:adjustRightInd w:val="0"/>
        <w:ind w:firstLine="709"/>
        <w:jc w:val="both"/>
        <w:rPr>
          <w:lang w:eastAsia="ru-RU"/>
        </w:rPr>
      </w:pPr>
      <w:r w:rsidRPr="00E93B2E">
        <w:rPr>
          <w:lang w:eastAsia="ru-RU"/>
        </w:rPr>
        <w:t>8</w:t>
      </w:r>
      <w:r w:rsidR="001E1C3D" w:rsidRPr="00E93B2E">
        <w:rPr>
          <w:lang w:eastAsia="ru-RU"/>
        </w:rPr>
        <w:t>.</w:t>
      </w:r>
      <w:r w:rsidR="002332C4" w:rsidRPr="00E93B2E">
        <w:rPr>
          <w:lang w:eastAsia="ru-RU"/>
        </w:rPr>
        <w:t xml:space="preserve"> </w:t>
      </w:r>
      <w:r w:rsidR="001E1C3D" w:rsidRPr="00E93B2E">
        <w:rPr>
          <w:lang w:eastAsia="ru-RU"/>
        </w:rPr>
        <w:t xml:space="preserve">Глава Администрации не </w:t>
      </w:r>
      <w:proofErr w:type="gramStart"/>
      <w:r w:rsidR="001E1C3D" w:rsidRPr="00E93B2E">
        <w:rPr>
          <w:lang w:eastAsia="ru-RU"/>
        </w:rPr>
        <w:t>позднее</w:t>
      </w:r>
      <w:proofErr w:type="gramEnd"/>
      <w:r w:rsidR="001E1C3D" w:rsidRPr="00E93B2E">
        <w:rPr>
          <w:lang w:eastAsia="ru-RU"/>
        </w:rPr>
        <w:t xml:space="preserve"> чем по истечении десяти дней с даты принятия решения о подготовке проекта о внесении изменений в Правила обеспечивает опубликование сообщения о принятии такого решения в порядке, установленном для официального опубликования муниципальных правовых актов, иной официальной информации, и размещение сообщения о принятии такого решения на официальном сайте </w:t>
      </w:r>
      <w:r w:rsidR="006B3B71" w:rsidRPr="00E93B2E">
        <w:rPr>
          <w:lang w:eastAsia="ru-RU"/>
        </w:rPr>
        <w:t xml:space="preserve">муниципального образования </w:t>
      </w:r>
      <w:r w:rsidR="001E1C3D" w:rsidRPr="00E93B2E">
        <w:rPr>
          <w:lang w:eastAsia="ru-RU"/>
        </w:rPr>
        <w:t>в сети "Интернет".</w:t>
      </w:r>
    </w:p>
    <w:p w:rsidR="001E1C3D" w:rsidRPr="00E93B2E" w:rsidRDefault="00561D2D" w:rsidP="0011315D">
      <w:pPr>
        <w:suppressAutoHyphens w:val="0"/>
        <w:autoSpaceDE w:val="0"/>
        <w:autoSpaceDN w:val="0"/>
        <w:adjustRightInd w:val="0"/>
        <w:ind w:firstLine="709"/>
        <w:jc w:val="both"/>
        <w:rPr>
          <w:lang w:eastAsia="ru-RU"/>
        </w:rPr>
      </w:pPr>
      <w:bookmarkStart w:id="4" w:name="Par2"/>
      <w:bookmarkEnd w:id="4"/>
      <w:r w:rsidRPr="00E93B2E">
        <w:rPr>
          <w:lang w:eastAsia="ru-RU"/>
        </w:rPr>
        <w:t>9</w:t>
      </w:r>
      <w:r w:rsidR="001E1C3D" w:rsidRPr="00E93B2E">
        <w:rPr>
          <w:lang w:eastAsia="ru-RU"/>
        </w:rPr>
        <w:t>.</w:t>
      </w:r>
      <w:r w:rsidR="00EA1E43" w:rsidRPr="00E93B2E">
        <w:rPr>
          <w:lang w:eastAsia="ru-RU"/>
        </w:rPr>
        <w:t xml:space="preserve"> </w:t>
      </w:r>
      <w:proofErr w:type="gramStart"/>
      <w:r w:rsidR="00EA1E43" w:rsidRPr="00E93B2E">
        <w:rPr>
          <w:lang w:eastAsia="ru-RU"/>
        </w:rPr>
        <w:t>Администрация Котовского муниципального района Волгоградской области</w:t>
      </w:r>
      <w:r w:rsidR="00EA1E43" w:rsidRPr="00E93B2E">
        <w:rPr>
          <w:color w:val="FF0000"/>
          <w:lang w:eastAsia="ru-RU"/>
        </w:rPr>
        <w:t xml:space="preserve"> </w:t>
      </w:r>
      <w:r w:rsidR="001E1C3D" w:rsidRPr="00E93B2E">
        <w:rPr>
          <w:lang w:eastAsia="ru-RU"/>
        </w:rPr>
        <w:t xml:space="preserve">осуществляет проверку проекта о внесении изменений в Правила, представленного Комиссией, на соответствие требованиям технических регламентов, генеральному плану </w:t>
      </w:r>
      <w:r w:rsidR="00E93B2E" w:rsidRPr="00E93B2E">
        <w:rPr>
          <w:lang w:eastAsia="ru-RU"/>
        </w:rPr>
        <w:lastRenderedPageBreak/>
        <w:t>Купцовского</w:t>
      </w:r>
      <w:r w:rsidR="00EA1E43" w:rsidRPr="00E93B2E">
        <w:rPr>
          <w:lang w:eastAsia="ru-RU"/>
        </w:rPr>
        <w:t xml:space="preserve"> сельского поселения Котовского муниципального района Волгоградской области</w:t>
      </w:r>
      <w:r w:rsidR="001E1C3D" w:rsidRPr="00E93B2E">
        <w:rPr>
          <w:lang w:eastAsia="ru-RU"/>
        </w:rPr>
        <w:t>, схемам территориального планирования муниципальных районов, схемам территориального планирования двух и более субъектов Российской Федерации, схемам территориального планирования Волгоградской области, схемам территориального планирования Российской Федерации.</w:t>
      </w:r>
      <w:proofErr w:type="gramEnd"/>
    </w:p>
    <w:p w:rsidR="001E1C3D" w:rsidRPr="00E93B2E" w:rsidRDefault="00561D2D" w:rsidP="0011315D">
      <w:pPr>
        <w:suppressAutoHyphens w:val="0"/>
        <w:autoSpaceDE w:val="0"/>
        <w:autoSpaceDN w:val="0"/>
        <w:adjustRightInd w:val="0"/>
        <w:ind w:firstLine="709"/>
        <w:jc w:val="both"/>
        <w:rPr>
          <w:lang w:eastAsia="ru-RU"/>
        </w:rPr>
      </w:pPr>
      <w:r w:rsidRPr="00E93B2E">
        <w:rPr>
          <w:lang w:eastAsia="ru-RU"/>
        </w:rPr>
        <w:t>10</w:t>
      </w:r>
      <w:r w:rsidR="001E1C3D" w:rsidRPr="00E93B2E">
        <w:rPr>
          <w:lang w:eastAsia="ru-RU"/>
        </w:rPr>
        <w:t>.</w:t>
      </w:r>
      <w:r w:rsidR="00EA1E43" w:rsidRPr="00E93B2E">
        <w:rPr>
          <w:lang w:eastAsia="ru-RU"/>
        </w:rPr>
        <w:t xml:space="preserve"> </w:t>
      </w:r>
      <w:r w:rsidR="001E1C3D" w:rsidRPr="00E93B2E">
        <w:rPr>
          <w:lang w:eastAsia="ru-RU"/>
        </w:rPr>
        <w:t xml:space="preserve">По результатам проверки </w:t>
      </w:r>
      <w:r w:rsidR="00EA1E43" w:rsidRPr="00E93B2E">
        <w:rPr>
          <w:lang w:eastAsia="ru-RU"/>
        </w:rPr>
        <w:t>Администрация Котовского муниципального района Волгоградской области</w:t>
      </w:r>
      <w:r w:rsidR="00EA1E43" w:rsidRPr="00E93B2E">
        <w:rPr>
          <w:color w:val="FF0000"/>
          <w:lang w:eastAsia="ru-RU"/>
        </w:rPr>
        <w:t xml:space="preserve"> </w:t>
      </w:r>
      <w:r w:rsidR="001E1C3D" w:rsidRPr="00E93B2E">
        <w:rPr>
          <w:lang w:eastAsia="ru-RU"/>
        </w:rPr>
        <w:t xml:space="preserve">направляет проект о внесении изменений в Правила главе Администрации или в случае обнаружения его несоответствия требованиям и документам, указанным в </w:t>
      </w:r>
      <w:hyperlink r:id="rId11" w:anchor="Par2" w:history="1">
        <w:r w:rsidR="001E1C3D" w:rsidRPr="00E93B2E">
          <w:rPr>
            <w:rStyle w:val="a5"/>
            <w:color w:val="auto"/>
            <w:u w:val="none"/>
            <w:lang w:eastAsia="ru-RU"/>
          </w:rPr>
          <w:t xml:space="preserve">пункте </w:t>
        </w:r>
      </w:hyperlink>
      <w:r w:rsidR="00C3182F" w:rsidRPr="00E93B2E">
        <w:t>8</w:t>
      </w:r>
      <w:r w:rsidR="001E1C3D" w:rsidRPr="00E93B2E">
        <w:rPr>
          <w:lang w:eastAsia="ru-RU"/>
        </w:rPr>
        <w:t xml:space="preserve"> настоящего раздела, в Комиссию на доработку.</w:t>
      </w:r>
    </w:p>
    <w:p w:rsidR="001E1C3D" w:rsidRPr="00E93B2E" w:rsidRDefault="00561D2D" w:rsidP="0011315D">
      <w:pPr>
        <w:suppressAutoHyphens w:val="0"/>
        <w:autoSpaceDE w:val="0"/>
        <w:autoSpaceDN w:val="0"/>
        <w:adjustRightInd w:val="0"/>
        <w:ind w:firstLine="709"/>
        <w:jc w:val="both"/>
        <w:rPr>
          <w:lang w:eastAsia="ru-RU"/>
        </w:rPr>
      </w:pPr>
      <w:r w:rsidRPr="00E93B2E">
        <w:rPr>
          <w:lang w:eastAsia="ru-RU"/>
        </w:rPr>
        <w:t>11</w:t>
      </w:r>
      <w:r w:rsidR="001E1C3D" w:rsidRPr="00E93B2E">
        <w:rPr>
          <w:lang w:eastAsia="ru-RU"/>
        </w:rPr>
        <w:t>.</w:t>
      </w:r>
      <w:r w:rsidR="00EA1E43" w:rsidRPr="00E93B2E">
        <w:rPr>
          <w:lang w:eastAsia="ru-RU"/>
        </w:rPr>
        <w:t xml:space="preserve"> </w:t>
      </w:r>
      <w:r w:rsidR="001E1C3D" w:rsidRPr="00E93B2E">
        <w:rPr>
          <w:lang w:eastAsia="ru-RU"/>
        </w:rPr>
        <w:t xml:space="preserve">Глава Администрации при получении от </w:t>
      </w:r>
      <w:r w:rsidR="00EA1E43" w:rsidRPr="00E93B2E">
        <w:rPr>
          <w:lang w:eastAsia="ru-RU"/>
        </w:rPr>
        <w:t>Администраци</w:t>
      </w:r>
      <w:r w:rsidR="00C22313" w:rsidRPr="00E93B2E">
        <w:rPr>
          <w:lang w:eastAsia="ru-RU"/>
        </w:rPr>
        <w:t>и</w:t>
      </w:r>
      <w:r w:rsidR="00EA1E43" w:rsidRPr="00E93B2E">
        <w:rPr>
          <w:lang w:eastAsia="ru-RU"/>
        </w:rPr>
        <w:t xml:space="preserve"> Котовского муниципального района Волгоградской области</w:t>
      </w:r>
      <w:r w:rsidR="00EA1E43" w:rsidRPr="00E93B2E">
        <w:rPr>
          <w:color w:val="FF0000"/>
          <w:lang w:eastAsia="ru-RU"/>
        </w:rPr>
        <w:t xml:space="preserve"> </w:t>
      </w:r>
      <w:r w:rsidR="001E1C3D" w:rsidRPr="00E93B2E">
        <w:rPr>
          <w:lang w:eastAsia="ru-RU"/>
        </w:rPr>
        <w:t>проекта о внесении изменений в Правила принимает решение о проведении общественных обсуждений или публичных слушаний по такому проекту в срок не позднее чем через десять дней со дня получения такого проекта.</w:t>
      </w:r>
    </w:p>
    <w:p w:rsidR="000328E6" w:rsidRPr="00E93B2E" w:rsidRDefault="00EA1E43" w:rsidP="0011315D">
      <w:pPr>
        <w:suppressAutoHyphens w:val="0"/>
        <w:autoSpaceDE w:val="0"/>
        <w:autoSpaceDN w:val="0"/>
        <w:adjustRightInd w:val="0"/>
        <w:ind w:firstLine="709"/>
        <w:jc w:val="both"/>
        <w:rPr>
          <w:rFonts w:eastAsiaTheme="minorHAnsi"/>
          <w:lang w:eastAsia="en-US"/>
        </w:rPr>
      </w:pPr>
      <w:r w:rsidRPr="00E93B2E">
        <w:rPr>
          <w:lang w:eastAsia="ru-RU"/>
        </w:rPr>
        <w:t xml:space="preserve">12. </w:t>
      </w:r>
      <w:r w:rsidR="00C3182F" w:rsidRPr="00E93B2E">
        <w:rPr>
          <w:lang w:eastAsia="ru-RU"/>
        </w:rPr>
        <w:t xml:space="preserve">Проект </w:t>
      </w:r>
      <w:r w:rsidR="000328E6" w:rsidRPr="00E93B2E">
        <w:rPr>
          <w:lang w:eastAsia="ru-RU"/>
        </w:rPr>
        <w:t xml:space="preserve">о </w:t>
      </w:r>
      <w:r w:rsidR="00C3182F" w:rsidRPr="00E93B2E">
        <w:rPr>
          <w:lang w:eastAsia="ru-RU"/>
        </w:rPr>
        <w:t>внесени</w:t>
      </w:r>
      <w:r w:rsidR="000328E6" w:rsidRPr="00E93B2E">
        <w:rPr>
          <w:lang w:eastAsia="ru-RU"/>
        </w:rPr>
        <w:t>и</w:t>
      </w:r>
      <w:r w:rsidR="00C3182F" w:rsidRPr="00E93B2E">
        <w:rPr>
          <w:lang w:eastAsia="ru-RU"/>
        </w:rPr>
        <w:t xml:space="preserve"> изменений в Правила подлежит опубликованию</w:t>
      </w:r>
      <w:r w:rsidR="000328E6" w:rsidRPr="00E93B2E">
        <w:rPr>
          <w:rFonts w:eastAsiaTheme="minorHAnsi"/>
          <w:lang w:eastAsia="en-US"/>
        </w:rPr>
        <w:t xml:space="preserve"> в порядке, установленном для официального опубликования муниципальных правовых актов, иной официальной информации,</w:t>
      </w:r>
    </w:p>
    <w:p w:rsidR="001E1C3D" w:rsidRPr="00E93B2E" w:rsidRDefault="001E1C3D" w:rsidP="0011315D">
      <w:pPr>
        <w:suppressAutoHyphens w:val="0"/>
        <w:autoSpaceDE w:val="0"/>
        <w:autoSpaceDN w:val="0"/>
        <w:adjustRightInd w:val="0"/>
        <w:ind w:firstLine="709"/>
        <w:jc w:val="both"/>
        <w:rPr>
          <w:lang w:eastAsia="ru-RU"/>
        </w:rPr>
      </w:pPr>
      <w:r w:rsidRPr="00E93B2E">
        <w:rPr>
          <w:lang w:eastAsia="ru-RU"/>
        </w:rPr>
        <w:t>1</w:t>
      </w:r>
      <w:r w:rsidR="00561D2D" w:rsidRPr="00E93B2E">
        <w:rPr>
          <w:lang w:eastAsia="ru-RU"/>
        </w:rPr>
        <w:t>3</w:t>
      </w:r>
      <w:r w:rsidRPr="00E93B2E">
        <w:rPr>
          <w:lang w:eastAsia="ru-RU"/>
        </w:rPr>
        <w:t>.</w:t>
      </w:r>
      <w:r w:rsidR="00EA1E43" w:rsidRPr="00E93B2E">
        <w:rPr>
          <w:lang w:eastAsia="ru-RU"/>
        </w:rPr>
        <w:t xml:space="preserve"> </w:t>
      </w:r>
      <w:r w:rsidRPr="00E93B2E">
        <w:rPr>
          <w:lang w:eastAsia="ru-RU"/>
        </w:rPr>
        <w:t xml:space="preserve">Общественные обсуждения или публичные слушания по проекту о внесении изменений в Правила проводятся в порядке, определяемом Уставом </w:t>
      </w:r>
      <w:r w:rsidR="00E93B2E" w:rsidRPr="00E93B2E">
        <w:rPr>
          <w:lang w:eastAsia="ru-RU"/>
        </w:rPr>
        <w:t>Купцовского</w:t>
      </w:r>
      <w:r w:rsidR="00EA1E43" w:rsidRPr="00E93B2E">
        <w:rPr>
          <w:lang w:eastAsia="ru-RU"/>
        </w:rPr>
        <w:t xml:space="preserve"> сельского поселения Котовского муниципального района Волгоградской области</w:t>
      </w:r>
      <w:r w:rsidRPr="00E93B2E">
        <w:rPr>
          <w:lang w:eastAsia="ru-RU"/>
        </w:rPr>
        <w:t xml:space="preserve"> и (или) нормативным правовым актом </w:t>
      </w:r>
      <w:r w:rsidR="00EA1E43" w:rsidRPr="00E93B2E">
        <w:rPr>
          <w:lang w:eastAsia="ru-RU"/>
        </w:rPr>
        <w:t>Котовской районной Думы</w:t>
      </w:r>
      <w:r w:rsidRPr="00E93B2E">
        <w:rPr>
          <w:lang w:eastAsia="ru-RU"/>
        </w:rPr>
        <w:t>, в соответствии с положениями ГрК РФ.</w:t>
      </w:r>
      <w:bookmarkStart w:id="5" w:name="Par8"/>
      <w:bookmarkEnd w:id="5"/>
    </w:p>
    <w:p w:rsidR="001E1C3D" w:rsidRPr="00E93B2E" w:rsidRDefault="001E1C3D" w:rsidP="0011315D">
      <w:pPr>
        <w:suppressAutoHyphens w:val="0"/>
        <w:autoSpaceDE w:val="0"/>
        <w:autoSpaceDN w:val="0"/>
        <w:adjustRightInd w:val="0"/>
        <w:ind w:firstLine="709"/>
        <w:jc w:val="both"/>
        <w:rPr>
          <w:lang w:eastAsia="ru-RU"/>
        </w:rPr>
      </w:pPr>
      <w:r w:rsidRPr="00E93B2E">
        <w:rPr>
          <w:lang w:eastAsia="ru-RU"/>
        </w:rPr>
        <w:t>Продолжительность общественных обсуждений или публичных слушаний</w:t>
      </w:r>
      <w:r w:rsidR="00EA1E43" w:rsidRPr="00E93B2E">
        <w:rPr>
          <w:lang w:eastAsia="ru-RU"/>
        </w:rPr>
        <w:t xml:space="preserve"> </w:t>
      </w:r>
      <w:r w:rsidRPr="00E93B2E">
        <w:rPr>
          <w:lang w:eastAsia="ru-RU"/>
        </w:rPr>
        <w:t>по проекту о внесении изменений в Правила составляет не менее двух и не более четырех месяцев со дня опубликования такого проекта.</w:t>
      </w:r>
    </w:p>
    <w:p w:rsidR="001E1C3D" w:rsidRPr="00E93B2E" w:rsidRDefault="001E1C3D" w:rsidP="0011315D">
      <w:pPr>
        <w:suppressAutoHyphens w:val="0"/>
        <w:autoSpaceDE w:val="0"/>
        <w:autoSpaceDN w:val="0"/>
        <w:adjustRightInd w:val="0"/>
        <w:ind w:firstLine="709"/>
        <w:jc w:val="both"/>
        <w:rPr>
          <w:lang w:eastAsia="ru-RU"/>
        </w:rPr>
      </w:pPr>
      <w:proofErr w:type="gramStart"/>
      <w:r w:rsidRPr="00E93B2E">
        <w:rPr>
          <w:bCs/>
          <w:lang w:eastAsia="ru-RU"/>
        </w:rPr>
        <w:t>В случае подготовки проекта о внесении изменений в Правила в части внесения изменений в градостроительный регламент</w:t>
      </w:r>
      <w:proofErr w:type="gramEnd"/>
      <w:r w:rsidRPr="00E93B2E">
        <w:rPr>
          <w:bCs/>
          <w:lang w:eastAsia="ru-RU"/>
        </w:rPr>
        <w:t>, установленный для конкретной территориальной зоны, общественные обсуждения или публичные слушания по проекту о внесении изменений в Правила проводятся в границах территориальной зоны, для которой установлен такой градостроительный регламент. В этих случаях срок проведения общественных обсуждений или публичных слушаний не может быть более чем один месяц.</w:t>
      </w:r>
    </w:p>
    <w:p w:rsidR="001E1C3D" w:rsidRPr="00E93B2E" w:rsidRDefault="001E1C3D" w:rsidP="0011315D">
      <w:pPr>
        <w:suppressAutoHyphens w:val="0"/>
        <w:autoSpaceDE w:val="0"/>
        <w:autoSpaceDN w:val="0"/>
        <w:adjustRightInd w:val="0"/>
        <w:ind w:firstLine="709"/>
        <w:jc w:val="both"/>
        <w:rPr>
          <w:lang w:eastAsia="ru-RU"/>
        </w:rPr>
      </w:pPr>
      <w:r w:rsidRPr="00E93B2E">
        <w:rPr>
          <w:lang w:eastAsia="ru-RU"/>
        </w:rPr>
        <w:t>1</w:t>
      </w:r>
      <w:r w:rsidR="00561D2D" w:rsidRPr="00E93B2E">
        <w:rPr>
          <w:lang w:eastAsia="ru-RU"/>
        </w:rPr>
        <w:t>4</w:t>
      </w:r>
      <w:r w:rsidRPr="00E93B2E">
        <w:rPr>
          <w:lang w:eastAsia="ru-RU"/>
        </w:rPr>
        <w:t>.</w:t>
      </w:r>
      <w:r w:rsidR="00EA1E43" w:rsidRPr="00E93B2E">
        <w:rPr>
          <w:lang w:eastAsia="ru-RU"/>
        </w:rPr>
        <w:t xml:space="preserve"> </w:t>
      </w:r>
      <w:r w:rsidRPr="00E93B2E">
        <w:rPr>
          <w:lang w:eastAsia="ru-RU"/>
        </w:rPr>
        <w:t xml:space="preserve">После завершения общественных обсуждений или публичных слушаний </w:t>
      </w:r>
      <w:r w:rsidR="00EA1E43" w:rsidRPr="00E93B2E">
        <w:rPr>
          <w:lang w:eastAsia="ru-RU"/>
        </w:rPr>
        <w:t xml:space="preserve"> </w:t>
      </w:r>
      <w:r w:rsidRPr="00E93B2E">
        <w:rPr>
          <w:lang w:eastAsia="ru-RU"/>
        </w:rPr>
        <w:t xml:space="preserve">по проекту о внесении изменений в Правила Комиссия с учетом результатов таких общественных обсуждений или публичных слушаний обеспечивает внесение изменений в проект о внесении изменений в Правила и представляет указанный проект главе Администрации. Обязательными приложениями к проекту о внесении изменений в настоящие Правила являются протокол общественных обсуждений или публичных слушаний и заключение о результатах общественных обсуждений или публичных слушаний, за исключением случаев, если их проведение в соответствии с </w:t>
      </w:r>
      <w:proofErr w:type="spellStart"/>
      <w:r w:rsidRPr="00E93B2E">
        <w:rPr>
          <w:lang w:eastAsia="ru-RU"/>
        </w:rPr>
        <w:t>ГрК</w:t>
      </w:r>
      <w:proofErr w:type="spellEnd"/>
      <w:r w:rsidRPr="00E93B2E">
        <w:rPr>
          <w:lang w:eastAsia="ru-RU"/>
        </w:rPr>
        <w:t xml:space="preserve"> РФ не требуется.</w:t>
      </w:r>
    </w:p>
    <w:p w:rsidR="001E1C3D" w:rsidRPr="00E93B2E" w:rsidRDefault="001E1C3D" w:rsidP="0011315D">
      <w:pPr>
        <w:suppressAutoHyphens w:val="0"/>
        <w:autoSpaceDE w:val="0"/>
        <w:autoSpaceDN w:val="0"/>
        <w:adjustRightInd w:val="0"/>
        <w:ind w:firstLine="709"/>
        <w:jc w:val="both"/>
        <w:rPr>
          <w:lang w:eastAsia="ru-RU"/>
        </w:rPr>
      </w:pPr>
      <w:r w:rsidRPr="00E93B2E">
        <w:rPr>
          <w:lang w:eastAsia="ru-RU"/>
        </w:rPr>
        <w:t>1</w:t>
      </w:r>
      <w:r w:rsidR="00561D2D" w:rsidRPr="00E93B2E">
        <w:rPr>
          <w:lang w:eastAsia="ru-RU"/>
        </w:rPr>
        <w:t>5</w:t>
      </w:r>
      <w:r w:rsidRPr="00E93B2E">
        <w:rPr>
          <w:lang w:eastAsia="ru-RU"/>
        </w:rPr>
        <w:t>.</w:t>
      </w:r>
      <w:r w:rsidR="00EA1E43" w:rsidRPr="00E93B2E">
        <w:rPr>
          <w:lang w:eastAsia="ru-RU"/>
        </w:rPr>
        <w:t xml:space="preserve"> </w:t>
      </w:r>
      <w:proofErr w:type="gramStart"/>
      <w:r w:rsidRPr="00E93B2E">
        <w:rPr>
          <w:lang w:eastAsia="ru-RU"/>
        </w:rPr>
        <w:t xml:space="preserve">Глава Администрации в течение десяти дней после представления ему проекта о внесении изменений в Правила и указанных в </w:t>
      </w:r>
      <w:hyperlink r:id="rId12" w:anchor="Par8" w:history="1">
        <w:r w:rsidRPr="00E93B2E">
          <w:rPr>
            <w:rStyle w:val="a5"/>
            <w:color w:val="auto"/>
            <w:u w:val="none"/>
            <w:lang w:eastAsia="ru-RU"/>
          </w:rPr>
          <w:t>пункте 1</w:t>
        </w:r>
      </w:hyperlink>
      <w:r w:rsidR="000328E6" w:rsidRPr="00E93B2E">
        <w:t>3</w:t>
      </w:r>
      <w:r w:rsidR="000328E6" w:rsidRPr="00E93B2E">
        <w:rPr>
          <w:lang w:eastAsia="ru-RU"/>
        </w:rPr>
        <w:t xml:space="preserve"> </w:t>
      </w:r>
      <w:r w:rsidRPr="00E93B2E">
        <w:rPr>
          <w:lang w:eastAsia="ru-RU"/>
        </w:rPr>
        <w:t xml:space="preserve">настоящего раздела обязательных приложений должен принять решение о направлении указанного проекта в </w:t>
      </w:r>
      <w:r w:rsidR="00EA1E43" w:rsidRPr="00E93B2E">
        <w:rPr>
          <w:lang w:eastAsia="ru-RU"/>
        </w:rPr>
        <w:t xml:space="preserve">Котовскую районную Думу </w:t>
      </w:r>
      <w:r w:rsidRPr="00E93B2E">
        <w:rPr>
          <w:lang w:eastAsia="ru-RU"/>
        </w:rPr>
        <w:t>или об отклонении проекта о внесении изменений в Правила</w:t>
      </w:r>
      <w:r w:rsidR="00EA1E43" w:rsidRPr="00E93B2E">
        <w:rPr>
          <w:lang w:eastAsia="ru-RU"/>
        </w:rPr>
        <w:t xml:space="preserve"> </w:t>
      </w:r>
      <w:r w:rsidRPr="00E93B2E">
        <w:rPr>
          <w:lang w:eastAsia="ru-RU"/>
        </w:rPr>
        <w:t>и о направлении его на доработку с указанием даты его повторного представления.</w:t>
      </w:r>
      <w:proofErr w:type="gramEnd"/>
    </w:p>
    <w:p w:rsidR="001E1C3D" w:rsidRPr="00E93B2E" w:rsidRDefault="001E1C3D" w:rsidP="0011315D">
      <w:pPr>
        <w:suppressAutoHyphens w:val="0"/>
        <w:autoSpaceDE w:val="0"/>
        <w:autoSpaceDN w:val="0"/>
        <w:adjustRightInd w:val="0"/>
        <w:ind w:firstLine="709"/>
        <w:jc w:val="both"/>
        <w:rPr>
          <w:lang w:eastAsia="ru-RU"/>
        </w:rPr>
      </w:pPr>
      <w:r w:rsidRPr="00E93B2E">
        <w:rPr>
          <w:lang w:eastAsia="ru-RU"/>
        </w:rPr>
        <w:t>1</w:t>
      </w:r>
      <w:r w:rsidR="00561D2D" w:rsidRPr="00E93B2E">
        <w:rPr>
          <w:lang w:eastAsia="ru-RU"/>
        </w:rPr>
        <w:t>6</w:t>
      </w:r>
      <w:r w:rsidRPr="00E93B2E">
        <w:rPr>
          <w:lang w:eastAsia="ru-RU"/>
        </w:rPr>
        <w:t>.</w:t>
      </w:r>
      <w:r w:rsidR="00EA1E43" w:rsidRPr="00E93B2E">
        <w:rPr>
          <w:color w:val="FF0000"/>
          <w:lang w:eastAsia="ru-RU"/>
        </w:rPr>
        <w:t xml:space="preserve"> </w:t>
      </w:r>
      <w:r w:rsidR="00EA1E43" w:rsidRPr="00E93B2E">
        <w:rPr>
          <w:lang w:eastAsia="ru-RU"/>
        </w:rPr>
        <w:t>Котовская районная Дума</w:t>
      </w:r>
      <w:r w:rsidR="00EA1E43" w:rsidRPr="00E93B2E">
        <w:rPr>
          <w:color w:val="FF0000"/>
          <w:lang w:eastAsia="ru-RU"/>
        </w:rPr>
        <w:t xml:space="preserve"> </w:t>
      </w:r>
      <w:r w:rsidRPr="00E93B2E">
        <w:rPr>
          <w:lang w:eastAsia="ru-RU"/>
        </w:rPr>
        <w:t xml:space="preserve"> по результатам рассмотрения проекта о внесении изменений в Правила и обязательных приложений к нему может утвердить указанный проект или направить его главе Администрации </w:t>
      </w:r>
      <w:proofErr w:type="gramStart"/>
      <w:r w:rsidRPr="00E93B2E">
        <w:rPr>
          <w:lang w:eastAsia="ru-RU"/>
        </w:rPr>
        <w:t>на доработку в соответствии с результатами публичных слушаний по проекту о внесении</w:t>
      </w:r>
      <w:proofErr w:type="gramEnd"/>
      <w:r w:rsidRPr="00E93B2E">
        <w:rPr>
          <w:lang w:eastAsia="ru-RU"/>
        </w:rPr>
        <w:t xml:space="preserve"> изменений в Правила.</w:t>
      </w:r>
    </w:p>
    <w:p w:rsidR="00561D2D" w:rsidRPr="00E93B2E" w:rsidRDefault="00561D2D" w:rsidP="0011315D">
      <w:pPr>
        <w:suppressAutoHyphens w:val="0"/>
        <w:autoSpaceDE w:val="0"/>
        <w:autoSpaceDN w:val="0"/>
        <w:adjustRightInd w:val="0"/>
        <w:ind w:firstLine="709"/>
        <w:jc w:val="both"/>
        <w:rPr>
          <w:rFonts w:eastAsiaTheme="minorHAnsi"/>
          <w:lang w:eastAsia="en-US"/>
        </w:rPr>
      </w:pPr>
      <w:r w:rsidRPr="00E93B2E">
        <w:rPr>
          <w:lang w:eastAsia="ru-RU"/>
        </w:rPr>
        <w:t>17.</w:t>
      </w:r>
      <w:r w:rsidR="00EA1E43" w:rsidRPr="00E93B2E">
        <w:rPr>
          <w:lang w:eastAsia="ru-RU"/>
        </w:rPr>
        <w:t xml:space="preserve"> </w:t>
      </w:r>
      <w:proofErr w:type="gramStart"/>
      <w:r w:rsidRPr="00E93B2E">
        <w:rPr>
          <w:rFonts w:eastAsiaTheme="minorHAnsi"/>
          <w:lang w:eastAsia="en-US"/>
        </w:rPr>
        <w:t xml:space="preserve">Со дня поступления в </w:t>
      </w:r>
      <w:r w:rsidR="00EA1E43" w:rsidRPr="00E93B2E">
        <w:rPr>
          <w:rFonts w:eastAsiaTheme="minorHAnsi"/>
          <w:lang w:eastAsia="en-US"/>
        </w:rPr>
        <w:t>Администрацию Котовского муниципального района Волгоградской области</w:t>
      </w:r>
      <w:r w:rsidR="00026B49" w:rsidRPr="00E93B2E">
        <w:rPr>
          <w:lang w:eastAsia="ru-RU"/>
        </w:rPr>
        <w:t xml:space="preserve"> </w:t>
      </w:r>
      <w:r w:rsidRPr="00E93B2E">
        <w:rPr>
          <w:rFonts w:eastAsiaTheme="minorHAnsi"/>
          <w:lang w:eastAsia="en-US"/>
        </w:rPr>
        <w:t>уведомления</w:t>
      </w:r>
      <w:r w:rsidR="00026B49" w:rsidRPr="00E93B2E">
        <w:rPr>
          <w:rFonts w:eastAsiaTheme="minorHAnsi"/>
          <w:lang w:eastAsia="en-US"/>
        </w:rPr>
        <w:t xml:space="preserve"> </w:t>
      </w:r>
      <w:r w:rsidRPr="00E93B2E">
        <w:rPr>
          <w:rFonts w:eastAsiaTheme="minorHAnsi"/>
          <w:lang w:eastAsia="en-US"/>
        </w:rPr>
        <w:t>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ГРК РФ, не допускается внесение</w:t>
      </w:r>
      <w:r w:rsidR="00026B49" w:rsidRPr="00E93B2E">
        <w:rPr>
          <w:rFonts w:eastAsiaTheme="minorHAnsi"/>
          <w:lang w:eastAsia="en-US"/>
        </w:rPr>
        <w:t xml:space="preserve"> </w:t>
      </w:r>
      <w:r w:rsidRPr="00E93B2E">
        <w:rPr>
          <w:rFonts w:eastAsiaTheme="minorHAnsi"/>
          <w:lang w:eastAsia="en-US"/>
        </w:rPr>
        <w:t>в Правила изменений, предусматривающих установление применительно</w:t>
      </w:r>
      <w:r w:rsidR="00026B49" w:rsidRPr="00E93B2E">
        <w:rPr>
          <w:rFonts w:eastAsiaTheme="minorHAnsi"/>
          <w:lang w:eastAsia="en-US"/>
        </w:rPr>
        <w:t xml:space="preserve"> </w:t>
      </w:r>
      <w:r w:rsidRPr="00E93B2E">
        <w:rPr>
          <w:rFonts w:eastAsiaTheme="minorHAnsi"/>
          <w:lang w:eastAsia="en-US"/>
        </w:rPr>
        <w:t>к территориальной зоне, в границах которой расположена такая постройка, вида разрешенного использования земельных участков и</w:t>
      </w:r>
      <w:proofErr w:type="gramEnd"/>
      <w:r w:rsidRPr="00E93B2E">
        <w:rPr>
          <w:rFonts w:eastAsiaTheme="minorHAnsi"/>
          <w:lang w:eastAsia="en-US"/>
        </w:rPr>
        <w:t xml:space="preserve"> </w:t>
      </w:r>
      <w:proofErr w:type="gramStart"/>
      <w:r w:rsidRPr="00E93B2E">
        <w:rPr>
          <w:rFonts w:eastAsiaTheme="minorHAnsi"/>
          <w:lang w:eastAsia="en-US"/>
        </w:rPr>
        <w:t xml:space="preserve">объектов капитального строительства, предельных параметров разрешенного строительства, реконструкции </w:t>
      </w:r>
      <w:r w:rsidRPr="00E93B2E">
        <w:rPr>
          <w:rFonts w:eastAsiaTheme="minorHAnsi"/>
          <w:lang w:eastAsia="en-US"/>
        </w:rPr>
        <w:lastRenderedPageBreak/>
        <w:t>объектов капитального строительства, которым соответствуют вид разрешенного использования и параметры такой постройки, до ее сноса или приведения</w:t>
      </w:r>
      <w:r w:rsidR="00026B49" w:rsidRPr="00E93B2E">
        <w:rPr>
          <w:rFonts w:eastAsiaTheme="minorHAnsi"/>
          <w:lang w:eastAsia="en-US"/>
        </w:rPr>
        <w:t xml:space="preserve"> </w:t>
      </w:r>
      <w:r w:rsidRPr="00E93B2E">
        <w:rPr>
          <w:rFonts w:eastAsiaTheme="minorHAnsi"/>
          <w:lang w:eastAsia="en-US"/>
        </w:rPr>
        <w:t>в соответствие с установленными требованиями, за исключением случаев, если</w:t>
      </w:r>
      <w:r w:rsidR="00026B49" w:rsidRPr="00E93B2E">
        <w:rPr>
          <w:rFonts w:eastAsiaTheme="minorHAnsi"/>
          <w:lang w:eastAsia="en-US"/>
        </w:rPr>
        <w:t xml:space="preserve"> </w:t>
      </w:r>
      <w:r w:rsidRPr="00E93B2E">
        <w:rPr>
          <w:rFonts w:eastAsiaTheme="minorHAnsi"/>
          <w:lang w:eastAsia="en-US"/>
        </w:rPr>
        <w:t xml:space="preserve">по результатам рассмотрения данного уведомления </w:t>
      </w:r>
      <w:r w:rsidR="00EA1E43" w:rsidRPr="00E93B2E">
        <w:rPr>
          <w:rFonts w:eastAsiaTheme="minorHAnsi"/>
          <w:lang w:eastAsia="en-US"/>
        </w:rPr>
        <w:t>Администрацией Котовского муниципального района Волгоградской области</w:t>
      </w:r>
      <w:r w:rsidR="00026B49" w:rsidRPr="00E93B2E">
        <w:rPr>
          <w:lang w:eastAsia="ru-RU"/>
        </w:rPr>
        <w:t xml:space="preserve"> </w:t>
      </w:r>
      <w:r w:rsidRPr="00E93B2E">
        <w:rPr>
          <w:rFonts w:eastAsiaTheme="minorHAnsi"/>
          <w:lang w:eastAsia="en-US"/>
        </w:rPr>
        <w:t>в исполнительный орган государственной власти, должностному лицу,</w:t>
      </w:r>
      <w:r w:rsidR="00026B49" w:rsidRPr="00E93B2E">
        <w:rPr>
          <w:rFonts w:eastAsiaTheme="minorHAnsi"/>
          <w:lang w:eastAsia="en-US"/>
        </w:rPr>
        <w:t xml:space="preserve"> </w:t>
      </w:r>
      <w:r w:rsidRPr="00E93B2E">
        <w:rPr>
          <w:rFonts w:eastAsiaTheme="minorHAnsi"/>
          <w:lang w:eastAsia="en-US"/>
        </w:rPr>
        <w:t>в государственное учреждение или в орган местного самоуправления</w:t>
      </w:r>
      <w:proofErr w:type="gramEnd"/>
      <w:r w:rsidRPr="00E93B2E">
        <w:rPr>
          <w:rFonts w:eastAsiaTheme="minorHAnsi"/>
          <w:lang w:eastAsia="en-US"/>
        </w:rPr>
        <w:t xml:space="preserve">, </w:t>
      </w:r>
      <w:proofErr w:type="gramStart"/>
      <w:r w:rsidRPr="00E93B2E">
        <w:rPr>
          <w:rFonts w:eastAsiaTheme="minorHAnsi"/>
          <w:lang w:eastAsia="en-US"/>
        </w:rPr>
        <w:t>которые указаны в части 2 статьи 55.32 ГрК РФ и от которых поступило данное уведомление, направлено уведомление о том, что наличие признаков самовольной постройки</w:t>
      </w:r>
      <w:r w:rsidR="00026B49" w:rsidRPr="00E93B2E">
        <w:rPr>
          <w:rFonts w:eastAsiaTheme="minorHAnsi"/>
          <w:lang w:eastAsia="en-US"/>
        </w:rPr>
        <w:t xml:space="preserve"> </w:t>
      </w:r>
      <w:r w:rsidRPr="00E93B2E">
        <w:rPr>
          <w:rFonts w:eastAsiaTheme="minorHAnsi"/>
          <w:lang w:eastAsia="en-US"/>
        </w:rPr>
        <w:t>не усматривается либо вступило в законную силу решение суда об отказе</w:t>
      </w:r>
      <w:r w:rsidR="00026B49" w:rsidRPr="00E93B2E">
        <w:rPr>
          <w:rFonts w:eastAsiaTheme="minorHAnsi"/>
          <w:lang w:eastAsia="en-US"/>
        </w:rPr>
        <w:t xml:space="preserve"> </w:t>
      </w:r>
      <w:r w:rsidRPr="00E93B2E">
        <w:rPr>
          <w:rFonts w:eastAsiaTheme="minorHAnsi"/>
          <w:lang w:eastAsia="en-US"/>
        </w:rPr>
        <w:t>в удовлетворении исковых требований о сносе самовольной постройки</w:t>
      </w:r>
      <w:r w:rsidR="006B3B71" w:rsidRPr="00E93B2E">
        <w:rPr>
          <w:rFonts w:eastAsiaTheme="minorHAnsi"/>
          <w:lang w:eastAsia="en-US"/>
        </w:rPr>
        <w:t xml:space="preserve"> </w:t>
      </w:r>
      <w:r w:rsidRPr="00E93B2E">
        <w:rPr>
          <w:rFonts w:eastAsiaTheme="minorHAnsi"/>
          <w:lang w:eastAsia="en-US"/>
        </w:rPr>
        <w:t>или ее приведении в соответствие с установленными требованиями.</w:t>
      </w:r>
      <w:proofErr w:type="gramEnd"/>
    </w:p>
    <w:p w:rsidR="00561D2D" w:rsidRPr="00E93B2E" w:rsidRDefault="00561D2D" w:rsidP="0011315D">
      <w:pPr>
        <w:suppressAutoHyphens w:val="0"/>
        <w:autoSpaceDE w:val="0"/>
        <w:autoSpaceDN w:val="0"/>
        <w:adjustRightInd w:val="0"/>
        <w:ind w:firstLine="709"/>
        <w:jc w:val="both"/>
        <w:rPr>
          <w:rFonts w:eastAsiaTheme="minorHAnsi"/>
          <w:lang w:eastAsia="en-US"/>
        </w:rPr>
      </w:pPr>
      <w:r w:rsidRPr="00E93B2E">
        <w:rPr>
          <w:rFonts w:eastAsiaTheme="minorHAnsi"/>
          <w:lang w:eastAsia="en-US"/>
        </w:rPr>
        <w:t>18.</w:t>
      </w:r>
      <w:r w:rsidR="00EA1E43" w:rsidRPr="00E93B2E">
        <w:rPr>
          <w:rFonts w:eastAsiaTheme="minorHAnsi"/>
          <w:lang w:eastAsia="en-US"/>
        </w:rPr>
        <w:t xml:space="preserve"> </w:t>
      </w:r>
      <w:proofErr w:type="gramStart"/>
      <w:r w:rsidRPr="00E93B2E">
        <w:rPr>
          <w:rFonts w:eastAsiaTheme="minorHAnsi"/>
          <w:lang w:eastAsia="en-US"/>
        </w:rPr>
        <w:t>В случаях, предусмотренных пунктами 4 – 6 части 2 настоящей статьи,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направляет главе местной администрации тре</w:t>
      </w:r>
      <w:r w:rsidR="00667F6A" w:rsidRPr="00E93B2E">
        <w:rPr>
          <w:rFonts w:eastAsiaTheme="minorHAnsi"/>
          <w:lang w:eastAsia="en-US"/>
        </w:rPr>
        <w:t>бование о внесении изменений в П</w:t>
      </w:r>
      <w:r w:rsidRPr="00E93B2E">
        <w:rPr>
          <w:rFonts w:eastAsiaTheme="minorHAnsi"/>
          <w:lang w:eastAsia="en-US"/>
        </w:rPr>
        <w:t>рав</w:t>
      </w:r>
      <w:r w:rsidR="00667F6A" w:rsidRPr="00E93B2E">
        <w:rPr>
          <w:rFonts w:eastAsiaTheme="minorHAnsi"/>
          <w:lang w:eastAsia="en-US"/>
        </w:rPr>
        <w:t>ила</w:t>
      </w:r>
      <w:r w:rsidRPr="00E93B2E">
        <w:rPr>
          <w:rFonts w:eastAsiaTheme="minorHAnsi"/>
          <w:lang w:eastAsia="en-US"/>
        </w:rPr>
        <w:t xml:space="preserve"> в части отображения границ зон с особыми условиями использования территорий, территорий объектов культур</w:t>
      </w:r>
      <w:r w:rsidR="00667F6A" w:rsidRPr="00E93B2E">
        <w:rPr>
          <w:rFonts w:eastAsiaTheme="minorHAnsi"/>
          <w:lang w:eastAsia="en-US"/>
        </w:rPr>
        <w:t>ного наследия</w:t>
      </w:r>
      <w:r w:rsidRPr="00E93B2E">
        <w:rPr>
          <w:rFonts w:eastAsiaTheme="minorHAnsi"/>
          <w:lang w:eastAsia="en-US"/>
        </w:rPr>
        <w:t>, установления ограничений использования земельных</w:t>
      </w:r>
      <w:proofErr w:type="gramEnd"/>
      <w:r w:rsidRPr="00E93B2E">
        <w:rPr>
          <w:rFonts w:eastAsiaTheme="minorHAnsi"/>
          <w:lang w:eastAsia="en-US"/>
        </w:rPr>
        <w:t xml:space="preserve"> участков и объектов капитального строительства в границах таких зон, территорий.</w:t>
      </w:r>
    </w:p>
    <w:p w:rsidR="00667F6A" w:rsidRPr="00E93B2E" w:rsidRDefault="00026B49" w:rsidP="0011315D">
      <w:pPr>
        <w:suppressAutoHyphens w:val="0"/>
        <w:autoSpaceDE w:val="0"/>
        <w:autoSpaceDN w:val="0"/>
        <w:adjustRightInd w:val="0"/>
        <w:ind w:firstLine="709"/>
        <w:jc w:val="both"/>
        <w:rPr>
          <w:rFonts w:eastAsiaTheme="minorHAnsi"/>
          <w:lang w:eastAsia="en-US"/>
        </w:rPr>
      </w:pPr>
      <w:r w:rsidRPr="00E93B2E">
        <w:rPr>
          <w:rFonts w:eastAsiaTheme="minorHAnsi"/>
          <w:lang w:eastAsia="en-US"/>
        </w:rPr>
        <w:t>19</w:t>
      </w:r>
      <w:r w:rsidR="00667F6A" w:rsidRPr="00E93B2E">
        <w:rPr>
          <w:rFonts w:eastAsiaTheme="minorHAnsi"/>
          <w:lang w:eastAsia="en-US"/>
        </w:rPr>
        <w:t>.</w:t>
      </w:r>
      <w:r w:rsidR="00EA1E43" w:rsidRPr="00E93B2E">
        <w:rPr>
          <w:rFonts w:eastAsiaTheme="minorHAnsi"/>
          <w:lang w:eastAsia="en-US"/>
        </w:rPr>
        <w:t xml:space="preserve"> </w:t>
      </w:r>
      <w:proofErr w:type="gramStart"/>
      <w:r w:rsidR="00561D2D" w:rsidRPr="00E93B2E">
        <w:rPr>
          <w:rFonts w:eastAsiaTheme="minorHAnsi"/>
          <w:lang w:eastAsia="en-US"/>
        </w:rPr>
        <w:t xml:space="preserve">В случае поступления требования, предусмотренного частью </w:t>
      </w:r>
      <w:r w:rsidR="00667F6A" w:rsidRPr="00E93B2E">
        <w:rPr>
          <w:rFonts w:eastAsiaTheme="minorHAnsi"/>
          <w:lang w:eastAsia="en-US"/>
        </w:rPr>
        <w:t>1</w:t>
      </w:r>
      <w:r w:rsidR="00561D2D" w:rsidRPr="00E93B2E">
        <w:rPr>
          <w:rFonts w:eastAsiaTheme="minorHAnsi"/>
          <w:lang w:eastAsia="en-US"/>
        </w:rPr>
        <w:t>8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w:t>
      </w:r>
      <w:r w:rsidR="00667F6A" w:rsidRPr="00E93B2E">
        <w:rPr>
          <w:rFonts w:eastAsiaTheme="minorHAnsi"/>
          <w:lang w:eastAsia="en-US"/>
        </w:rPr>
        <w:t>ления предусмотренных пунктами 4 - 6</w:t>
      </w:r>
      <w:r w:rsidR="00561D2D" w:rsidRPr="00E93B2E">
        <w:rPr>
          <w:rFonts w:eastAsiaTheme="minorHAnsi"/>
          <w:lang w:eastAsia="en-US"/>
        </w:rPr>
        <w:t xml:space="preserve"> час</w:t>
      </w:r>
      <w:r w:rsidR="00667F6A" w:rsidRPr="00E93B2E">
        <w:rPr>
          <w:rFonts w:eastAsiaTheme="minorHAnsi"/>
          <w:lang w:eastAsia="en-US"/>
        </w:rPr>
        <w:t>ти 2 настоящей статьи оснований</w:t>
      </w:r>
      <w:r w:rsidR="00EA1E43" w:rsidRPr="00E93B2E">
        <w:rPr>
          <w:rFonts w:eastAsiaTheme="minorHAnsi"/>
          <w:lang w:eastAsia="en-US"/>
        </w:rPr>
        <w:t xml:space="preserve"> </w:t>
      </w:r>
      <w:r w:rsidR="00667F6A" w:rsidRPr="00E93B2E">
        <w:rPr>
          <w:rFonts w:eastAsiaTheme="minorHAnsi"/>
          <w:lang w:eastAsia="en-US"/>
        </w:rPr>
        <w:t>для внесения изменений в П</w:t>
      </w:r>
      <w:r w:rsidR="00561D2D" w:rsidRPr="00E93B2E">
        <w:rPr>
          <w:rFonts w:eastAsiaTheme="minorHAnsi"/>
          <w:lang w:eastAsia="en-US"/>
        </w:rPr>
        <w:t>равила глава местной администрации обязан принять решение о подготовке проекта</w:t>
      </w:r>
      <w:proofErr w:type="gramEnd"/>
      <w:r w:rsidR="00561D2D" w:rsidRPr="00E93B2E">
        <w:rPr>
          <w:rFonts w:eastAsiaTheme="minorHAnsi"/>
          <w:lang w:eastAsia="en-US"/>
        </w:rPr>
        <w:t xml:space="preserve"> о внесении измен</w:t>
      </w:r>
      <w:r w:rsidR="00667F6A" w:rsidRPr="00E93B2E">
        <w:rPr>
          <w:rFonts w:eastAsiaTheme="minorHAnsi"/>
          <w:lang w:eastAsia="en-US"/>
        </w:rPr>
        <w:t>ений в правила землепользования</w:t>
      </w:r>
      <w:r w:rsidR="00EA1E43" w:rsidRPr="00E93B2E">
        <w:rPr>
          <w:rFonts w:eastAsiaTheme="minorHAnsi"/>
          <w:lang w:eastAsia="en-US"/>
        </w:rPr>
        <w:t xml:space="preserve"> </w:t>
      </w:r>
      <w:r w:rsidR="00561D2D" w:rsidRPr="00E93B2E">
        <w:rPr>
          <w:rFonts w:eastAsiaTheme="minorHAnsi"/>
          <w:lang w:eastAsia="en-US"/>
        </w:rPr>
        <w:t>и застройки.</w:t>
      </w:r>
    </w:p>
    <w:p w:rsidR="00561D2D" w:rsidRPr="00E93B2E" w:rsidRDefault="00667F6A" w:rsidP="0011315D">
      <w:pPr>
        <w:suppressAutoHyphens w:val="0"/>
        <w:autoSpaceDE w:val="0"/>
        <w:autoSpaceDN w:val="0"/>
        <w:adjustRightInd w:val="0"/>
        <w:ind w:firstLine="709"/>
        <w:jc w:val="both"/>
        <w:rPr>
          <w:rFonts w:eastAsiaTheme="minorHAnsi"/>
          <w:lang w:eastAsia="en-US"/>
        </w:rPr>
      </w:pPr>
      <w:r w:rsidRPr="00E93B2E">
        <w:rPr>
          <w:rFonts w:eastAsiaTheme="minorHAnsi"/>
          <w:lang w:eastAsia="en-US"/>
        </w:rPr>
        <w:t>2</w:t>
      </w:r>
      <w:r w:rsidR="00026B49" w:rsidRPr="00E93B2E">
        <w:rPr>
          <w:rFonts w:eastAsiaTheme="minorHAnsi"/>
          <w:lang w:eastAsia="en-US"/>
        </w:rPr>
        <w:t>0</w:t>
      </w:r>
      <w:r w:rsidR="00EA1E43" w:rsidRPr="00E93B2E">
        <w:rPr>
          <w:rFonts w:eastAsiaTheme="minorHAnsi"/>
          <w:lang w:eastAsia="en-US"/>
        </w:rPr>
        <w:t xml:space="preserve">. </w:t>
      </w:r>
      <w:proofErr w:type="gramStart"/>
      <w:r w:rsidR="00561D2D" w:rsidRPr="00E93B2E">
        <w:rPr>
          <w:rFonts w:eastAsiaTheme="minorHAnsi"/>
          <w:lang w:eastAsia="en-US"/>
        </w:rPr>
        <w:t>Срок вне</w:t>
      </w:r>
      <w:r w:rsidRPr="00E93B2E">
        <w:rPr>
          <w:rFonts w:eastAsiaTheme="minorHAnsi"/>
          <w:lang w:eastAsia="en-US"/>
        </w:rPr>
        <w:t>сения изменений в утвержденные П</w:t>
      </w:r>
      <w:r w:rsidR="00561D2D" w:rsidRPr="00E93B2E">
        <w:rPr>
          <w:rFonts w:eastAsiaTheme="minorHAnsi"/>
          <w:lang w:eastAsia="en-US"/>
        </w:rPr>
        <w:t>рави</w:t>
      </w:r>
      <w:r w:rsidRPr="00E93B2E">
        <w:rPr>
          <w:rFonts w:eastAsiaTheme="minorHAnsi"/>
          <w:lang w:eastAsia="en-US"/>
        </w:rPr>
        <w:t xml:space="preserve">ла </w:t>
      </w:r>
      <w:r w:rsidR="00561D2D" w:rsidRPr="00E93B2E">
        <w:rPr>
          <w:rFonts w:eastAsiaTheme="minorHAnsi"/>
          <w:lang w:eastAsia="en-US"/>
        </w:rPr>
        <w:t>в части отображения границ зон с особыми условиями использования территорий, территорий объектов культурного нас</w:t>
      </w:r>
      <w:r w:rsidRPr="00E93B2E">
        <w:rPr>
          <w:rFonts w:eastAsiaTheme="minorHAnsi"/>
          <w:lang w:eastAsia="en-US"/>
        </w:rPr>
        <w:t>ледия</w:t>
      </w:r>
      <w:r w:rsidR="00561D2D" w:rsidRPr="00E93B2E">
        <w:rPr>
          <w:rFonts w:eastAsiaTheme="minorHAnsi"/>
          <w:lang w:eastAsia="en-US"/>
        </w:rPr>
        <w:t>, установления ограничений и</w:t>
      </w:r>
      <w:r w:rsidRPr="00E93B2E">
        <w:rPr>
          <w:rFonts w:eastAsiaTheme="minorHAnsi"/>
          <w:lang w:eastAsia="en-US"/>
        </w:rPr>
        <w:t>спользования земельных участков</w:t>
      </w:r>
      <w:r w:rsidR="00EA1E43" w:rsidRPr="00E93B2E">
        <w:rPr>
          <w:rFonts w:eastAsiaTheme="minorHAnsi"/>
          <w:lang w:eastAsia="en-US"/>
        </w:rPr>
        <w:t xml:space="preserve"> </w:t>
      </w:r>
      <w:r w:rsidR="00561D2D" w:rsidRPr="00E93B2E">
        <w:rPr>
          <w:rFonts w:eastAsiaTheme="minorHAnsi"/>
          <w:lang w:eastAsia="en-US"/>
        </w:rPr>
        <w:t xml:space="preserve">и объектов капитального строительства в границах таких зон, территорий не может превышать шесть месяцев со дня поступления требования, предусмотренного частью </w:t>
      </w:r>
      <w:r w:rsidRPr="00E93B2E">
        <w:rPr>
          <w:rFonts w:eastAsiaTheme="minorHAnsi"/>
          <w:lang w:eastAsia="en-US"/>
        </w:rPr>
        <w:t>1</w:t>
      </w:r>
      <w:r w:rsidR="00561D2D" w:rsidRPr="00E93B2E">
        <w:rPr>
          <w:rFonts w:eastAsiaTheme="minorHAnsi"/>
          <w:lang w:eastAsia="en-US"/>
        </w:rPr>
        <w:t>8 настоящей статьи, поступления от о</w:t>
      </w:r>
      <w:r w:rsidRPr="00E93B2E">
        <w:rPr>
          <w:rFonts w:eastAsiaTheme="minorHAnsi"/>
          <w:lang w:eastAsia="en-US"/>
        </w:rPr>
        <w:t>ргана регистрации прав сведений</w:t>
      </w:r>
      <w:r w:rsidR="00EA1E43" w:rsidRPr="00E93B2E">
        <w:rPr>
          <w:rFonts w:eastAsiaTheme="minorHAnsi"/>
          <w:lang w:eastAsia="en-US"/>
        </w:rPr>
        <w:t xml:space="preserve"> </w:t>
      </w:r>
      <w:r w:rsidR="00561D2D" w:rsidRPr="00E93B2E">
        <w:rPr>
          <w:rFonts w:eastAsiaTheme="minorHAnsi"/>
          <w:lang w:eastAsia="en-US"/>
        </w:rPr>
        <w:t>об установлении, изменении или прекращении существования</w:t>
      </w:r>
      <w:proofErr w:type="gramEnd"/>
      <w:r w:rsidR="00561D2D" w:rsidRPr="00E93B2E">
        <w:rPr>
          <w:rFonts w:eastAsiaTheme="minorHAnsi"/>
          <w:lang w:eastAsia="en-US"/>
        </w:rPr>
        <w:t xml:space="preserve"> зоны с особыми условиями использования территории, о границах территории объекта культурного наследия либо со дня выявлен</w:t>
      </w:r>
      <w:r w:rsidRPr="00E93B2E">
        <w:rPr>
          <w:rFonts w:eastAsiaTheme="minorHAnsi"/>
          <w:lang w:eastAsia="en-US"/>
        </w:rPr>
        <w:t xml:space="preserve">ия предусмотренных пунктами 4 - 6 </w:t>
      </w:r>
      <w:r w:rsidR="00561D2D" w:rsidRPr="00E93B2E">
        <w:rPr>
          <w:rFonts w:eastAsiaTheme="minorHAnsi"/>
          <w:lang w:eastAsia="en-US"/>
        </w:rPr>
        <w:t>части 2 настоящей статьи оснований для внесения изменений в правила землепользования и застройки.</w:t>
      </w:r>
    </w:p>
    <w:p w:rsidR="00561D2D" w:rsidRPr="00E93B2E" w:rsidRDefault="00561D2D" w:rsidP="0011315D">
      <w:pPr>
        <w:suppressAutoHyphens w:val="0"/>
        <w:autoSpaceDE w:val="0"/>
        <w:autoSpaceDN w:val="0"/>
        <w:adjustRightInd w:val="0"/>
        <w:ind w:firstLine="709"/>
        <w:jc w:val="both"/>
        <w:rPr>
          <w:lang w:eastAsia="ru-RU"/>
        </w:rPr>
      </w:pPr>
    </w:p>
    <w:p w:rsidR="001E1C3D" w:rsidRPr="00E93B2E" w:rsidRDefault="001E1C3D" w:rsidP="0011315D">
      <w:pPr>
        <w:suppressAutoHyphens w:val="0"/>
        <w:autoSpaceDE w:val="0"/>
        <w:autoSpaceDN w:val="0"/>
        <w:adjustRightInd w:val="0"/>
        <w:ind w:firstLine="709"/>
        <w:jc w:val="center"/>
        <w:rPr>
          <w:b/>
          <w:bCs/>
        </w:rPr>
      </w:pPr>
    </w:p>
    <w:p w:rsidR="001E1C3D" w:rsidRPr="00E93B2E" w:rsidRDefault="001E1C3D" w:rsidP="0011315D">
      <w:pPr>
        <w:suppressAutoHyphens w:val="0"/>
        <w:autoSpaceDE w:val="0"/>
        <w:autoSpaceDN w:val="0"/>
        <w:adjustRightInd w:val="0"/>
        <w:ind w:firstLine="709"/>
        <w:jc w:val="center"/>
        <w:rPr>
          <w:b/>
          <w:bCs/>
          <w:lang w:eastAsia="ru-RU"/>
        </w:rPr>
      </w:pPr>
      <w:r w:rsidRPr="00E93B2E">
        <w:rPr>
          <w:b/>
          <w:bCs/>
        </w:rPr>
        <w:t xml:space="preserve">Глава 6. Положение о регулировании иных вопросов </w:t>
      </w:r>
      <w:r w:rsidR="000F024C" w:rsidRPr="00E93B2E">
        <w:rPr>
          <w:b/>
          <w:bCs/>
        </w:rPr>
        <w:br/>
      </w:r>
      <w:r w:rsidRPr="00E93B2E">
        <w:rPr>
          <w:b/>
          <w:bCs/>
        </w:rPr>
        <w:t>зем</w:t>
      </w:r>
      <w:r w:rsidRPr="00E93B2E">
        <w:rPr>
          <w:b/>
          <w:bCs/>
          <w:lang w:eastAsia="ru-RU"/>
        </w:rPr>
        <w:t>лепользования и застройки</w:t>
      </w:r>
    </w:p>
    <w:p w:rsidR="001E1C3D" w:rsidRPr="00E93B2E" w:rsidRDefault="001E1C3D" w:rsidP="0011315D">
      <w:pPr>
        <w:pStyle w:val="ConsPlusNormal"/>
        <w:widowControl/>
        <w:ind w:firstLine="709"/>
        <w:jc w:val="both"/>
        <w:rPr>
          <w:rFonts w:ascii="Times New Roman" w:hAnsi="Times New Roman" w:cs="Times New Roman"/>
          <w:b/>
          <w:bCs/>
          <w:i/>
          <w:iCs/>
          <w:sz w:val="24"/>
          <w:szCs w:val="24"/>
        </w:rPr>
      </w:pPr>
    </w:p>
    <w:p w:rsidR="001E1C3D" w:rsidRPr="00E93B2E" w:rsidRDefault="001E1C3D" w:rsidP="0011315D">
      <w:pPr>
        <w:pStyle w:val="ConsPlusNormal"/>
        <w:widowControl/>
        <w:ind w:firstLine="709"/>
        <w:jc w:val="both"/>
        <w:rPr>
          <w:rFonts w:ascii="Times New Roman" w:hAnsi="Times New Roman" w:cs="Times New Roman"/>
          <w:b/>
          <w:bCs/>
          <w:i/>
          <w:iCs/>
          <w:sz w:val="24"/>
          <w:szCs w:val="24"/>
        </w:rPr>
      </w:pPr>
      <w:r w:rsidRPr="00E93B2E">
        <w:rPr>
          <w:rFonts w:ascii="Times New Roman" w:hAnsi="Times New Roman" w:cs="Times New Roman"/>
          <w:b/>
          <w:bCs/>
          <w:i/>
          <w:iCs/>
          <w:sz w:val="24"/>
          <w:szCs w:val="24"/>
        </w:rPr>
        <w:t>Статья 13. Градостроительный план земельного участка</w:t>
      </w:r>
    </w:p>
    <w:p w:rsidR="001E1C3D" w:rsidRPr="00E93B2E" w:rsidRDefault="001E1C3D" w:rsidP="0011315D">
      <w:pPr>
        <w:suppressAutoHyphens w:val="0"/>
        <w:autoSpaceDE w:val="0"/>
        <w:autoSpaceDN w:val="0"/>
        <w:adjustRightInd w:val="0"/>
        <w:ind w:firstLine="709"/>
        <w:jc w:val="both"/>
        <w:rPr>
          <w:rStyle w:val="a6"/>
        </w:rPr>
      </w:pPr>
      <w:r w:rsidRPr="00E93B2E">
        <w:rPr>
          <w:rStyle w:val="a6"/>
          <w:i w:val="0"/>
        </w:rPr>
        <w:t>1.</w:t>
      </w:r>
      <w:r w:rsidR="00EA1E43" w:rsidRPr="00E93B2E">
        <w:rPr>
          <w:rStyle w:val="a6"/>
          <w:i w:val="0"/>
        </w:rPr>
        <w:t xml:space="preserve"> </w:t>
      </w:r>
      <w:r w:rsidRPr="00E93B2E">
        <w:rPr>
          <w:rStyle w:val="a6"/>
          <w:i w:val="0"/>
        </w:rPr>
        <w:t>Градостроительный план земельного участка выдается в целях обеспечения субъектов градостроительной деятельности информацией, необходимой</w:t>
      </w:r>
      <w:r w:rsidR="00EA1E43" w:rsidRPr="00E93B2E">
        <w:rPr>
          <w:rStyle w:val="a6"/>
          <w:i w:val="0"/>
        </w:rPr>
        <w:t xml:space="preserve"> </w:t>
      </w:r>
      <w:r w:rsidRPr="00E93B2E">
        <w:rPr>
          <w:rStyle w:val="a6"/>
          <w:i w:val="0"/>
        </w:rPr>
        <w:t>для архитектурно-строительного проектирования, строительства, реконструкции объектов капитального строительства в границах земельного участка.</w:t>
      </w:r>
    </w:p>
    <w:p w:rsidR="001E1C3D" w:rsidRPr="00E93B2E" w:rsidRDefault="001E1C3D" w:rsidP="0011315D">
      <w:pPr>
        <w:suppressAutoHyphens w:val="0"/>
        <w:autoSpaceDE w:val="0"/>
        <w:autoSpaceDN w:val="0"/>
        <w:adjustRightInd w:val="0"/>
        <w:ind w:firstLine="709"/>
        <w:jc w:val="both"/>
        <w:rPr>
          <w:rStyle w:val="a6"/>
          <w:i w:val="0"/>
        </w:rPr>
      </w:pPr>
      <w:r w:rsidRPr="00E93B2E">
        <w:rPr>
          <w:rStyle w:val="a6"/>
          <w:i w:val="0"/>
        </w:rPr>
        <w:t>2.</w:t>
      </w:r>
      <w:r w:rsidR="00EA1E43" w:rsidRPr="00E93B2E">
        <w:rPr>
          <w:rStyle w:val="a6"/>
          <w:i w:val="0"/>
        </w:rPr>
        <w:t xml:space="preserve"> </w:t>
      </w:r>
      <w:proofErr w:type="gramStart"/>
      <w:r w:rsidRPr="00E93B2E">
        <w:rPr>
          <w:rStyle w:val="a6"/>
          <w:i w:val="0"/>
        </w:rPr>
        <w:t xml:space="preserve">Источниками информации для подготовки градостроительного плана земельного участка являются документы территориального планирования </w:t>
      </w:r>
      <w:r w:rsidR="00EA1E43" w:rsidRPr="00E93B2E">
        <w:rPr>
          <w:rStyle w:val="a6"/>
          <w:i w:val="0"/>
        </w:rPr>
        <w:t xml:space="preserve"> </w:t>
      </w:r>
      <w:r w:rsidRPr="00E93B2E">
        <w:rPr>
          <w:rStyle w:val="a6"/>
          <w:i w:val="0"/>
        </w:rPr>
        <w:t xml:space="preserve">и градостроительного зонирования, нормативы градостроительного проектирования, документация по планировке территории, сведения, содержащиеся в </w:t>
      </w:r>
      <w:r w:rsidR="00667F6A" w:rsidRPr="00E93B2E">
        <w:rPr>
          <w:rStyle w:val="a6"/>
          <w:i w:val="0"/>
        </w:rPr>
        <w:t>ЕГРН</w:t>
      </w:r>
      <w:r w:rsidRPr="00E93B2E">
        <w:rPr>
          <w:rStyle w:val="a6"/>
          <w:i w:val="0"/>
        </w:rPr>
        <w:t>, федеральной государственной информационной системе территориального планирования, информационной системе обеспечения градостроительной деятельности, а также технические условия подключения (технологического присоединения) объектов капитального строительства к сетям инженерно-технического обеспечения.</w:t>
      </w:r>
      <w:proofErr w:type="gramEnd"/>
    </w:p>
    <w:p w:rsidR="001E1C3D" w:rsidRPr="00E93B2E" w:rsidRDefault="001E1C3D" w:rsidP="0011315D">
      <w:pPr>
        <w:suppressAutoHyphens w:val="0"/>
        <w:autoSpaceDE w:val="0"/>
        <w:autoSpaceDN w:val="0"/>
        <w:adjustRightInd w:val="0"/>
        <w:ind w:firstLine="709"/>
        <w:jc w:val="both"/>
        <w:rPr>
          <w:rStyle w:val="a6"/>
          <w:i w:val="0"/>
        </w:rPr>
      </w:pPr>
      <w:r w:rsidRPr="00E93B2E">
        <w:rPr>
          <w:rStyle w:val="a6"/>
          <w:i w:val="0"/>
        </w:rPr>
        <w:lastRenderedPageBreak/>
        <w:t>3.</w:t>
      </w:r>
      <w:r w:rsidR="00EA1E43" w:rsidRPr="00E93B2E">
        <w:rPr>
          <w:rStyle w:val="a6"/>
          <w:i w:val="0"/>
        </w:rPr>
        <w:t xml:space="preserve"> </w:t>
      </w:r>
      <w:r w:rsidRPr="00E93B2E">
        <w:rPr>
          <w:rStyle w:val="a6"/>
          <w:i w:val="0"/>
        </w:rPr>
        <w:t>Сведения, подлежащие отображению в градостроительном плане земельного участка, порядок получения такого документа установлены действующим градостроительным законодательством.</w:t>
      </w:r>
    </w:p>
    <w:p w:rsidR="001E1C3D" w:rsidRPr="00E93B2E" w:rsidRDefault="001E1C3D" w:rsidP="0011315D">
      <w:pPr>
        <w:suppressAutoHyphens w:val="0"/>
        <w:autoSpaceDE w:val="0"/>
        <w:autoSpaceDN w:val="0"/>
        <w:adjustRightInd w:val="0"/>
        <w:ind w:firstLine="709"/>
        <w:jc w:val="both"/>
        <w:rPr>
          <w:rStyle w:val="a6"/>
          <w:i w:val="0"/>
        </w:rPr>
      </w:pPr>
      <w:r w:rsidRPr="00E93B2E">
        <w:rPr>
          <w:rStyle w:val="a6"/>
          <w:i w:val="0"/>
        </w:rPr>
        <w:t>4.</w:t>
      </w:r>
      <w:r w:rsidR="00EA1E43" w:rsidRPr="00E93B2E">
        <w:rPr>
          <w:rStyle w:val="a6"/>
          <w:i w:val="0"/>
        </w:rPr>
        <w:t xml:space="preserve"> </w:t>
      </w:r>
      <w:hyperlink r:id="rId13" w:history="1">
        <w:r w:rsidRPr="00E93B2E">
          <w:rPr>
            <w:rStyle w:val="a5"/>
            <w:iCs/>
            <w:color w:val="auto"/>
            <w:u w:val="none"/>
          </w:rPr>
          <w:t>Форма</w:t>
        </w:r>
      </w:hyperlink>
      <w:r w:rsidRPr="00E93B2E">
        <w:rPr>
          <w:rStyle w:val="a6"/>
          <w:i w:val="0"/>
        </w:rPr>
        <w:t xml:space="preserve"> градостроительного плана земельного участка, </w:t>
      </w:r>
      <w:hyperlink r:id="rId14" w:history="1">
        <w:r w:rsidRPr="00E93B2E">
          <w:rPr>
            <w:rStyle w:val="a5"/>
            <w:iCs/>
            <w:color w:val="auto"/>
            <w:u w:val="none"/>
          </w:rPr>
          <w:t>порядок</w:t>
        </w:r>
      </w:hyperlink>
      <w:r w:rsidRPr="00E93B2E">
        <w:rPr>
          <w:rStyle w:val="a6"/>
          <w:i w:val="0"/>
        </w:rPr>
        <w:t xml:space="preserve"> ее заполнения установлены уполномоченным Правительством Российской Федерации федеральным органом исполнительной власти.</w:t>
      </w:r>
    </w:p>
    <w:p w:rsidR="001E1C3D" w:rsidRPr="00E93B2E" w:rsidRDefault="001E1C3D" w:rsidP="0011315D">
      <w:pPr>
        <w:suppressAutoHyphens w:val="0"/>
        <w:autoSpaceDE w:val="0"/>
        <w:autoSpaceDN w:val="0"/>
        <w:adjustRightInd w:val="0"/>
        <w:ind w:firstLine="709"/>
        <w:jc w:val="both"/>
        <w:rPr>
          <w:rStyle w:val="a6"/>
          <w:i w:val="0"/>
        </w:rPr>
      </w:pPr>
      <w:r w:rsidRPr="00E93B2E">
        <w:rPr>
          <w:rStyle w:val="a6"/>
          <w:i w:val="0"/>
        </w:rPr>
        <w:t>5.</w:t>
      </w:r>
      <w:r w:rsidR="00EA1E43" w:rsidRPr="00E93B2E">
        <w:rPr>
          <w:rStyle w:val="a6"/>
          <w:i w:val="0"/>
        </w:rPr>
        <w:t xml:space="preserve"> </w:t>
      </w:r>
      <w:r w:rsidRPr="00E93B2E">
        <w:rPr>
          <w:rStyle w:val="a6"/>
          <w:i w:val="0"/>
        </w:rPr>
        <w:t>Информация, указанная в градостроительном плане земельного участка, может быть использована для подготовки проектной документации, для получения разрешения на строительство в течение трех лет со дня его выдачи. По истечении этого срока использование информации, указанной в градостроительном плане земельного участка, в предусмотренных настоящей частью целях не допускается.</w:t>
      </w:r>
    </w:p>
    <w:p w:rsidR="000F024C" w:rsidRPr="00E93B2E" w:rsidRDefault="000F024C" w:rsidP="0011315D">
      <w:pPr>
        <w:suppressAutoHyphens w:val="0"/>
        <w:autoSpaceDE w:val="0"/>
        <w:autoSpaceDN w:val="0"/>
        <w:adjustRightInd w:val="0"/>
        <w:ind w:firstLine="709"/>
        <w:jc w:val="both"/>
        <w:rPr>
          <w:rStyle w:val="a6"/>
          <w:i w:val="0"/>
        </w:rPr>
      </w:pPr>
    </w:p>
    <w:p w:rsidR="00355031" w:rsidRPr="00E93B2E" w:rsidRDefault="00355031" w:rsidP="0011315D">
      <w:pPr>
        <w:suppressAutoHyphens w:val="0"/>
        <w:autoSpaceDE w:val="0"/>
        <w:autoSpaceDN w:val="0"/>
        <w:adjustRightInd w:val="0"/>
        <w:ind w:firstLine="709"/>
        <w:jc w:val="both"/>
        <w:rPr>
          <w:rStyle w:val="a6"/>
          <w:i w:val="0"/>
        </w:rPr>
      </w:pPr>
    </w:p>
    <w:p w:rsidR="003257FD" w:rsidRPr="00E93B2E" w:rsidRDefault="003257FD" w:rsidP="0011315D">
      <w:pPr>
        <w:pStyle w:val="ConsPlusNormal"/>
        <w:widowControl/>
        <w:ind w:firstLine="709"/>
        <w:jc w:val="center"/>
        <w:rPr>
          <w:rFonts w:ascii="Times New Roman" w:hAnsi="Times New Roman" w:cs="Times New Roman"/>
          <w:b/>
          <w:bCs/>
          <w:sz w:val="24"/>
          <w:szCs w:val="24"/>
          <w:lang w:eastAsia="ru-RU"/>
        </w:rPr>
      </w:pPr>
      <w:r w:rsidRPr="00E93B2E">
        <w:rPr>
          <w:rFonts w:ascii="Times New Roman" w:hAnsi="Times New Roman" w:cs="Times New Roman"/>
          <w:b/>
          <w:bCs/>
          <w:sz w:val="24"/>
          <w:szCs w:val="24"/>
        </w:rPr>
        <w:t xml:space="preserve">Раздел 2. </w:t>
      </w:r>
      <w:r w:rsidRPr="00E93B2E">
        <w:rPr>
          <w:rFonts w:ascii="Times New Roman" w:hAnsi="Times New Roman" w:cs="Times New Roman"/>
          <w:b/>
          <w:bCs/>
          <w:sz w:val="24"/>
          <w:szCs w:val="24"/>
          <w:lang w:eastAsia="ru-RU"/>
        </w:rPr>
        <w:t xml:space="preserve"> Карта градостроительного зонирования</w:t>
      </w:r>
    </w:p>
    <w:p w:rsidR="003257FD" w:rsidRPr="00E93B2E" w:rsidRDefault="003257FD" w:rsidP="0011315D">
      <w:pPr>
        <w:suppressAutoHyphens w:val="0"/>
        <w:autoSpaceDE w:val="0"/>
        <w:autoSpaceDN w:val="0"/>
        <w:adjustRightInd w:val="0"/>
        <w:ind w:firstLine="709"/>
        <w:jc w:val="both"/>
        <w:rPr>
          <w:lang w:eastAsia="ru-RU"/>
        </w:rPr>
      </w:pPr>
    </w:p>
    <w:p w:rsidR="003257FD" w:rsidRPr="00E93B2E" w:rsidRDefault="003257FD" w:rsidP="0011315D">
      <w:pPr>
        <w:suppressAutoHyphens w:val="0"/>
        <w:autoSpaceDE w:val="0"/>
        <w:autoSpaceDN w:val="0"/>
        <w:adjustRightInd w:val="0"/>
        <w:ind w:firstLine="709"/>
        <w:jc w:val="both"/>
        <w:rPr>
          <w:b/>
          <w:bCs/>
          <w:i/>
          <w:iCs/>
          <w:lang w:eastAsia="ru-RU"/>
        </w:rPr>
      </w:pPr>
      <w:r w:rsidRPr="00E93B2E">
        <w:rPr>
          <w:b/>
          <w:bCs/>
          <w:i/>
          <w:iCs/>
          <w:lang w:eastAsia="ru-RU"/>
        </w:rPr>
        <w:t>Статья 14. Состав и содержание карты градостроительного зонирования</w:t>
      </w:r>
    </w:p>
    <w:p w:rsidR="003257FD" w:rsidRPr="00E93B2E" w:rsidRDefault="003257FD" w:rsidP="0011315D">
      <w:pPr>
        <w:suppressAutoHyphens w:val="0"/>
        <w:autoSpaceDE w:val="0"/>
        <w:autoSpaceDN w:val="0"/>
        <w:adjustRightInd w:val="0"/>
        <w:ind w:firstLine="709"/>
        <w:jc w:val="both"/>
        <w:rPr>
          <w:lang w:eastAsia="ru-RU"/>
        </w:rPr>
      </w:pPr>
    </w:p>
    <w:p w:rsidR="003257FD" w:rsidRPr="00E93B2E" w:rsidRDefault="003257FD" w:rsidP="0011315D">
      <w:pPr>
        <w:suppressAutoHyphens w:val="0"/>
        <w:autoSpaceDE w:val="0"/>
        <w:autoSpaceDN w:val="0"/>
        <w:adjustRightInd w:val="0"/>
        <w:ind w:firstLine="709"/>
        <w:jc w:val="both"/>
        <w:rPr>
          <w:lang w:eastAsia="ru-RU"/>
        </w:rPr>
      </w:pPr>
      <w:r w:rsidRPr="00E93B2E">
        <w:rPr>
          <w:lang w:eastAsia="ru-RU"/>
        </w:rPr>
        <w:t>1. Картой градостроительного зонирования в составе Правил является графическое отображение границ территориальных зон, участков территориальных зон, границ зон с особыми условиями использования территории, отображенных на схематической основе.</w:t>
      </w:r>
    </w:p>
    <w:p w:rsidR="003257FD" w:rsidRPr="00E93B2E" w:rsidRDefault="003257FD" w:rsidP="0011315D">
      <w:pPr>
        <w:suppressAutoHyphens w:val="0"/>
        <w:autoSpaceDE w:val="0"/>
        <w:autoSpaceDN w:val="0"/>
        <w:adjustRightInd w:val="0"/>
        <w:ind w:firstLine="709"/>
        <w:jc w:val="both"/>
        <w:rPr>
          <w:lang w:eastAsia="ru-RU"/>
        </w:rPr>
      </w:pPr>
      <w:r w:rsidRPr="00E93B2E">
        <w:rPr>
          <w:lang w:eastAsia="ru-RU"/>
        </w:rPr>
        <w:t>2. Карта градостроительного зонирования населенного пункта включает в себя:</w:t>
      </w:r>
    </w:p>
    <w:p w:rsidR="003257FD" w:rsidRPr="00E93B2E" w:rsidRDefault="003257FD" w:rsidP="0011315D">
      <w:pPr>
        <w:suppressAutoHyphens w:val="0"/>
        <w:autoSpaceDE w:val="0"/>
        <w:autoSpaceDN w:val="0"/>
        <w:adjustRightInd w:val="0"/>
        <w:ind w:firstLine="709"/>
        <w:jc w:val="both"/>
        <w:rPr>
          <w:lang w:eastAsia="ru-RU"/>
        </w:rPr>
      </w:pPr>
      <w:r w:rsidRPr="00E93B2E">
        <w:rPr>
          <w:lang w:eastAsia="ru-RU"/>
        </w:rPr>
        <w:t>1) карту границ территориальных зон;</w:t>
      </w:r>
    </w:p>
    <w:p w:rsidR="003257FD" w:rsidRPr="00E93B2E" w:rsidRDefault="003257FD" w:rsidP="0011315D">
      <w:pPr>
        <w:suppressAutoHyphens w:val="0"/>
        <w:autoSpaceDE w:val="0"/>
        <w:autoSpaceDN w:val="0"/>
        <w:adjustRightInd w:val="0"/>
        <w:ind w:firstLine="709"/>
        <w:jc w:val="both"/>
        <w:rPr>
          <w:lang w:eastAsia="ru-RU"/>
        </w:rPr>
      </w:pPr>
      <w:r w:rsidRPr="00E93B2E">
        <w:rPr>
          <w:lang w:eastAsia="ru-RU"/>
        </w:rPr>
        <w:t>2) карту границ зон с особыми условиями использования территорий.</w:t>
      </w:r>
    </w:p>
    <w:p w:rsidR="003257FD" w:rsidRPr="00E93B2E" w:rsidRDefault="003257FD" w:rsidP="0011315D">
      <w:pPr>
        <w:suppressAutoHyphens w:val="0"/>
        <w:autoSpaceDE w:val="0"/>
        <w:autoSpaceDN w:val="0"/>
        <w:adjustRightInd w:val="0"/>
        <w:ind w:firstLine="709"/>
        <w:jc w:val="both"/>
        <w:rPr>
          <w:lang w:eastAsia="ru-RU"/>
        </w:rPr>
      </w:pPr>
    </w:p>
    <w:p w:rsidR="003257FD" w:rsidRPr="00E93B2E" w:rsidRDefault="003257FD" w:rsidP="0011315D">
      <w:pPr>
        <w:suppressAutoHyphens w:val="0"/>
        <w:autoSpaceDE w:val="0"/>
        <w:autoSpaceDN w:val="0"/>
        <w:adjustRightInd w:val="0"/>
        <w:ind w:firstLine="709"/>
        <w:jc w:val="both"/>
        <w:rPr>
          <w:b/>
          <w:bCs/>
          <w:i/>
          <w:iCs/>
          <w:lang w:eastAsia="ru-RU"/>
        </w:rPr>
      </w:pPr>
      <w:r w:rsidRPr="00E93B2E">
        <w:rPr>
          <w:b/>
          <w:bCs/>
          <w:i/>
          <w:iCs/>
          <w:lang w:eastAsia="ru-RU"/>
        </w:rPr>
        <w:t>Статья 15. Порядок ведения карты градостроительного зонирования</w:t>
      </w:r>
    </w:p>
    <w:p w:rsidR="003257FD" w:rsidRPr="00E93B2E" w:rsidRDefault="003257FD" w:rsidP="0011315D">
      <w:pPr>
        <w:suppressAutoHyphens w:val="0"/>
        <w:autoSpaceDE w:val="0"/>
        <w:autoSpaceDN w:val="0"/>
        <w:adjustRightInd w:val="0"/>
        <w:ind w:firstLine="709"/>
        <w:jc w:val="both"/>
        <w:rPr>
          <w:lang w:eastAsia="ru-RU"/>
        </w:rPr>
      </w:pPr>
    </w:p>
    <w:p w:rsidR="003257FD" w:rsidRPr="00E93B2E" w:rsidRDefault="003257FD" w:rsidP="0011315D">
      <w:pPr>
        <w:suppressAutoHyphens w:val="0"/>
        <w:autoSpaceDE w:val="0"/>
        <w:autoSpaceDN w:val="0"/>
        <w:adjustRightInd w:val="0"/>
        <w:ind w:firstLine="709"/>
        <w:jc w:val="both"/>
        <w:rPr>
          <w:lang w:eastAsia="ru-RU"/>
        </w:rPr>
      </w:pPr>
      <w:r w:rsidRPr="00E93B2E">
        <w:rPr>
          <w:lang w:eastAsia="ru-RU"/>
        </w:rPr>
        <w:t>1. Ведение карты градостроительного зонирования и своевременное отображение внесенных в установленном порядке в нее изменений осуществляются Администрацией.</w:t>
      </w:r>
    </w:p>
    <w:p w:rsidR="003257FD" w:rsidRPr="00E93B2E" w:rsidRDefault="003257FD" w:rsidP="0011315D">
      <w:pPr>
        <w:suppressAutoHyphens w:val="0"/>
        <w:autoSpaceDE w:val="0"/>
        <w:autoSpaceDN w:val="0"/>
        <w:adjustRightInd w:val="0"/>
        <w:ind w:firstLine="709"/>
        <w:jc w:val="both"/>
        <w:rPr>
          <w:lang w:eastAsia="ru-RU"/>
        </w:rPr>
      </w:pPr>
      <w:r w:rsidRPr="00E93B2E">
        <w:rPr>
          <w:lang w:eastAsia="ru-RU"/>
        </w:rPr>
        <w:t>2. Внесение изменений в карту границ территориальных зон осуществляется в порядке, установленном настоящими Правилами.</w:t>
      </w:r>
    </w:p>
    <w:p w:rsidR="003257FD" w:rsidRPr="00E93B2E" w:rsidRDefault="003257FD" w:rsidP="0011315D">
      <w:pPr>
        <w:suppressAutoHyphens w:val="0"/>
        <w:autoSpaceDE w:val="0"/>
        <w:autoSpaceDN w:val="0"/>
        <w:adjustRightInd w:val="0"/>
        <w:ind w:firstLine="709"/>
        <w:jc w:val="both"/>
        <w:rPr>
          <w:lang w:eastAsia="ru-RU"/>
        </w:rPr>
      </w:pPr>
      <w:r w:rsidRPr="00E93B2E">
        <w:rPr>
          <w:lang w:eastAsia="ru-RU"/>
        </w:rPr>
        <w:t>3. Внесение изменений в карту границ зон с особыми условиями использования территории может осуществляться на основании нормативных правовых актов, принятых в соответствии с требованиями действующего законодательства.</w:t>
      </w:r>
    </w:p>
    <w:p w:rsidR="003257FD" w:rsidRPr="00E93B2E" w:rsidRDefault="003257FD" w:rsidP="0011315D">
      <w:pPr>
        <w:suppressAutoHyphens w:val="0"/>
        <w:autoSpaceDE w:val="0"/>
        <w:autoSpaceDN w:val="0"/>
        <w:adjustRightInd w:val="0"/>
        <w:ind w:firstLine="709"/>
        <w:jc w:val="both"/>
        <w:rPr>
          <w:lang w:eastAsia="ru-RU"/>
        </w:rPr>
      </w:pPr>
      <w:r w:rsidRPr="00E93B2E">
        <w:rPr>
          <w:lang w:eastAsia="ru-RU"/>
        </w:rPr>
        <w:t xml:space="preserve">4. </w:t>
      </w:r>
      <w:proofErr w:type="gramStart"/>
      <w:r w:rsidRPr="00E93B2E">
        <w:rPr>
          <w:lang w:eastAsia="ru-RU"/>
        </w:rPr>
        <w:t xml:space="preserve">В случае необходимости внесения изменений в границы зон с особыми условиями использования территорий лицо, заинтересованное в отображении таких изменений, либо уполномоченный орган, ответственный за регулирование использования таких зон, уведомляет Комиссию о необходимости внесения соответствующих изменений в Правила землепользования и застройки и в течение пяти дней с такого уведомления представляет в Комиссию документы, подтверждающие правомочность внесения таких изменений. </w:t>
      </w:r>
      <w:proofErr w:type="gramEnd"/>
    </w:p>
    <w:p w:rsidR="003257FD" w:rsidRPr="00E93B2E" w:rsidRDefault="003257FD" w:rsidP="0011315D">
      <w:pPr>
        <w:suppressAutoHyphens w:val="0"/>
        <w:autoSpaceDE w:val="0"/>
        <w:autoSpaceDN w:val="0"/>
        <w:adjustRightInd w:val="0"/>
        <w:ind w:firstLine="709"/>
        <w:jc w:val="both"/>
        <w:rPr>
          <w:lang w:eastAsia="ru-RU"/>
        </w:rPr>
      </w:pPr>
      <w:r w:rsidRPr="00E93B2E">
        <w:rPr>
          <w:lang w:eastAsia="ru-RU"/>
        </w:rPr>
        <w:t xml:space="preserve">5. Комиссия в течение тридцати дней принимает решение об отображении указанных изменений на карте границ зон с особыми условиями использования территории. </w:t>
      </w:r>
    </w:p>
    <w:p w:rsidR="003257FD" w:rsidRPr="00E93B2E" w:rsidRDefault="003257FD" w:rsidP="0011315D">
      <w:pPr>
        <w:suppressAutoHyphens w:val="0"/>
        <w:autoSpaceDE w:val="0"/>
        <w:autoSpaceDN w:val="0"/>
        <w:adjustRightInd w:val="0"/>
        <w:ind w:firstLine="709"/>
        <w:jc w:val="both"/>
        <w:rPr>
          <w:lang w:eastAsia="ru-RU"/>
        </w:rPr>
      </w:pPr>
      <w:r w:rsidRPr="00E93B2E">
        <w:rPr>
          <w:lang w:eastAsia="ru-RU"/>
        </w:rPr>
        <w:t>6. Администрация в течение десяти дней с момента принятия решения обеспечивает внесение изменений в карту границ зон с особыми условиями использования территории и публикацию таких изменений в порядке, аналогичном порядку публикации о внесении изменений в Правила.</w:t>
      </w:r>
    </w:p>
    <w:p w:rsidR="003257FD" w:rsidRPr="00E93B2E" w:rsidRDefault="003257FD" w:rsidP="0011315D">
      <w:pPr>
        <w:suppressAutoHyphens w:val="0"/>
        <w:autoSpaceDE w:val="0"/>
        <w:autoSpaceDN w:val="0"/>
        <w:adjustRightInd w:val="0"/>
        <w:ind w:firstLine="709"/>
        <w:jc w:val="center"/>
        <w:rPr>
          <w:lang w:eastAsia="ru-RU"/>
        </w:rPr>
      </w:pPr>
    </w:p>
    <w:p w:rsidR="00355031" w:rsidRPr="00E93B2E" w:rsidRDefault="00355031" w:rsidP="0011315D">
      <w:pPr>
        <w:suppressAutoHyphens w:val="0"/>
        <w:spacing w:after="200" w:line="276" w:lineRule="auto"/>
        <w:ind w:firstLine="709"/>
        <w:rPr>
          <w:lang w:eastAsia="ru-RU"/>
        </w:rPr>
      </w:pPr>
      <w:r w:rsidRPr="00E93B2E">
        <w:rPr>
          <w:lang w:eastAsia="ru-RU"/>
        </w:rPr>
        <w:br w:type="page"/>
      </w:r>
    </w:p>
    <w:p w:rsidR="003257FD" w:rsidRPr="00E93B2E" w:rsidRDefault="003257FD" w:rsidP="0011315D">
      <w:pPr>
        <w:suppressAutoHyphens w:val="0"/>
        <w:autoSpaceDE w:val="0"/>
        <w:autoSpaceDN w:val="0"/>
        <w:adjustRightInd w:val="0"/>
        <w:ind w:firstLine="709"/>
        <w:jc w:val="center"/>
        <w:rPr>
          <w:b/>
          <w:bCs/>
          <w:lang w:eastAsia="ru-RU"/>
        </w:rPr>
      </w:pPr>
      <w:r w:rsidRPr="00E93B2E">
        <w:rPr>
          <w:b/>
          <w:bCs/>
          <w:lang w:eastAsia="ru-RU"/>
        </w:rPr>
        <w:lastRenderedPageBreak/>
        <w:t>Раздел 3. Градостроительное зонирование</w:t>
      </w:r>
    </w:p>
    <w:p w:rsidR="003257FD" w:rsidRPr="00E93B2E" w:rsidRDefault="003257FD" w:rsidP="0011315D">
      <w:pPr>
        <w:suppressAutoHyphens w:val="0"/>
        <w:autoSpaceDE w:val="0"/>
        <w:autoSpaceDN w:val="0"/>
        <w:adjustRightInd w:val="0"/>
        <w:ind w:firstLine="709"/>
        <w:jc w:val="center"/>
        <w:rPr>
          <w:b/>
          <w:bCs/>
          <w:lang w:eastAsia="ru-RU"/>
        </w:rPr>
      </w:pPr>
      <w:r w:rsidRPr="00E93B2E">
        <w:rPr>
          <w:b/>
          <w:bCs/>
          <w:lang w:eastAsia="ru-RU"/>
        </w:rPr>
        <w:t>и градостроительные регламенты</w:t>
      </w:r>
    </w:p>
    <w:p w:rsidR="003257FD" w:rsidRPr="00E93B2E" w:rsidRDefault="003257FD" w:rsidP="0011315D">
      <w:pPr>
        <w:suppressAutoHyphens w:val="0"/>
        <w:autoSpaceDE w:val="0"/>
        <w:autoSpaceDN w:val="0"/>
        <w:adjustRightInd w:val="0"/>
        <w:ind w:firstLine="709"/>
        <w:jc w:val="center"/>
        <w:rPr>
          <w:lang w:eastAsia="ru-RU"/>
        </w:rPr>
      </w:pPr>
    </w:p>
    <w:p w:rsidR="003257FD" w:rsidRPr="00E93B2E" w:rsidRDefault="003257FD" w:rsidP="0011315D">
      <w:pPr>
        <w:suppressAutoHyphens w:val="0"/>
        <w:autoSpaceDE w:val="0"/>
        <w:autoSpaceDN w:val="0"/>
        <w:adjustRightInd w:val="0"/>
        <w:ind w:firstLine="709"/>
        <w:jc w:val="center"/>
        <w:rPr>
          <w:b/>
          <w:bCs/>
          <w:lang w:eastAsia="ru-RU"/>
        </w:rPr>
      </w:pPr>
      <w:r w:rsidRPr="00E93B2E">
        <w:rPr>
          <w:b/>
          <w:bCs/>
          <w:lang w:eastAsia="ru-RU"/>
        </w:rPr>
        <w:t>Глава 7. Положение о порядке градостроительного зонирования</w:t>
      </w:r>
    </w:p>
    <w:p w:rsidR="003257FD" w:rsidRDefault="003257FD" w:rsidP="0011315D">
      <w:pPr>
        <w:suppressAutoHyphens w:val="0"/>
        <w:autoSpaceDE w:val="0"/>
        <w:autoSpaceDN w:val="0"/>
        <w:adjustRightInd w:val="0"/>
        <w:ind w:firstLine="709"/>
        <w:jc w:val="center"/>
        <w:rPr>
          <w:b/>
          <w:bCs/>
          <w:lang w:eastAsia="ru-RU"/>
        </w:rPr>
      </w:pPr>
      <w:r w:rsidRPr="00E93B2E">
        <w:rPr>
          <w:b/>
          <w:bCs/>
          <w:lang w:eastAsia="ru-RU"/>
        </w:rPr>
        <w:t>и о применении градостроительных регламентов</w:t>
      </w:r>
    </w:p>
    <w:p w:rsidR="00101E85" w:rsidRPr="00E93B2E" w:rsidRDefault="00101E85" w:rsidP="0011315D">
      <w:pPr>
        <w:suppressAutoHyphens w:val="0"/>
        <w:autoSpaceDE w:val="0"/>
        <w:autoSpaceDN w:val="0"/>
        <w:adjustRightInd w:val="0"/>
        <w:ind w:firstLine="709"/>
        <w:jc w:val="center"/>
        <w:rPr>
          <w:b/>
          <w:bCs/>
          <w:lang w:eastAsia="ru-RU"/>
        </w:rPr>
      </w:pPr>
    </w:p>
    <w:p w:rsidR="00E93B2E" w:rsidRPr="00E93B2E" w:rsidRDefault="00E93B2E" w:rsidP="00E93B2E">
      <w:pPr>
        <w:pStyle w:val="ConsPlusNormal"/>
        <w:ind w:firstLine="540"/>
        <w:jc w:val="both"/>
        <w:rPr>
          <w:rFonts w:ascii="Times New Roman" w:hAnsi="Times New Roman" w:cs="Times New Roman"/>
          <w:b/>
          <w:bCs/>
          <w:i/>
          <w:iCs/>
          <w:sz w:val="24"/>
          <w:szCs w:val="24"/>
        </w:rPr>
      </w:pPr>
      <w:r w:rsidRPr="00E93B2E">
        <w:rPr>
          <w:rFonts w:ascii="Times New Roman" w:hAnsi="Times New Roman" w:cs="Times New Roman"/>
          <w:b/>
          <w:bCs/>
          <w:i/>
          <w:iCs/>
          <w:sz w:val="24"/>
          <w:szCs w:val="24"/>
        </w:rPr>
        <w:t xml:space="preserve">Статья </w:t>
      </w:r>
      <w:r w:rsidR="00101E85">
        <w:rPr>
          <w:rFonts w:ascii="Times New Roman" w:hAnsi="Times New Roman" w:cs="Times New Roman"/>
          <w:b/>
          <w:bCs/>
          <w:i/>
          <w:iCs/>
          <w:sz w:val="24"/>
          <w:szCs w:val="24"/>
        </w:rPr>
        <w:t>1</w:t>
      </w:r>
      <w:r w:rsidRPr="00E93B2E">
        <w:rPr>
          <w:rFonts w:ascii="Times New Roman" w:hAnsi="Times New Roman" w:cs="Times New Roman"/>
          <w:b/>
          <w:bCs/>
          <w:i/>
          <w:iCs/>
          <w:sz w:val="24"/>
          <w:szCs w:val="24"/>
        </w:rPr>
        <w:t xml:space="preserve">6. Территориальные зоны, установленные для сельского поселения применительно к населенному пункту </w:t>
      </w:r>
    </w:p>
    <w:p w:rsidR="00E93B2E" w:rsidRPr="00E93B2E" w:rsidRDefault="00E93B2E" w:rsidP="00E93B2E">
      <w:pPr>
        <w:pStyle w:val="ConsPlusNormal"/>
        <w:ind w:firstLine="540"/>
        <w:jc w:val="both"/>
        <w:rPr>
          <w:rFonts w:ascii="Times New Roman" w:hAnsi="Times New Roman" w:cs="Times New Roman"/>
          <w:sz w:val="24"/>
          <w:szCs w:val="24"/>
        </w:rPr>
      </w:pPr>
      <w:r w:rsidRPr="00E93B2E">
        <w:rPr>
          <w:rFonts w:ascii="Times New Roman" w:hAnsi="Times New Roman" w:cs="Times New Roman"/>
          <w:sz w:val="24"/>
          <w:szCs w:val="24"/>
        </w:rPr>
        <w:t>1. Для целей регулирования землепользования и застройки в сельском поселении установлены территориальные зоны, виды, состав и коды которых приведены в таблице 1.</w:t>
      </w:r>
    </w:p>
    <w:p w:rsidR="00E93B2E" w:rsidRPr="00E93B2E" w:rsidRDefault="00E93B2E" w:rsidP="00E93B2E">
      <w:pPr>
        <w:pStyle w:val="ConsPlusNormal"/>
        <w:ind w:firstLine="540"/>
        <w:jc w:val="right"/>
        <w:rPr>
          <w:rFonts w:ascii="Times New Roman" w:hAnsi="Times New Roman" w:cs="Times New Roman"/>
          <w:sz w:val="24"/>
          <w:szCs w:val="24"/>
        </w:rPr>
      </w:pPr>
      <w:r w:rsidRPr="00E93B2E">
        <w:rPr>
          <w:rFonts w:ascii="Times New Roman" w:hAnsi="Times New Roman" w:cs="Times New Roman"/>
          <w:sz w:val="24"/>
          <w:szCs w:val="24"/>
        </w:rPr>
        <w:t>Таблица 1</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1980"/>
        <w:gridCol w:w="7363"/>
      </w:tblGrid>
      <w:tr w:rsidR="00E93B2E" w:rsidRPr="00E93B2E" w:rsidTr="00E93B2E">
        <w:trPr>
          <w:trHeight w:val="276"/>
        </w:trPr>
        <w:tc>
          <w:tcPr>
            <w:tcW w:w="1980" w:type="dxa"/>
            <w:vMerge w:val="restart"/>
          </w:tcPr>
          <w:p w:rsidR="00E93B2E" w:rsidRPr="00E93B2E" w:rsidRDefault="00E93B2E" w:rsidP="00E93B2E">
            <w:pPr>
              <w:pStyle w:val="afa"/>
              <w:snapToGrid w:val="0"/>
              <w:jc w:val="center"/>
            </w:pPr>
            <w:r w:rsidRPr="00E93B2E">
              <w:t>Код территориальной зоны</w:t>
            </w:r>
          </w:p>
        </w:tc>
        <w:tc>
          <w:tcPr>
            <w:tcW w:w="7363" w:type="dxa"/>
            <w:vMerge w:val="restart"/>
          </w:tcPr>
          <w:p w:rsidR="00E93B2E" w:rsidRPr="00E93B2E" w:rsidRDefault="00E93B2E" w:rsidP="00E93B2E">
            <w:pPr>
              <w:pStyle w:val="afa"/>
              <w:snapToGrid w:val="0"/>
              <w:ind w:left="560" w:right="5"/>
            </w:pPr>
            <w:r w:rsidRPr="00E93B2E">
              <w:t>Виды  и состав территориальных зон</w:t>
            </w:r>
          </w:p>
        </w:tc>
      </w:tr>
      <w:tr w:rsidR="00E93B2E" w:rsidRPr="00E93B2E" w:rsidTr="00E93B2E">
        <w:trPr>
          <w:trHeight w:val="230"/>
        </w:trPr>
        <w:tc>
          <w:tcPr>
            <w:tcW w:w="1980" w:type="dxa"/>
          </w:tcPr>
          <w:p w:rsidR="00E93B2E" w:rsidRPr="00E93B2E" w:rsidRDefault="00E93B2E" w:rsidP="00E93B2E">
            <w:pPr>
              <w:pStyle w:val="afa"/>
              <w:snapToGrid w:val="0"/>
              <w:jc w:val="center"/>
            </w:pPr>
          </w:p>
        </w:tc>
        <w:tc>
          <w:tcPr>
            <w:tcW w:w="7363" w:type="dxa"/>
          </w:tcPr>
          <w:p w:rsidR="00E93B2E" w:rsidRPr="00E93B2E" w:rsidRDefault="00E93B2E" w:rsidP="00E93B2E">
            <w:pPr>
              <w:pStyle w:val="afa"/>
              <w:snapToGrid w:val="0"/>
              <w:ind w:left="560" w:right="5"/>
              <w:rPr>
                <w:b/>
              </w:rPr>
            </w:pPr>
            <w:r w:rsidRPr="00E93B2E">
              <w:rPr>
                <w:b/>
              </w:rPr>
              <w:t>Жилые зоны (Ж)</w:t>
            </w:r>
          </w:p>
        </w:tc>
      </w:tr>
      <w:tr w:rsidR="00E93B2E" w:rsidRPr="00E93B2E" w:rsidTr="00E93B2E">
        <w:trPr>
          <w:trHeight w:val="230"/>
        </w:trPr>
        <w:tc>
          <w:tcPr>
            <w:tcW w:w="1980" w:type="dxa"/>
          </w:tcPr>
          <w:p w:rsidR="00E93B2E" w:rsidRPr="00E93B2E" w:rsidRDefault="00E93B2E" w:rsidP="00E93B2E">
            <w:pPr>
              <w:pStyle w:val="afa"/>
              <w:snapToGrid w:val="0"/>
              <w:jc w:val="center"/>
            </w:pPr>
            <w:r w:rsidRPr="00E93B2E">
              <w:t>Ж</w:t>
            </w:r>
          </w:p>
        </w:tc>
        <w:tc>
          <w:tcPr>
            <w:tcW w:w="7363" w:type="dxa"/>
          </w:tcPr>
          <w:p w:rsidR="00E93B2E" w:rsidRPr="00E93B2E" w:rsidRDefault="00E93B2E" w:rsidP="00E93B2E">
            <w:pPr>
              <w:pStyle w:val="afa"/>
              <w:snapToGrid w:val="0"/>
              <w:ind w:right="5"/>
              <w:rPr>
                <w:b/>
              </w:rPr>
            </w:pPr>
            <w:r w:rsidRPr="00E93B2E">
              <w:rPr>
                <w:color w:val="000000"/>
              </w:rPr>
              <w:t xml:space="preserve">Зона жилой застройки </w:t>
            </w:r>
          </w:p>
        </w:tc>
      </w:tr>
      <w:tr w:rsidR="00E93B2E" w:rsidRPr="00E93B2E" w:rsidTr="00E93B2E">
        <w:trPr>
          <w:trHeight w:val="276"/>
        </w:trPr>
        <w:tc>
          <w:tcPr>
            <w:tcW w:w="1980" w:type="dxa"/>
            <w:vMerge w:val="restart"/>
          </w:tcPr>
          <w:p w:rsidR="00E93B2E" w:rsidRPr="00E93B2E" w:rsidRDefault="00E93B2E" w:rsidP="00E93B2E">
            <w:pPr>
              <w:snapToGrid w:val="0"/>
              <w:ind w:left="10"/>
              <w:jc w:val="center"/>
              <w:rPr>
                <w:color w:val="000000"/>
              </w:rPr>
            </w:pPr>
          </w:p>
        </w:tc>
        <w:tc>
          <w:tcPr>
            <w:tcW w:w="7363" w:type="dxa"/>
            <w:vMerge w:val="restart"/>
          </w:tcPr>
          <w:p w:rsidR="00E93B2E" w:rsidRPr="00E93B2E" w:rsidRDefault="00E93B2E" w:rsidP="00E93B2E">
            <w:pPr>
              <w:snapToGrid w:val="0"/>
              <w:ind w:left="10" w:firstLine="507"/>
              <w:rPr>
                <w:b/>
                <w:color w:val="000000"/>
              </w:rPr>
            </w:pPr>
            <w:r w:rsidRPr="00E93B2E">
              <w:rPr>
                <w:b/>
                <w:color w:val="000000"/>
              </w:rPr>
              <w:t>Общественно-деловая зона (Ц)</w:t>
            </w:r>
          </w:p>
        </w:tc>
      </w:tr>
      <w:tr w:rsidR="00E93B2E" w:rsidRPr="00E93B2E" w:rsidTr="00E93B2E">
        <w:trPr>
          <w:trHeight w:val="230"/>
        </w:trPr>
        <w:tc>
          <w:tcPr>
            <w:tcW w:w="1980" w:type="dxa"/>
          </w:tcPr>
          <w:p w:rsidR="00E93B2E" w:rsidRPr="00E93B2E" w:rsidRDefault="00E93B2E" w:rsidP="00E93B2E">
            <w:pPr>
              <w:snapToGrid w:val="0"/>
              <w:ind w:left="10"/>
              <w:jc w:val="center"/>
              <w:rPr>
                <w:color w:val="000000"/>
              </w:rPr>
            </w:pPr>
            <w:proofErr w:type="gramStart"/>
            <w:r w:rsidRPr="00E93B2E">
              <w:rPr>
                <w:color w:val="000000"/>
              </w:rPr>
              <w:t>Ц</w:t>
            </w:r>
            <w:proofErr w:type="gramEnd"/>
          </w:p>
        </w:tc>
        <w:tc>
          <w:tcPr>
            <w:tcW w:w="7363" w:type="dxa"/>
          </w:tcPr>
          <w:p w:rsidR="00E93B2E" w:rsidRPr="00E93B2E" w:rsidRDefault="00E93B2E" w:rsidP="00E93B2E">
            <w:pPr>
              <w:snapToGrid w:val="0"/>
              <w:ind w:left="10"/>
              <w:rPr>
                <w:color w:val="000000"/>
              </w:rPr>
            </w:pPr>
            <w:r w:rsidRPr="00E93B2E">
              <w:rPr>
                <w:color w:val="000000"/>
              </w:rPr>
              <w:t>Зона размещения объектов делового, общественного, коммерческого назначения и здравоохранения</w:t>
            </w:r>
          </w:p>
        </w:tc>
      </w:tr>
      <w:tr w:rsidR="00E93B2E" w:rsidRPr="00E93B2E" w:rsidTr="00E93B2E">
        <w:trPr>
          <w:trHeight w:val="230"/>
        </w:trPr>
        <w:tc>
          <w:tcPr>
            <w:tcW w:w="1980" w:type="dxa"/>
          </w:tcPr>
          <w:p w:rsidR="00E93B2E" w:rsidRPr="00E93B2E" w:rsidRDefault="00E93B2E" w:rsidP="00E93B2E">
            <w:pPr>
              <w:snapToGrid w:val="0"/>
              <w:ind w:left="10"/>
              <w:jc w:val="center"/>
              <w:rPr>
                <w:color w:val="000000"/>
              </w:rPr>
            </w:pPr>
            <w:r w:rsidRPr="00E93B2E">
              <w:rPr>
                <w:color w:val="000000"/>
              </w:rPr>
              <w:t>Д</w:t>
            </w:r>
          </w:p>
        </w:tc>
        <w:tc>
          <w:tcPr>
            <w:tcW w:w="7363" w:type="dxa"/>
          </w:tcPr>
          <w:p w:rsidR="00E93B2E" w:rsidRPr="00E93B2E" w:rsidRDefault="00E93B2E" w:rsidP="00E93B2E">
            <w:pPr>
              <w:snapToGrid w:val="0"/>
              <w:ind w:left="10"/>
              <w:rPr>
                <w:color w:val="000000"/>
              </w:rPr>
            </w:pPr>
            <w:r w:rsidRPr="00E93B2E">
              <w:rPr>
                <w:color w:val="000000"/>
              </w:rPr>
              <w:t>Зона размещения объектов общественно-делового  назначения</w:t>
            </w:r>
          </w:p>
        </w:tc>
      </w:tr>
      <w:tr w:rsidR="00E93B2E" w:rsidRPr="00E93B2E" w:rsidTr="00E93B2E">
        <w:trPr>
          <w:trHeight w:val="230"/>
        </w:trPr>
        <w:tc>
          <w:tcPr>
            <w:tcW w:w="1980" w:type="dxa"/>
          </w:tcPr>
          <w:p w:rsidR="00E93B2E" w:rsidRPr="00E93B2E" w:rsidRDefault="00E93B2E" w:rsidP="00E93B2E">
            <w:pPr>
              <w:pStyle w:val="afa"/>
              <w:snapToGrid w:val="0"/>
              <w:jc w:val="center"/>
            </w:pPr>
          </w:p>
        </w:tc>
        <w:tc>
          <w:tcPr>
            <w:tcW w:w="7363" w:type="dxa"/>
          </w:tcPr>
          <w:p w:rsidR="00E93B2E" w:rsidRPr="00E93B2E" w:rsidRDefault="00E93B2E" w:rsidP="00E93B2E">
            <w:pPr>
              <w:keepNext/>
              <w:snapToGrid w:val="0"/>
              <w:ind w:firstLine="540"/>
              <w:rPr>
                <w:b/>
              </w:rPr>
            </w:pPr>
            <w:r w:rsidRPr="00E93B2E">
              <w:rPr>
                <w:b/>
              </w:rPr>
              <w:t>Зоны рекреационного назначения (Р)</w:t>
            </w:r>
          </w:p>
        </w:tc>
      </w:tr>
      <w:tr w:rsidR="00E93B2E" w:rsidRPr="00E93B2E" w:rsidTr="00E93B2E">
        <w:trPr>
          <w:trHeight w:val="230"/>
        </w:trPr>
        <w:tc>
          <w:tcPr>
            <w:tcW w:w="1980" w:type="dxa"/>
          </w:tcPr>
          <w:p w:rsidR="00E93B2E" w:rsidRPr="00E93B2E" w:rsidRDefault="00E93B2E" w:rsidP="00E93B2E">
            <w:pPr>
              <w:keepNext/>
              <w:snapToGrid w:val="0"/>
              <w:jc w:val="center"/>
            </w:pPr>
            <w:proofErr w:type="gramStart"/>
            <w:r w:rsidRPr="00E93B2E">
              <w:t>Р</w:t>
            </w:r>
            <w:proofErr w:type="gramEnd"/>
          </w:p>
        </w:tc>
        <w:tc>
          <w:tcPr>
            <w:tcW w:w="7363" w:type="dxa"/>
          </w:tcPr>
          <w:p w:rsidR="00E93B2E" w:rsidRPr="00E93B2E" w:rsidRDefault="00E93B2E" w:rsidP="00E93B2E">
            <w:pPr>
              <w:keepNext/>
              <w:snapToGrid w:val="0"/>
            </w:pPr>
            <w:r w:rsidRPr="00E93B2E">
              <w:t>Зона парков, бульваров и набережных</w:t>
            </w:r>
          </w:p>
        </w:tc>
      </w:tr>
      <w:tr w:rsidR="00E93B2E" w:rsidRPr="00E93B2E" w:rsidTr="00E93B2E">
        <w:trPr>
          <w:trHeight w:val="230"/>
        </w:trPr>
        <w:tc>
          <w:tcPr>
            <w:tcW w:w="1980" w:type="dxa"/>
          </w:tcPr>
          <w:p w:rsidR="00E93B2E" w:rsidRPr="00E93B2E" w:rsidRDefault="00E93B2E" w:rsidP="00E93B2E">
            <w:pPr>
              <w:keepNext/>
              <w:snapToGrid w:val="0"/>
              <w:jc w:val="center"/>
            </w:pPr>
          </w:p>
        </w:tc>
        <w:tc>
          <w:tcPr>
            <w:tcW w:w="7363" w:type="dxa"/>
          </w:tcPr>
          <w:p w:rsidR="00E93B2E" w:rsidRPr="00E93B2E" w:rsidRDefault="00E93B2E" w:rsidP="00E93B2E">
            <w:pPr>
              <w:keepNext/>
              <w:snapToGrid w:val="0"/>
              <w:ind w:firstLine="517"/>
              <w:rPr>
                <w:b/>
              </w:rPr>
            </w:pPr>
            <w:r w:rsidRPr="00E93B2E">
              <w:rPr>
                <w:b/>
              </w:rPr>
              <w:t>Производственные зоны (П)</w:t>
            </w:r>
          </w:p>
        </w:tc>
      </w:tr>
      <w:tr w:rsidR="00E93B2E" w:rsidRPr="00E93B2E" w:rsidTr="00E93B2E">
        <w:trPr>
          <w:trHeight w:val="230"/>
        </w:trPr>
        <w:tc>
          <w:tcPr>
            <w:tcW w:w="1980" w:type="dxa"/>
          </w:tcPr>
          <w:p w:rsidR="00E93B2E" w:rsidRPr="00E93B2E" w:rsidRDefault="00E93B2E" w:rsidP="00E93B2E">
            <w:pPr>
              <w:keepNext/>
              <w:snapToGrid w:val="0"/>
              <w:jc w:val="center"/>
            </w:pPr>
            <w:proofErr w:type="gramStart"/>
            <w:r w:rsidRPr="00E93B2E">
              <w:t>П</w:t>
            </w:r>
            <w:proofErr w:type="gramEnd"/>
          </w:p>
        </w:tc>
        <w:tc>
          <w:tcPr>
            <w:tcW w:w="7363" w:type="dxa"/>
          </w:tcPr>
          <w:p w:rsidR="00E93B2E" w:rsidRPr="00E93B2E" w:rsidRDefault="00E93B2E" w:rsidP="00E93B2E">
            <w:pPr>
              <w:keepNext/>
              <w:snapToGrid w:val="0"/>
            </w:pPr>
            <w:r w:rsidRPr="00E93B2E">
              <w:t>Зона размещения производственных объектов</w:t>
            </w:r>
          </w:p>
        </w:tc>
      </w:tr>
      <w:tr w:rsidR="00E93B2E" w:rsidRPr="00E93B2E" w:rsidTr="00E93B2E">
        <w:trPr>
          <w:trHeight w:val="230"/>
        </w:trPr>
        <w:tc>
          <w:tcPr>
            <w:tcW w:w="1980" w:type="dxa"/>
          </w:tcPr>
          <w:p w:rsidR="00E93B2E" w:rsidRPr="00E93B2E" w:rsidRDefault="00E93B2E" w:rsidP="00E93B2E">
            <w:pPr>
              <w:keepNext/>
              <w:snapToGrid w:val="0"/>
              <w:jc w:val="center"/>
            </w:pPr>
            <w:r w:rsidRPr="00E93B2E">
              <w:t>П-1</w:t>
            </w:r>
          </w:p>
        </w:tc>
        <w:tc>
          <w:tcPr>
            <w:tcW w:w="7363" w:type="dxa"/>
          </w:tcPr>
          <w:p w:rsidR="00E93B2E" w:rsidRPr="00E93B2E" w:rsidRDefault="00E93B2E" w:rsidP="00E93B2E">
            <w:pPr>
              <w:keepNext/>
              <w:snapToGrid w:val="0"/>
            </w:pPr>
            <w:r w:rsidRPr="00E93B2E">
              <w:t>Зона размещения производственных объектов</w:t>
            </w:r>
          </w:p>
        </w:tc>
      </w:tr>
      <w:tr w:rsidR="00E93B2E" w:rsidRPr="00E93B2E" w:rsidTr="00E93B2E">
        <w:trPr>
          <w:trHeight w:val="230"/>
        </w:trPr>
        <w:tc>
          <w:tcPr>
            <w:tcW w:w="1980" w:type="dxa"/>
          </w:tcPr>
          <w:p w:rsidR="00E93B2E" w:rsidRPr="00E93B2E" w:rsidRDefault="00E93B2E" w:rsidP="00E93B2E">
            <w:pPr>
              <w:keepNext/>
              <w:snapToGrid w:val="0"/>
              <w:jc w:val="center"/>
            </w:pPr>
            <w:r w:rsidRPr="00E93B2E">
              <w:t>П-2</w:t>
            </w:r>
          </w:p>
        </w:tc>
        <w:tc>
          <w:tcPr>
            <w:tcW w:w="7363" w:type="dxa"/>
          </w:tcPr>
          <w:p w:rsidR="00E93B2E" w:rsidRPr="00E93B2E" w:rsidRDefault="00E93B2E" w:rsidP="00E93B2E">
            <w:pPr>
              <w:keepNext/>
              <w:snapToGrid w:val="0"/>
            </w:pPr>
            <w:r w:rsidRPr="00E93B2E">
              <w:t>Зона размещения объектов жилищно-коммунального хозяйства</w:t>
            </w:r>
          </w:p>
        </w:tc>
      </w:tr>
      <w:tr w:rsidR="00E93B2E" w:rsidRPr="00E93B2E" w:rsidTr="00E93B2E">
        <w:trPr>
          <w:trHeight w:val="230"/>
        </w:trPr>
        <w:tc>
          <w:tcPr>
            <w:tcW w:w="1980" w:type="dxa"/>
          </w:tcPr>
          <w:p w:rsidR="00E93B2E" w:rsidRPr="00E93B2E" w:rsidRDefault="00E93B2E" w:rsidP="00E93B2E">
            <w:pPr>
              <w:snapToGrid w:val="0"/>
              <w:jc w:val="center"/>
            </w:pPr>
            <w:proofErr w:type="gramStart"/>
            <w:r w:rsidRPr="00E93B2E">
              <w:t>ИТ</w:t>
            </w:r>
            <w:proofErr w:type="gramEnd"/>
          </w:p>
        </w:tc>
        <w:tc>
          <w:tcPr>
            <w:tcW w:w="7363" w:type="dxa"/>
          </w:tcPr>
          <w:p w:rsidR="00E93B2E" w:rsidRPr="00E93B2E" w:rsidRDefault="00E93B2E" w:rsidP="00E93B2E">
            <w:pPr>
              <w:snapToGrid w:val="0"/>
            </w:pPr>
            <w:r w:rsidRPr="00E93B2E">
              <w:t>Зона инженерно-транспортной инфраструктуры</w:t>
            </w:r>
          </w:p>
        </w:tc>
      </w:tr>
      <w:tr w:rsidR="00E93B2E" w:rsidRPr="00E93B2E" w:rsidTr="00E93B2E">
        <w:trPr>
          <w:trHeight w:val="276"/>
        </w:trPr>
        <w:tc>
          <w:tcPr>
            <w:tcW w:w="1980" w:type="dxa"/>
            <w:vMerge w:val="restart"/>
          </w:tcPr>
          <w:p w:rsidR="00E93B2E" w:rsidRPr="00E93B2E" w:rsidRDefault="00E93B2E" w:rsidP="00E93B2E">
            <w:pPr>
              <w:pStyle w:val="afa"/>
              <w:snapToGrid w:val="0"/>
              <w:jc w:val="center"/>
            </w:pPr>
          </w:p>
        </w:tc>
        <w:tc>
          <w:tcPr>
            <w:tcW w:w="7363" w:type="dxa"/>
            <w:vMerge w:val="restart"/>
          </w:tcPr>
          <w:p w:rsidR="00E93B2E" w:rsidRPr="00E93B2E" w:rsidRDefault="00E93B2E" w:rsidP="00E93B2E">
            <w:pPr>
              <w:snapToGrid w:val="0"/>
              <w:ind w:firstLine="540"/>
              <w:rPr>
                <w:b/>
                <w:color w:val="000000"/>
              </w:rPr>
            </w:pPr>
            <w:r w:rsidRPr="00E93B2E">
              <w:rPr>
                <w:b/>
              </w:rPr>
              <w:t>Зоны сельскохозяйственного назначения</w:t>
            </w:r>
            <w:r w:rsidRPr="00E93B2E">
              <w:rPr>
                <w:b/>
                <w:color w:val="000000"/>
              </w:rPr>
              <w:t xml:space="preserve"> (СХ)</w:t>
            </w:r>
          </w:p>
        </w:tc>
      </w:tr>
      <w:tr w:rsidR="00E93B2E" w:rsidRPr="00E93B2E" w:rsidTr="00E93B2E">
        <w:trPr>
          <w:trHeight w:val="230"/>
        </w:trPr>
        <w:tc>
          <w:tcPr>
            <w:tcW w:w="1980" w:type="dxa"/>
          </w:tcPr>
          <w:p w:rsidR="00E93B2E" w:rsidRPr="00E93B2E" w:rsidRDefault="00E93B2E" w:rsidP="00E93B2E">
            <w:pPr>
              <w:snapToGrid w:val="0"/>
              <w:ind w:right="105"/>
              <w:jc w:val="center"/>
              <w:rPr>
                <w:color w:val="000000"/>
              </w:rPr>
            </w:pPr>
            <w:r w:rsidRPr="00E93B2E">
              <w:rPr>
                <w:color w:val="000000"/>
              </w:rPr>
              <w:t>СХ</w:t>
            </w:r>
          </w:p>
        </w:tc>
        <w:tc>
          <w:tcPr>
            <w:tcW w:w="7363" w:type="dxa"/>
          </w:tcPr>
          <w:p w:rsidR="00E93B2E" w:rsidRPr="00E93B2E" w:rsidRDefault="00E93B2E" w:rsidP="00E93B2E">
            <w:pPr>
              <w:snapToGrid w:val="0"/>
              <w:ind w:right="105"/>
              <w:jc w:val="both"/>
            </w:pPr>
            <w:r w:rsidRPr="00E93B2E">
              <w:t>Зона объектов сельскохозяйственного использования</w:t>
            </w:r>
          </w:p>
        </w:tc>
      </w:tr>
      <w:tr w:rsidR="00E93B2E" w:rsidRPr="00E93B2E" w:rsidTr="00E93B2E">
        <w:trPr>
          <w:trHeight w:val="230"/>
        </w:trPr>
        <w:tc>
          <w:tcPr>
            <w:tcW w:w="1980" w:type="dxa"/>
          </w:tcPr>
          <w:p w:rsidR="00E93B2E" w:rsidRPr="00E93B2E" w:rsidRDefault="00E93B2E" w:rsidP="00E93B2E">
            <w:pPr>
              <w:snapToGrid w:val="0"/>
              <w:ind w:right="105"/>
              <w:jc w:val="center"/>
              <w:rPr>
                <w:color w:val="000000"/>
              </w:rPr>
            </w:pPr>
            <w:r w:rsidRPr="00E93B2E">
              <w:rPr>
                <w:color w:val="000000"/>
              </w:rPr>
              <w:t>СХ-1</w:t>
            </w:r>
          </w:p>
        </w:tc>
        <w:tc>
          <w:tcPr>
            <w:tcW w:w="7363" w:type="dxa"/>
          </w:tcPr>
          <w:p w:rsidR="00E93B2E" w:rsidRPr="00E93B2E" w:rsidRDefault="00E93B2E" w:rsidP="00E93B2E">
            <w:pPr>
              <w:snapToGrid w:val="0"/>
              <w:ind w:right="105"/>
              <w:jc w:val="both"/>
            </w:pPr>
            <w:r w:rsidRPr="00E93B2E">
              <w:t>Зона объектов сельскохозяйственного использования</w:t>
            </w:r>
          </w:p>
        </w:tc>
      </w:tr>
      <w:tr w:rsidR="00E93B2E" w:rsidRPr="00E93B2E" w:rsidTr="00E93B2E">
        <w:trPr>
          <w:trHeight w:val="276"/>
        </w:trPr>
        <w:tc>
          <w:tcPr>
            <w:tcW w:w="1980" w:type="dxa"/>
            <w:vMerge w:val="restart"/>
          </w:tcPr>
          <w:p w:rsidR="00E93B2E" w:rsidRPr="00E93B2E" w:rsidRDefault="00E93B2E" w:rsidP="00E93B2E">
            <w:pPr>
              <w:pStyle w:val="afa"/>
              <w:snapToGrid w:val="0"/>
              <w:jc w:val="center"/>
            </w:pPr>
          </w:p>
        </w:tc>
        <w:tc>
          <w:tcPr>
            <w:tcW w:w="7363" w:type="dxa"/>
            <w:vMerge w:val="restart"/>
          </w:tcPr>
          <w:p w:rsidR="00E93B2E" w:rsidRPr="00E93B2E" w:rsidRDefault="00E93B2E" w:rsidP="00E93B2E">
            <w:pPr>
              <w:snapToGrid w:val="0"/>
              <w:ind w:firstLine="540"/>
              <w:rPr>
                <w:b/>
              </w:rPr>
            </w:pPr>
            <w:r w:rsidRPr="00E93B2E">
              <w:t xml:space="preserve"> </w:t>
            </w:r>
            <w:r w:rsidRPr="00E93B2E">
              <w:rPr>
                <w:b/>
              </w:rPr>
              <w:t>Зоны специального назначения (С)</w:t>
            </w:r>
          </w:p>
        </w:tc>
      </w:tr>
      <w:tr w:rsidR="00E93B2E" w:rsidRPr="00E93B2E" w:rsidTr="00E93B2E">
        <w:trPr>
          <w:trHeight w:val="230"/>
        </w:trPr>
        <w:tc>
          <w:tcPr>
            <w:tcW w:w="1980" w:type="dxa"/>
          </w:tcPr>
          <w:p w:rsidR="00E93B2E" w:rsidRPr="00E93B2E" w:rsidRDefault="00E93B2E" w:rsidP="00E93B2E">
            <w:pPr>
              <w:snapToGrid w:val="0"/>
              <w:jc w:val="center"/>
            </w:pPr>
            <w:r w:rsidRPr="00E93B2E">
              <w:t>С</w:t>
            </w:r>
          </w:p>
        </w:tc>
        <w:tc>
          <w:tcPr>
            <w:tcW w:w="7363" w:type="dxa"/>
          </w:tcPr>
          <w:p w:rsidR="00E93B2E" w:rsidRPr="00E93B2E" w:rsidRDefault="00E93B2E" w:rsidP="00E93B2E">
            <w:pPr>
              <w:snapToGrid w:val="0"/>
            </w:pPr>
            <w:r w:rsidRPr="00E93B2E">
              <w:t>Зона кладбищ</w:t>
            </w:r>
          </w:p>
        </w:tc>
      </w:tr>
    </w:tbl>
    <w:p w:rsidR="00E93B2E" w:rsidRPr="00E93B2E" w:rsidRDefault="00E93B2E" w:rsidP="00E93B2E">
      <w:pPr>
        <w:pStyle w:val="ConsPlusNormal"/>
        <w:ind w:firstLine="540"/>
        <w:jc w:val="both"/>
        <w:rPr>
          <w:rFonts w:ascii="Times New Roman" w:hAnsi="Times New Roman" w:cs="Times New Roman"/>
          <w:sz w:val="24"/>
          <w:szCs w:val="24"/>
        </w:rPr>
      </w:pPr>
    </w:p>
    <w:p w:rsidR="00E93B2E" w:rsidRPr="00E93B2E" w:rsidRDefault="00E93B2E" w:rsidP="00E93B2E">
      <w:pPr>
        <w:pStyle w:val="ConsPlusNormal"/>
        <w:ind w:firstLine="540"/>
        <w:jc w:val="both"/>
        <w:rPr>
          <w:rFonts w:ascii="Times New Roman" w:hAnsi="Times New Roman" w:cs="Times New Roman"/>
          <w:sz w:val="24"/>
          <w:szCs w:val="24"/>
        </w:rPr>
      </w:pPr>
      <w:r w:rsidRPr="00E93B2E">
        <w:rPr>
          <w:rFonts w:ascii="Times New Roman" w:hAnsi="Times New Roman" w:cs="Times New Roman"/>
          <w:sz w:val="24"/>
          <w:szCs w:val="24"/>
        </w:rPr>
        <w:t xml:space="preserve">2. Границы территориальных зон установлены </w:t>
      </w:r>
      <w:proofErr w:type="gramStart"/>
      <w:r w:rsidRPr="00E93B2E">
        <w:rPr>
          <w:rFonts w:ascii="Times New Roman" w:hAnsi="Times New Roman" w:cs="Times New Roman"/>
          <w:sz w:val="24"/>
          <w:szCs w:val="24"/>
        </w:rPr>
        <w:t>по</w:t>
      </w:r>
      <w:proofErr w:type="gramEnd"/>
      <w:r w:rsidRPr="00E93B2E">
        <w:rPr>
          <w:rFonts w:ascii="Times New Roman" w:hAnsi="Times New Roman" w:cs="Times New Roman"/>
          <w:sz w:val="24"/>
          <w:szCs w:val="24"/>
        </w:rPr>
        <w:t>:</w:t>
      </w:r>
    </w:p>
    <w:p w:rsidR="00E93B2E" w:rsidRPr="00E93B2E" w:rsidRDefault="00E93B2E" w:rsidP="00E93B2E">
      <w:pPr>
        <w:pStyle w:val="ConsPlusNormal"/>
        <w:ind w:firstLine="540"/>
        <w:jc w:val="both"/>
        <w:rPr>
          <w:rFonts w:ascii="Times New Roman" w:hAnsi="Times New Roman" w:cs="Times New Roman"/>
          <w:sz w:val="24"/>
          <w:szCs w:val="24"/>
        </w:rPr>
      </w:pPr>
      <w:r w:rsidRPr="00E93B2E">
        <w:rPr>
          <w:rFonts w:ascii="Times New Roman" w:hAnsi="Times New Roman" w:cs="Times New Roman"/>
          <w:sz w:val="24"/>
          <w:szCs w:val="24"/>
        </w:rPr>
        <w:t>1) линиям магистралей, улиц, проездов, разделяющим транспортные потоки противоположных направлений;</w:t>
      </w:r>
    </w:p>
    <w:p w:rsidR="00E93B2E" w:rsidRPr="00E93B2E" w:rsidRDefault="00E93B2E" w:rsidP="00E93B2E">
      <w:pPr>
        <w:pStyle w:val="ConsPlusNormal"/>
        <w:ind w:firstLine="540"/>
        <w:jc w:val="both"/>
        <w:rPr>
          <w:rFonts w:ascii="Times New Roman" w:hAnsi="Times New Roman" w:cs="Times New Roman"/>
          <w:sz w:val="24"/>
          <w:szCs w:val="24"/>
        </w:rPr>
      </w:pPr>
      <w:r w:rsidRPr="00E93B2E">
        <w:rPr>
          <w:rFonts w:ascii="Times New Roman" w:hAnsi="Times New Roman" w:cs="Times New Roman"/>
          <w:sz w:val="24"/>
          <w:szCs w:val="24"/>
        </w:rPr>
        <w:t>2) красным линиям;</w:t>
      </w:r>
    </w:p>
    <w:p w:rsidR="00E93B2E" w:rsidRPr="00E93B2E" w:rsidRDefault="00E93B2E" w:rsidP="00E93B2E">
      <w:pPr>
        <w:pStyle w:val="ConsPlusNormal"/>
        <w:ind w:firstLine="540"/>
        <w:jc w:val="both"/>
        <w:rPr>
          <w:rFonts w:ascii="Times New Roman" w:hAnsi="Times New Roman" w:cs="Times New Roman"/>
          <w:sz w:val="24"/>
          <w:szCs w:val="24"/>
        </w:rPr>
      </w:pPr>
      <w:r w:rsidRPr="00E93B2E">
        <w:rPr>
          <w:rFonts w:ascii="Times New Roman" w:hAnsi="Times New Roman" w:cs="Times New Roman"/>
          <w:sz w:val="24"/>
          <w:szCs w:val="24"/>
        </w:rPr>
        <w:t>3) границам земельных участков;</w:t>
      </w:r>
    </w:p>
    <w:p w:rsidR="00E93B2E" w:rsidRPr="00E93B2E" w:rsidRDefault="00E93B2E" w:rsidP="00E93B2E">
      <w:pPr>
        <w:pStyle w:val="ConsPlusNormal"/>
        <w:ind w:firstLine="540"/>
        <w:jc w:val="both"/>
        <w:rPr>
          <w:rFonts w:ascii="Times New Roman" w:hAnsi="Times New Roman" w:cs="Times New Roman"/>
          <w:sz w:val="24"/>
          <w:szCs w:val="24"/>
        </w:rPr>
      </w:pPr>
      <w:r w:rsidRPr="00E93B2E">
        <w:rPr>
          <w:rFonts w:ascii="Times New Roman" w:hAnsi="Times New Roman" w:cs="Times New Roman"/>
          <w:sz w:val="24"/>
          <w:szCs w:val="24"/>
        </w:rPr>
        <w:t>4) естественным границам природных объектов;</w:t>
      </w:r>
    </w:p>
    <w:p w:rsidR="00E93B2E" w:rsidRPr="00E93B2E" w:rsidRDefault="00E93B2E" w:rsidP="00E93B2E">
      <w:pPr>
        <w:pStyle w:val="ConsPlusNormal"/>
        <w:ind w:firstLine="540"/>
        <w:jc w:val="both"/>
        <w:rPr>
          <w:rFonts w:ascii="Times New Roman" w:hAnsi="Times New Roman" w:cs="Times New Roman"/>
          <w:sz w:val="24"/>
          <w:szCs w:val="24"/>
        </w:rPr>
      </w:pPr>
      <w:r w:rsidRPr="00E93B2E">
        <w:rPr>
          <w:rFonts w:ascii="Times New Roman" w:hAnsi="Times New Roman" w:cs="Times New Roman"/>
          <w:sz w:val="24"/>
          <w:szCs w:val="24"/>
        </w:rPr>
        <w:t>5) иным границам.</w:t>
      </w:r>
    </w:p>
    <w:p w:rsidR="00E93B2E" w:rsidRPr="00E93B2E" w:rsidRDefault="00E93B2E" w:rsidP="00E93B2E">
      <w:pPr>
        <w:pStyle w:val="ConsPlusNormal"/>
        <w:ind w:firstLine="540"/>
        <w:jc w:val="both"/>
        <w:rPr>
          <w:rFonts w:ascii="Times New Roman" w:hAnsi="Times New Roman" w:cs="Times New Roman"/>
          <w:sz w:val="24"/>
          <w:szCs w:val="24"/>
        </w:rPr>
      </w:pPr>
      <w:r w:rsidRPr="00E93B2E">
        <w:rPr>
          <w:rFonts w:ascii="Times New Roman" w:hAnsi="Times New Roman" w:cs="Times New Roman"/>
          <w:sz w:val="24"/>
          <w:szCs w:val="24"/>
        </w:rPr>
        <w:t>3. Каждая территориальная зона обозначается на карте градостроительного зонирования территории населенного пункта определенным цветом и буквенно-цифровым кодом.</w:t>
      </w:r>
    </w:p>
    <w:p w:rsidR="00E93B2E" w:rsidRPr="00E93B2E" w:rsidRDefault="00E93B2E" w:rsidP="00E93B2E">
      <w:pPr>
        <w:pStyle w:val="ConsPlusNormal"/>
        <w:ind w:firstLine="540"/>
        <w:jc w:val="both"/>
        <w:rPr>
          <w:rFonts w:ascii="Times New Roman" w:hAnsi="Times New Roman" w:cs="Times New Roman"/>
          <w:sz w:val="24"/>
          <w:szCs w:val="24"/>
        </w:rPr>
      </w:pPr>
      <w:r w:rsidRPr="00E93B2E">
        <w:rPr>
          <w:rFonts w:ascii="Times New Roman" w:hAnsi="Times New Roman" w:cs="Times New Roman"/>
          <w:sz w:val="24"/>
          <w:szCs w:val="24"/>
        </w:rPr>
        <w:t>4. Для каждого вида территориальных зон устанавливаются виды и параметры разрешенного использования земельных участков и объектов капитального строительства.</w:t>
      </w:r>
    </w:p>
    <w:p w:rsidR="00E93B2E" w:rsidRPr="00E93B2E" w:rsidRDefault="00E93B2E" w:rsidP="00E93B2E">
      <w:pPr>
        <w:pStyle w:val="ConsPlusNormal"/>
        <w:ind w:firstLine="540"/>
        <w:jc w:val="both"/>
        <w:rPr>
          <w:rFonts w:ascii="Times New Roman" w:hAnsi="Times New Roman" w:cs="Times New Roman"/>
          <w:sz w:val="24"/>
          <w:szCs w:val="24"/>
        </w:rPr>
      </w:pPr>
      <w:r w:rsidRPr="00E93B2E">
        <w:rPr>
          <w:rFonts w:ascii="Times New Roman" w:hAnsi="Times New Roman" w:cs="Times New Roman"/>
          <w:sz w:val="24"/>
          <w:szCs w:val="24"/>
        </w:rPr>
        <w:t>5. Территориальная зона может состоять из участков территориальной зоны. Участок территориальной зоны - часть территориальной зоны, состоящая из земельных участков, имеющих смежные границы, и отделенная от других участков этой же территориальной зоны участками других территориальных зон.</w:t>
      </w:r>
    </w:p>
    <w:p w:rsidR="00E93B2E" w:rsidRPr="00E93B2E" w:rsidRDefault="00E93B2E" w:rsidP="00E93B2E">
      <w:pPr>
        <w:tabs>
          <w:tab w:val="right" w:leader="dot" w:pos="10107"/>
          <w:tab w:val="right" w:leader="dot" w:pos="10116"/>
        </w:tabs>
        <w:ind w:firstLine="532"/>
        <w:rPr>
          <w:caps/>
        </w:rPr>
      </w:pPr>
    </w:p>
    <w:p w:rsidR="00E93B2E" w:rsidRPr="00E93B2E" w:rsidRDefault="00E93B2E" w:rsidP="00E93B2E">
      <w:pPr>
        <w:spacing w:before="120"/>
        <w:ind w:firstLine="570"/>
        <w:jc w:val="both"/>
        <w:rPr>
          <w:b/>
          <w:bCs/>
          <w:i/>
        </w:rPr>
      </w:pPr>
      <w:r w:rsidRPr="00E93B2E">
        <w:rPr>
          <w:b/>
          <w:bCs/>
          <w:i/>
        </w:rPr>
        <w:t xml:space="preserve">Статья </w:t>
      </w:r>
      <w:r w:rsidR="00101E85">
        <w:rPr>
          <w:b/>
          <w:bCs/>
          <w:i/>
        </w:rPr>
        <w:t>1</w:t>
      </w:r>
      <w:r w:rsidRPr="00E93B2E">
        <w:rPr>
          <w:b/>
          <w:bCs/>
          <w:i/>
        </w:rPr>
        <w:t>7. Общие требования в части видов разрешенного использования земельных участков и объектов капитального строительства</w:t>
      </w:r>
    </w:p>
    <w:p w:rsidR="00E93B2E" w:rsidRPr="00E93B2E" w:rsidRDefault="00E93B2E" w:rsidP="00E93B2E">
      <w:pPr>
        <w:ind w:firstLine="545"/>
      </w:pPr>
    </w:p>
    <w:p w:rsidR="00E93B2E" w:rsidRPr="00E93B2E" w:rsidRDefault="00E93B2E" w:rsidP="00E93B2E">
      <w:pPr>
        <w:ind w:firstLine="559"/>
        <w:jc w:val="both"/>
      </w:pPr>
      <w:r w:rsidRPr="00E93B2E">
        <w:t xml:space="preserve">1. В градостроительных регламентах в части видов разрешенного использования земельных участков и объектов капитального строительства указаны: </w:t>
      </w:r>
    </w:p>
    <w:p w:rsidR="00E93B2E" w:rsidRPr="00E93B2E" w:rsidRDefault="00E93B2E" w:rsidP="00E93B2E">
      <w:pPr>
        <w:ind w:firstLine="559"/>
        <w:jc w:val="both"/>
      </w:pPr>
      <w:r w:rsidRPr="00E93B2E">
        <w:t xml:space="preserve">1) основные виды разрешенного использования; </w:t>
      </w:r>
    </w:p>
    <w:p w:rsidR="00E93B2E" w:rsidRPr="00E93B2E" w:rsidRDefault="00E93B2E" w:rsidP="00E93B2E">
      <w:pPr>
        <w:ind w:firstLine="559"/>
        <w:jc w:val="both"/>
      </w:pPr>
      <w:r w:rsidRPr="00E93B2E">
        <w:t xml:space="preserve">2) условно разрешенные виды использования; </w:t>
      </w:r>
    </w:p>
    <w:p w:rsidR="00E93B2E" w:rsidRPr="00E93B2E" w:rsidRDefault="00E93B2E" w:rsidP="00E93B2E">
      <w:pPr>
        <w:ind w:firstLine="559"/>
        <w:jc w:val="both"/>
      </w:pPr>
      <w:r w:rsidRPr="00E93B2E">
        <w:t>3) вспомогательные виды разрешенного использования.</w:t>
      </w:r>
    </w:p>
    <w:p w:rsidR="00E93B2E" w:rsidRPr="00E93B2E" w:rsidRDefault="00E93B2E" w:rsidP="00E93B2E">
      <w:pPr>
        <w:ind w:firstLine="559"/>
        <w:jc w:val="both"/>
      </w:pPr>
      <w:r w:rsidRPr="00E93B2E">
        <w:t xml:space="preserve">2. </w:t>
      </w:r>
      <w:proofErr w:type="gramStart"/>
      <w:r w:rsidRPr="00E93B2E">
        <w:t xml:space="preserve">В части основных видов разрешенного использования и условно разрешенных видов использования земельных участков и объектов капитального строительства градостроительными регламентами установлены общие требования к их размещению, относящиеся ко всем выделенным территориальным зонам в целом, указанные в настоящей статье, и частные требования, относящиеся к каждой из выделенных территориальных зон в отдельности, указанные в главе </w:t>
      </w:r>
      <w:r w:rsidR="00E93E82">
        <w:t>8</w:t>
      </w:r>
      <w:r w:rsidRPr="00E93B2E">
        <w:t>.</w:t>
      </w:r>
      <w:proofErr w:type="gramEnd"/>
    </w:p>
    <w:p w:rsidR="00E93B2E" w:rsidRPr="00E93B2E" w:rsidRDefault="00E93B2E" w:rsidP="00E93B2E">
      <w:pPr>
        <w:ind w:firstLine="559"/>
        <w:jc w:val="both"/>
      </w:pPr>
      <w:r w:rsidRPr="00E93B2E">
        <w:t>3. В части вспомогательных видов разрешенного использования земельных участков и объектов капитального строительства градостроительными регламентами установлены общие требования, к их размещению, относящиеся ко всем выделенным территориальным зонам в целом, указанные в настоящей статье.</w:t>
      </w:r>
    </w:p>
    <w:p w:rsidR="00E93B2E" w:rsidRPr="00E93B2E" w:rsidRDefault="00E93B2E" w:rsidP="00E93B2E">
      <w:pPr>
        <w:ind w:firstLine="559"/>
        <w:jc w:val="both"/>
      </w:pPr>
      <w:r w:rsidRPr="00E93B2E">
        <w:t>4. В числе общих требований к размещению основных видов разрешенного использования и условно разрешенных видов использования земельных участков и объектов капитального строительства градостроительными регламентами установлены следующие:</w:t>
      </w:r>
    </w:p>
    <w:p w:rsidR="00E93B2E" w:rsidRPr="00E93B2E" w:rsidRDefault="00E93B2E" w:rsidP="00E93B2E">
      <w:pPr>
        <w:ind w:firstLine="559"/>
        <w:jc w:val="both"/>
      </w:pPr>
      <w:r w:rsidRPr="00E93B2E">
        <w:t xml:space="preserve">1) при соблюдении действующих нормативов допускается размещение двух и более основных и условно разрешенных видов использования в пределах одного земельного участка, в том числе в пределах одного здания; </w:t>
      </w:r>
    </w:p>
    <w:p w:rsidR="00E93B2E" w:rsidRPr="00E93B2E" w:rsidRDefault="00E93B2E" w:rsidP="00E93B2E">
      <w:pPr>
        <w:ind w:firstLine="559"/>
        <w:jc w:val="both"/>
      </w:pPr>
      <w:r w:rsidRPr="00E93B2E">
        <w:t>2) объекты культурного наследия относятся к разрешенным видам использования на территории всех зон;</w:t>
      </w:r>
    </w:p>
    <w:p w:rsidR="00E93B2E" w:rsidRPr="00E93B2E" w:rsidRDefault="00E93B2E" w:rsidP="00E93B2E">
      <w:pPr>
        <w:ind w:firstLine="559"/>
        <w:jc w:val="both"/>
      </w:pPr>
      <w:r w:rsidRPr="00E93B2E">
        <w:t>3) объекты коммунального хозяйства, необходимые для инженерного обеспечения нескольких земельных участков (линейные объекты, канализационные насосные станции, распределительные подстанции, трансформаторные подстанции, газораспределительные подстанции, котельные, водопроводные насосные станции, водонапорные башни, водомерные узлы, водозаборные скважины; локальные очистные сооружения, очистные сооружения поверхностного стока, а также объекты гражданской обороны и предотвращения чрезвычайных ситуаций, если для их расположения требуется отдельные земельные участки, относятся к разрешенным видам использования на территории всех зон при отсутствии норм законодательства, запрещающих их применение.</w:t>
      </w:r>
    </w:p>
    <w:p w:rsidR="00E93B2E" w:rsidRPr="00E93B2E" w:rsidRDefault="00E93B2E" w:rsidP="00E93B2E">
      <w:pPr>
        <w:ind w:firstLine="559"/>
        <w:jc w:val="both"/>
      </w:pPr>
      <w:r w:rsidRPr="00E93B2E">
        <w:t xml:space="preserve">4) объекты транспорта, включая мастерские по ремонту и обслуживанию автомобилей, автозаправочные и газонаполнительные станции, стоянки индивидуального легкового автотранспорта, относятся к условно разрешенным видам использования в границах земельных участков, непосредственно примыкающих к территориям улично-дорожной сети, расположенных на территории всех зон, при отсутствии норм законодательства, запрещающих их применение; </w:t>
      </w:r>
    </w:p>
    <w:p w:rsidR="00E93B2E" w:rsidRPr="00E93B2E" w:rsidRDefault="00E93B2E" w:rsidP="00E93B2E">
      <w:pPr>
        <w:ind w:firstLine="559"/>
        <w:jc w:val="both"/>
      </w:pPr>
      <w:r w:rsidRPr="00E93B2E">
        <w:t>5) размещение указанных объектов разрешается при соблюдении следующих условий:</w:t>
      </w:r>
    </w:p>
    <w:p w:rsidR="00E93B2E" w:rsidRPr="00E93B2E" w:rsidRDefault="00E93B2E" w:rsidP="00E93B2E">
      <w:pPr>
        <w:ind w:firstLine="559"/>
        <w:jc w:val="both"/>
      </w:pPr>
      <w:r w:rsidRPr="00E93B2E">
        <w:t>а) выбор места размещения объектов должен осуществляться с учетом возможной реконструкции автомобильной дороги;</w:t>
      </w:r>
    </w:p>
    <w:p w:rsidR="00E93B2E" w:rsidRPr="00E93B2E" w:rsidRDefault="00E93B2E" w:rsidP="00E93B2E">
      <w:pPr>
        <w:ind w:firstLine="559"/>
        <w:jc w:val="both"/>
      </w:pPr>
      <w:r w:rsidRPr="00E93B2E">
        <w:t xml:space="preserve">б) размещение, проектирование и строительство объектов должно производиться с учетом требований стандартов и технических норм безопасности дорожного движения, экологической безопасности, строительства и </w:t>
      </w:r>
      <w:proofErr w:type="gramStart"/>
      <w:r w:rsidRPr="00E93B2E">
        <w:t>эксплуатации</w:t>
      </w:r>
      <w:proofErr w:type="gramEnd"/>
      <w:r w:rsidRPr="00E93B2E">
        <w:t xml:space="preserve"> автомобильных дорог.</w:t>
      </w:r>
    </w:p>
    <w:p w:rsidR="00E93B2E" w:rsidRPr="00E93B2E" w:rsidRDefault="00E93B2E" w:rsidP="00E93B2E">
      <w:pPr>
        <w:ind w:firstLine="559"/>
        <w:jc w:val="both"/>
      </w:pPr>
      <w:r w:rsidRPr="00E93B2E">
        <w:t>5. В числе общих требований к размещению вспомогательных видов разрешенного использования земельных участков и объектов капитального строительства градостроительными регламентами установлены следующие:</w:t>
      </w:r>
    </w:p>
    <w:p w:rsidR="00E93B2E" w:rsidRPr="00E93B2E" w:rsidRDefault="00E93B2E" w:rsidP="00E93B2E">
      <w:pPr>
        <w:ind w:firstLine="559"/>
        <w:jc w:val="both"/>
      </w:pPr>
      <w:r w:rsidRPr="00E93B2E">
        <w:t xml:space="preserve">1) для всех основных и условно разрешенных видов использования вспомогательными видами разрешенного использования являются следующие: </w:t>
      </w:r>
    </w:p>
    <w:p w:rsidR="00E93B2E" w:rsidRPr="00E93B2E" w:rsidRDefault="00E93B2E" w:rsidP="00E93B2E">
      <w:pPr>
        <w:ind w:firstLine="559"/>
        <w:jc w:val="both"/>
      </w:pPr>
      <w:r w:rsidRPr="00E93B2E">
        <w:lastRenderedPageBreak/>
        <w:t>а) виды использования, технологически связанные с объектами основных и условно разрешенных видов использования или обеспечивающие их безопасность, в том числе противопожарную, в соответствии с нормативно-техническими документами;</w:t>
      </w:r>
    </w:p>
    <w:p w:rsidR="00E93B2E" w:rsidRPr="00E93B2E" w:rsidRDefault="00E93B2E" w:rsidP="00E93B2E">
      <w:pPr>
        <w:ind w:firstLine="559"/>
        <w:jc w:val="both"/>
      </w:pPr>
      <w:r w:rsidRPr="00E93B2E">
        <w:t>б) объекты торговли, общественного питания и бытового обслуживания, необходимые для функционирования объектов основных и условно разрешенных видов использования;</w:t>
      </w:r>
    </w:p>
    <w:p w:rsidR="00E93B2E" w:rsidRPr="00E93B2E" w:rsidRDefault="00E93B2E" w:rsidP="00E93B2E">
      <w:pPr>
        <w:ind w:firstLine="559"/>
        <w:jc w:val="both"/>
      </w:pPr>
      <w:r w:rsidRPr="00E93B2E">
        <w:t>в) объекты временного проживания, необходимые для функционирования основных и условно разрешенных, видов использования;</w:t>
      </w:r>
    </w:p>
    <w:p w:rsidR="00E93B2E" w:rsidRPr="00E93B2E" w:rsidRDefault="00E93B2E" w:rsidP="00E93B2E">
      <w:pPr>
        <w:ind w:firstLine="559"/>
        <w:jc w:val="both"/>
      </w:pPr>
      <w:r w:rsidRPr="00E93B2E">
        <w:t>г) объекты коммунального хозяйства (</w:t>
      </w:r>
      <w:proofErr w:type="spellStart"/>
      <w:r w:rsidRPr="00E93B2E">
        <w:t>электр</w:t>
      </w:r>
      <w:proofErr w:type="gramStart"/>
      <w:r w:rsidRPr="00E93B2E">
        <w:t>о</w:t>
      </w:r>
      <w:proofErr w:type="spellEnd"/>
      <w:r w:rsidRPr="00E93B2E">
        <w:t>-</w:t>
      </w:r>
      <w:proofErr w:type="gramEnd"/>
      <w:r w:rsidRPr="00E93B2E">
        <w:t xml:space="preserve">, </w:t>
      </w:r>
      <w:proofErr w:type="spellStart"/>
      <w:r w:rsidRPr="00E93B2E">
        <w:t>водо</w:t>
      </w:r>
      <w:proofErr w:type="spellEnd"/>
      <w:r w:rsidRPr="00E93B2E">
        <w:t xml:space="preserve">-, </w:t>
      </w:r>
      <w:proofErr w:type="spellStart"/>
      <w:r w:rsidRPr="00E93B2E">
        <w:t>газообеспечение</w:t>
      </w:r>
      <w:proofErr w:type="spellEnd"/>
      <w:r w:rsidRPr="00E93B2E">
        <w:t xml:space="preserve">, водоотведение, телефонизация и т.д.), необходимые для инженерного обеспечения объектов основных, условно разрешенных, а также иных вспомогательных видов использования; </w:t>
      </w:r>
    </w:p>
    <w:p w:rsidR="00E93B2E" w:rsidRPr="00E93B2E" w:rsidRDefault="00E93B2E" w:rsidP="00E93B2E">
      <w:pPr>
        <w:ind w:firstLine="559"/>
        <w:jc w:val="both"/>
      </w:pPr>
      <w:proofErr w:type="spellStart"/>
      <w:r w:rsidRPr="00E93B2E">
        <w:t>д</w:t>
      </w:r>
      <w:proofErr w:type="spellEnd"/>
      <w:r w:rsidRPr="00E93B2E">
        <w:t xml:space="preserve">) автостоянки и гаражи для обслуживания жителей и посетителей основных, условно разрешенных, а также иных вспомогательных видов использования; </w:t>
      </w:r>
    </w:p>
    <w:p w:rsidR="00E93B2E" w:rsidRPr="00E93B2E" w:rsidRDefault="00E93B2E" w:rsidP="00E93B2E">
      <w:pPr>
        <w:ind w:firstLine="559"/>
        <w:jc w:val="both"/>
      </w:pPr>
      <w:r w:rsidRPr="00E93B2E">
        <w:t xml:space="preserve">е) благоустроенные, в том числе озелененные, детские площадки, площадки для отдыха, спортивных занятий; </w:t>
      </w:r>
    </w:p>
    <w:p w:rsidR="00E93B2E" w:rsidRPr="00E93B2E" w:rsidRDefault="00E93B2E" w:rsidP="00E93B2E">
      <w:pPr>
        <w:ind w:firstLine="559"/>
        <w:jc w:val="both"/>
      </w:pPr>
      <w:r w:rsidRPr="00E93B2E">
        <w:t>ж) площадки хозяйственные, в том числе для мусоросборников;</w:t>
      </w:r>
    </w:p>
    <w:p w:rsidR="00E93B2E" w:rsidRPr="00E93B2E" w:rsidRDefault="00E93B2E" w:rsidP="00E93B2E">
      <w:pPr>
        <w:ind w:firstLine="559"/>
        <w:jc w:val="both"/>
      </w:pPr>
      <w:proofErr w:type="spellStart"/>
      <w:r w:rsidRPr="00E93B2E">
        <w:t>з</w:t>
      </w:r>
      <w:proofErr w:type="spellEnd"/>
      <w:r w:rsidRPr="00E93B2E">
        <w:t xml:space="preserve">) общественные туалеты; </w:t>
      </w:r>
    </w:p>
    <w:p w:rsidR="00E93B2E" w:rsidRPr="00E93B2E" w:rsidRDefault="00E93B2E" w:rsidP="00E93B2E">
      <w:pPr>
        <w:ind w:firstLine="559"/>
        <w:jc w:val="both"/>
      </w:pPr>
      <w:r w:rsidRPr="00E93B2E">
        <w:t>2) размещение объектов, вспомогательных видов разрешенного использования, разрешается  при условии соблюдения требований технических регламентов и иных требований в соответствии с действующим законодательством;</w:t>
      </w:r>
    </w:p>
    <w:p w:rsidR="00E93B2E" w:rsidRPr="00E93B2E" w:rsidRDefault="00E93B2E" w:rsidP="00E93B2E">
      <w:pPr>
        <w:ind w:firstLine="559"/>
        <w:jc w:val="both"/>
      </w:pPr>
      <w:r w:rsidRPr="00E93B2E">
        <w:t>3) суммарная общая площадь зданий (помещений) занимаемых объектами вспомогательных видов разрешенного использования расположенных на территории одного земельного участка не должна превышать 30% общей площади зданий расположенных на территории соответствующего земельного участка;</w:t>
      </w:r>
    </w:p>
    <w:p w:rsidR="00E93B2E" w:rsidRPr="00E93B2E" w:rsidRDefault="00E93B2E" w:rsidP="00E93B2E">
      <w:pPr>
        <w:ind w:firstLine="559"/>
        <w:jc w:val="both"/>
      </w:pPr>
      <w:r w:rsidRPr="00E93B2E">
        <w:t>4) суммарная общая площадь территории, занимаемая объектами вспомогательных видов разрешенного использования расположенных на территории одного земельного участка не должна превышать 25% общей площади территории соответствующего земельного участка, если превышение не может быть обосновано требованиями настоящих Правил.</w:t>
      </w:r>
    </w:p>
    <w:p w:rsidR="00E93B2E" w:rsidRPr="00E93B2E" w:rsidRDefault="00E93B2E" w:rsidP="00E93B2E">
      <w:pPr>
        <w:ind w:firstLine="532"/>
      </w:pPr>
    </w:p>
    <w:p w:rsidR="00E93B2E" w:rsidRPr="00E93B2E" w:rsidRDefault="00E93B2E" w:rsidP="00E93B2E">
      <w:pPr>
        <w:ind w:firstLine="532"/>
        <w:rPr>
          <w:b/>
          <w:bCs/>
          <w:i/>
        </w:rPr>
      </w:pPr>
      <w:r w:rsidRPr="00E93B2E">
        <w:rPr>
          <w:b/>
          <w:bCs/>
          <w:i/>
        </w:rPr>
        <w:t xml:space="preserve">Статья </w:t>
      </w:r>
      <w:r w:rsidR="00101E85">
        <w:rPr>
          <w:b/>
          <w:bCs/>
          <w:i/>
        </w:rPr>
        <w:t>1</w:t>
      </w:r>
      <w:r w:rsidRPr="00E93B2E">
        <w:rPr>
          <w:b/>
          <w:bCs/>
          <w:i/>
        </w:rPr>
        <w:t>8. Общие требования в части предельных размеров земельных участков и предельных параметров разрешенного строительства, реконструкции объектов капитального строительства</w:t>
      </w:r>
    </w:p>
    <w:p w:rsidR="00E93B2E" w:rsidRPr="00E93B2E" w:rsidRDefault="00E93B2E" w:rsidP="00E93B2E">
      <w:pPr>
        <w:ind w:firstLine="532"/>
      </w:pPr>
    </w:p>
    <w:p w:rsidR="00E93B2E" w:rsidRPr="00E93B2E" w:rsidRDefault="00E93B2E" w:rsidP="00E93B2E">
      <w:pPr>
        <w:ind w:firstLine="559"/>
        <w:jc w:val="both"/>
      </w:pPr>
      <w:r w:rsidRPr="00E93B2E">
        <w:t>1. Настоящим градостроительным регламентом предельные размеры земельных участков и предельные параметры разрешенного строительства, реконструкции объектов капитального строительства установлены в следующем составе:</w:t>
      </w:r>
    </w:p>
    <w:p w:rsidR="00E93B2E" w:rsidRPr="00E93B2E" w:rsidRDefault="00E93B2E" w:rsidP="00E93B2E">
      <w:pPr>
        <w:ind w:firstLine="559"/>
        <w:jc w:val="both"/>
      </w:pPr>
      <w:r w:rsidRPr="00E93B2E">
        <w:t>1) минимальные и (или) максимальные размеры земельных участков, в том числе их площадь;</w:t>
      </w:r>
    </w:p>
    <w:p w:rsidR="00E93B2E" w:rsidRPr="00E93B2E" w:rsidRDefault="00E93B2E" w:rsidP="00E93B2E">
      <w:pPr>
        <w:ind w:firstLine="559"/>
        <w:jc w:val="both"/>
      </w:pPr>
      <w:r w:rsidRPr="00E93B2E">
        <w:t>2) предельное количество этажей или предельная высота зданий, строений, сооружений;</w:t>
      </w:r>
    </w:p>
    <w:p w:rsidR="00E93B2E" w:rsidRPr="00E93B2E" w:rsidRDefault="00E93B2E" w:rsidP="00E93B2E">
      <w:pPr>
        <w:ind w:firstLine="559"/>
        <w:jc w:val="both"/>
      </w:pPr>
      <w:r w:rsidRPr="00E93B2E">
        <w:t>3) минимальные отступы от границ земельных участков в целях определения</w:t>
      </w:r>
    </w:p>
    <w:p w:rsidR="00E93B2E" w:rsidRPr="00E93B2E" w:rsidRDefault="00E93B2E" w:rsidP="00E93B2E">
      <w:pPr>
        <w:jc w:val="both"/>
      </w:pPr>
      <w:r w:rsidRPr="00E93B2E">
        <w:t xml:space="preserve">мест допустимого размещения зданий, строений, сооружений, за пределами которых запрещено строительство зданий, строений сооружений; </w:t>
      </w:r>
    </w:p>
    <w:p w:rsidR="00E93B2E" w:rsidRPr="00E93B2E" w:rsidRDefault="00E93B2E" w:rsidP="00E93B2E">
      <w:pPr>
        <w:ind w:firstLine="559"/>
        <w:jc w:val="both"/>
      </w:pPr>
      <w:r w:rsidRPr="00E93B2E">
        <w:t>4) максимальный процент застройки в границах земельного участка, определяемый</w:t>
      </w:r>
    </w:p>
    <w:p w:rsidR="00E93B2E" w:rsidRPr="00E93B2E" w:rsidRDefault="00E93B2E" w:rsidP="00E93B2E">
      <w:pPr>
        <w:ind w:firstLine="559"/>
        <w:jc w:val="both"/>
      </w:pPr>
      <w:r w:rsidRPr="00E93B2E">
        <w:t>как отношение суммарной площади земельного участка, которая может быть застроена, ко всей площади земельного участка;</w:t>
      </w:r>
    </w:p>
    <w:p w:rsidR="00E93B2E" w:rsidRPr="00E93B2E" w:rsidRDefault="00E93B2E" w:rsidP="00E93B2E">
      <w:pPr>
        <w:ind w:firstLine="559"/>
        <w:jc w:val="both"/>
      </w:pPr>
      <w:r w:rsidRPr="00E93B2E">
        <w:t>5) минимальная ширина вдоль фронта улицы;</w:t>
      </w:r>
    </w:p>
    <w:p w:rsidR="00E93B2E" w:rsidRPr="00E93B2E" w:rsidRDefault="00E93B2E" w:rsidP="00E93B2E">
      <w:pPr>
        <w:ind w:firstLine="559"/>
        <w:jc w:val="both"/>
      </w:pPr>
      <w:r w:rsidRPr="00E93B2E">
        <w:t>6) максимальные выступы за красную линию балконов, эркеров, козырьков;</w:t>
      </w:r>
    </w:p>
    <w:p w:rsidR="00E93B2E" w:rsidRPr="00E93B2E" w:rsidRDefault="00E93B2E" w:rsidP="00E93B2E">
      <w:pPr>
        <w:ind w:firstLine="559"/>
        <w:jc w:val="both"/>
      </w:pPr>
      <w:r w:rsidRPr="00E93B2E">
        <w:t>7) максимальные выступы за красную линию ступеней и приямков;</w:t>
      </w:r>
    </w:p>
    <w:p w:rsidR="00E93B2E" w:rsidRPr="00E93B2E" w:rsidRDefault="00E93B2E" w:rsidP="00E93B2E">
      <w:pPr>
        <w:ind w:firstLine="559"/>
        <w:jc w:val="both"/>
      </w:pPr>
      <w:r w:rsidRPr="00E93B2E">
        <w:t>8) максимальная общая площадь объектов нежилого назначения на территории земельных участков в границах зон жилой застройки;</w:t>
      </w:r>
    </w:p>
    <w:p w:rsidR="00E93B2E" w:rsidRPr="00E93B2E" w:rsidRDefault="00E93B2E" w:rsidP="00E93B2E">
      <w:pPr>
        <w:ind w:firstLine="559"/>
        <w:jc w:val="both"/>
      </w:pPr>
      <w:r w:rsidRPr="00E93B2E">
        <w:t xml:space="preserve">9) минимальное количество </w:t>
      </w:r>
      <w:proofErr w:type="spellStart"/>
      <w:r w:rsidRPr="00E93B2E">
        <w:t>машино-мест</w:t>
      </w:r>
      <w:proofErr w:type="spellEnd"/>
      <w:r w:rsidRPr="00E93B2E">
        <w:t xml:space="preserve"> для хранения индивидуального автотранспорта на территории земельных участков; </w:t>
      </w:r>
    </w:p>
    <w:p w:rsidR="00E93B2E" w:rsidRPr="00E93B2E" w:rsidRDefault="00E93B2E" w:rsidP="00E93B2E">
      <w:pPr>
        <w:ind w:firstLine="559"/>
        <w:jc w:val="both"/>
      </w:pPr>
      <w:r w:rsidRPr="00E93B2E">
        <w:t>10) минимальная доля озеленения территории земельных участков.</w:t>
      </w:r>
    </w:p>
    <w:p w:rsidR="00E93B2E" w:rsidRPr="00E93B2E" w:rsidRDefault="00E93B2E" w:rsidP="00E93B2E">
      <w:pPr>
        <w:ind w:firstLine="545"/>
        <w:jc w:val="both"/>
      </w:pPr>
      <w:r w:rsidRPr="00E93B2E">
        <w:lastRenderedPageBreak/>
        <w:t>2. В части предельных размеров земельных участков и предельных параметров разрешенного строительства, реконструкции объектов капитального строительства градостроительными регламентами установлены общие требования, относящиеся ко всем выделенным территориальным зонам в целом, указанные в настоящей статье, и частные требования, относящиеся каждой из выделенных территориальных зон в отдельности, указанные в главе 7.</w:t>
      </w:r>
    </w:p>
    <w:p w:rsidR="00E93B2E" w:rsidRPr="00E93B2E" w:rsidRDefault="00E93B2E" w:rsidP="00E93B2E">
      <w:pPr>
        <w:ind w:firstLine="545"/>
        <w:jc w:val="both"/>
      </w:pPr>
      <w:r w:rsidRPr="00E93B2E">
        <w:t>3. В числе общих требований к предельным параметрам разрешенного строительства, реконструкции объектов капитального строительства градостроительными регламентами установлены следующие:</w:t>
      </w:r>
    </w:p>
    <w:p w:rsidR="00E93B2E" w:rsidRPr="00E93B2E" w:rsidRDefault="00E93B2E" w:rsidP="00E93B2E">
      <w:pPr>
        <w:ind w:firstLine="545"/>
        <w:jc w:val="both"/>
      </w:pPr>
      <w:r w:rsidRPr="00E93B2E">
        <w:t xml:space="preserve">1) выступы за красную линию </w:t>
      </w:r>
      <w:r w:rsidRPr="00E93B2E">
        <w:rPr>
          <w:color w:val="000000"/>
        </w:rPr>
        <w:t xml:space="preserve">балконов, эркеров, козырьков не допускаются более </w:t>
      </w:r>
      <w:smartTag w:uri="urn:schemas-microsoft-com:office:smarttags" w:element="metricconverter">
        <w:smartTagPr>
          <w:attr w:name="ProductID" w:val="2,0 метров"/>
        </w:smartTagPr>
        <w:r w:rsidRPr="00E93B2E">
          <w:rPr>
            <w:color w:val="000000"/>
          </w:rPr>
          <w:t>2,0 метров</w:t>
        </w:r>
      </w:smartTag>
      <w:r w:rsidRPr="00E93B2E">
        <w:rPr>
          <w:color w:val="000000"/>
        </w:rPr>
        <w:t xml:space="preserve"> и ниже </w:t>
      </w:r>
      <w:smartTag w:uri="urn:schemas-microsoft-com:office:smarttags" w:element="metricconverter">
        <w:smartTagPr>
          <w:attr w:name="ProductID" w:val="3,5 метров"/>
        </w:smartTagPr>
        <w:r w:rsidRPr="00E93B2E">
          <w:t>3,5 метров</w:t>
        </w:r>
      </w:smartTag>
      <w:r w:rsidRPr="00E93B2E">
        <w:t xml:space="preserve"> от уровня земли;</w:t>
      </w:r>
    </w:p>
    <w:p w:rsidR="00E93B2E" w:rsidRPr="00E93B2E" w:rsidRDefault="00E93B2E" w:rsidP="00E93B2E">
      <w:pPr>
        <w:ind w:firstLine="545"/>
        <w:jc w:val="both"/>
        <w:rPr>
          <w:color w:val="000000"/>
        </w:rPr>
      </w:pPr>
      <w:r w:rsidRPr="00E93B2E">
        <w:t xml:space="preserve">2) выступы за красную линию </w:t>
      </w:r>
      <w:r w:rsidRPr="00E93B2E">
        <w:rPr>
          <w:color w:val="000000"/>
        </w:rPr>
        <w:t>ступеней и приямков допускаются по согласованию Администрации;</w:t>
      </w:r>
    </w:p>
    <w:p w:rsidR="00E93B2E" w:rsidRPr="00E93B2E" w:rsidRDefault="00E93B2E" w:rsidP="00E93B2E">
      <w:pPr>
        <w:ind w:firstLine="545"/>
        <w:jc w:val="both"/>
      </w:pPr>
      <w:r w:rsidRPr="00E93B2E">
        <w:t>3) общие требования в части максимальной высоты объектов капитального строительства:</w:t>
      </w:r>
    </w:p>
    <w:p w:rsidR="00E93B2E" w:rsidRPr="00E93B2E" w:rsidRDefault="00E93B2E" w:rsidP="00E93B2E">
      <w:pPr>
        <w:ind w:firstLine="545"/>
        <w:jc w:val="both"/>
      </w:pPr>
      <w:r w:rsidRPr="00E93B2E">
        <w:t>- высота объектов капитального строительства определяется как расстояние по вертикали от проектной отметки земли до наивысшей точки плоской крыши, парапета, ограждения или до наивысшей точки конька скатной крыши, без учета технических устройств (антенн, дымовых и вентиляционных труб).</w:t>
      </w:r>
    </w:p>
    <w:p w:rsidR="00E93B2E" w:rsidRPr="00E93B2E" w:rsidRDefault="00E93B2E" w:rsidP="00E93B2E">
      <w:pPr>
        <w:ind w:firstLine="545"/>
        <w:jc w:val="both"/>
      </w:pPr>
      <w:r w:rsidRPr="00E93B2E">
        <w:t>4. Общие требования в части озеленения территории земельных участков:</w:t>
      </w:r>
    </w:p>
    <w:p w:rsidR="00E93B2E" w:rsidRPr="00E93B2E" w:rsidRDefault="00E93B2E" w:rsidP="00E93B2E">
      <w:pPr>
        <w:ind w:firstLine="545"/>
        <w:jc w:val="both"/>
      </w:pPr>
      <w:proofErr w:type="gramStart"/>
      <w:r w:rsidRPr="00E93B2E">
        <w:t>1) к озелененным территориям, требуемым градостроительными регламентами к размещению на земельных участках, относятся части участков, которые не застроены строением (или строениями) и не используются (не предназначены для использования) для проезжей части, парковки или тротуара и при этом: покрыты зелеными насаждениями (цветники; газоны, покрытые кустарниками, высокоствольными растениями), водоемами, доступными для всех пользователей объектов, расположенных на земельном участке или в квартале;</w:t>
      </w:r>
      <w:proofErr w:type="gramEnd"/>
    </w:p>
    <w:p w:rsidR="00E93B2E" w:rsidRPr="00E93B2E" w:rsidRDefault="00E93B2E" w:rsidP="00E93B2E">
      <w:pPr>
        <w:ind w:firstLine="545"/>
        <w:jc w:val="both"/>
      </w:pPr>
      <w:r w:rsidRPr="00E93B2E">
        <w:t xml:space="preserve">2) озелененная территория земельного участка может быть оборудована: </w:t>
      </w:r>
    </w:p>
    <w:p w:rsidR="00E93B2E" w:rsidRPr="00E93B2E" w:rsidRDefault="00E93B2E" w:rsidP="00E93B2E">
      <w:pPr>
        <w:ind w:firstLine="545"/>
        <w:jc w:val="both"/>
      </w:pPr>
      <w:r w:rsidRPr="00E93B2E">
        <w:t>а) площадками для отдыха взрослых, детскими площадками;</w:t>
      </w:r>
    </w:p>
    <w:p w:rsidR="00E93B2E" w:rsidRPr="00E93B2E" w:rsidRDefault="00E93B2E" w:rsidP="00E93B2E">
      <w:pPr>
        <w:ind w:firstLine="545"/>
        <w:jc w:val="both"/>
      </w:pPr>
      <w:r w:rsidRPr="00E93B2E">
        <w:t xml:space="preserve">б) открытыми спортивными площадками; </w:t>
      </w:r>
    </w:p>
    <w:p w:rsidR="00E93B2E" w:rsidRPr="00E93B2E" w:rsidRDefault="00E93B2E" w:rsidP="00E93B2E">
      <w:pPr>
        <w:ind w:firstLine="545"/>
        <w:jc w:val="both"/>
      </w:pPr>
      <w:r w:rsidRPr="00E93B2E">
        <w:t xml:space="preserve">в) другими подобными объектами; </w:t>
      </w:r>
    </w:p>
    <w:p w:rsidR="00E93B2E" w:rsidRPr="00E93B2E" w:rsidRDefault="00E93B2E" w:rsidP="00E93B2E">
      <w:pPr>
        <w:ind w:firstLine="545"/>
        <w:jc w:val="both"/>
      </w:pPr>
      <w:r w:rsidRPr="00E93B2E">
        <w:t>3) доля озелененных территорий для объектов в указанных зонах (кроме садов и скверов) не устанавливается; при этом обязательно сохранение существующих озелененных территорий, либо проведение компенсационного озеленения в соответствии с нормативными актами сельского поселения. Доля озелененных территорий садов, скверов – 70%.</w:t>
      </w:r>
    </w:p>
    <w:p w:rsidR="00E93B2E" w:rsidRPr="00E93B2E" w:rsidRDefault="00E93B2E" w:rsidP="00E93B2E"/>
    <w:p w:rsidR="00E93B2E" w:rsidRPr="00E93B2E" w:rsidRDefault="00E93B2E" w:rsidP="00E93B2E">
      <w:pPr>
        <w:ind w:firstLine="532"/>
        <w:jc w:val="both"/>
      </w:pPr>
      <w:r w:rsidRPr="00E93B2E">
        <w:t>Минимально допустимая площадь озелененной территории земельных участков на территории всех зон за исключением перечисленных в части 3, пункт 2) приведена в таблице 2.</w:t>
      </w:r>
    </w:p>
    <w:p w:rsidR="00E93B2E" w:rsidRPr="00E93B2E" w:rsidRDefault="00E93B2E" w:rsidP="00E93B2E">
      <w:pPr>
        <w:spacing w:after="120"/>
        <w:jc w:val="right"/>
      </w:pPr>
      <w:r w:rsidRPr="00E93B2E">
        <w:t>Таблица 2</w:t>
      </w:r>
    </w:p>
    <w:p w:rsidR="00E93B2E" w:rsidRPr="00E93B2E" w:rsidRDefault="00E93B2E" w:rsidP="00E93B2E">
      <w:pPr>
        <w:spacing w:after="120"/>
        <w:ind w:firstLine="559"/>
      </w:pPr>
      <w:r w:rsidRPr="00E93B2E">
        <w:t>Минимально допустимая площадь озелененной территории земельных участков</w:t>
      </w:r>
    </w:p>
    <w:tbl>
      <w:tblPr>
        <w:tblW w:w="0" w:type="auto"/>
        <w:tblInd w:w="108" w:type="dxa"/>
        <w:tblLayout w:type="fixed"/>
        <w:tblLook w:val="0000"/>
      </w:tblPr>
      <w:tblGrid>
        <w:gridCol w:w="709"/>
        <w:gridCol w:w="5386"/>
        <w:gridCol w:w="3275"/>
      </w:tblGrid>
      <w:tr w:rsidR="00E93B2E" w:rsidRPr="00E93B2E" w:rsidTr="00E93B2E">
        <w:trPr>
          <w:trHeight w:val="322"/>
          <w:tblHeader/>
        </w:trPr>
        <w:tc>
          <w:tcPr>
            <w:tcW w:w="709" w:type="dxa"/>
            <w:vMerge w:val="restart"/>
            <w:tcBorders>
              <w:top w:val="single" w:sz="4" w:space="0" w:color="000000"/>
              <w:left w:val="single" w:sz="4" w:space="0" w:color="000000"/>
              <w:bottom w:val="single" w:sz="4" w:space="0" w:color="000000"/>
            </w:tcBorders>
            <w:vAlign w:val="center"/>
          </w:tcPr>
          <w:p w:rsidR="00E93B2E" w:rsidRPr="00E93B2E" w:rsidRDefault="00E93B2E" w:rsidP="00E93B2E">
            <w:pPr>
              <w:snapToGrid w:val="0"/>
              <w:jc w:val="center"/>
            </w:pPr>
            <w:r w:rsidRPr="00E93B2E">
              <w:t>№</w:t>
            </w:r>
          </w:p>
          <w:p w:rsidR="00E93B2E" w:rsidRPr="00E93B2E" w:rsidRDefault="00E93B2E" w:rsidP="00E93B2E">
            <w:pPr>
              <w:snapToGrid w:val="0"/>
              <w:jc w:val="center"/>
            </w:pPr>
            <w:proofErr w:type="spellStart"/>
            <w:proofErr w:type="gramStart"/>
            <w:r w:rsidRPr="00E93B2E">
              <w:t>п</w:t>
            </w:r>
            <w:proofErr w:type="spellEnd"/>
            <w:proofErr w:type="gramEnd"/>
            <w:r w:rsidRPr="00E93B2E">
              <w:t>/</w:t>
            </w:r>
            <w:proofErr w:type="spellStart"/>
            <w:r w:rsidRPr="00E93B2E">
              <w:t>п</w:t>
            </w:r>
            <w:proofErr w:type="spellEnd"/>
          </w:p>
        </w:tc>
        <w:tc>
          <w:tcPr>
            <w:tcW w:w="5386" w:type="dxa"/>
            <w:vMerge w:val="restart"/>
            <w:tcBorders>
              <w:top w:val="single" w:sz="4" w:space="0" w:color="000000"/>
              <w:left w:val="single" w:sz="4" w:space="0" w:color="000000"/>
              <w:bottom w:val="single" w:sz="4" w:space="0" w:color="000000"/>
            </w:tcBorders>
            <w:vAlign w:val="center"/>
          </w:tcPr>
          <w:p w:rsidR="00E93B2E" w:rsidRPr="00E93B2E" w:rsidRDefault="00E93B2E" w:rsidP="00E93B2E">
            <w:pPr>
              <w:snapToGrid w:val="0"/>
              <w:jc w:val="center"/>
            </w:pPr>
            <w:r w:rsidRPr="00E93B2E">
              <w:t>Вид использования</w:t>
            </w:r>
          </w:p>
        </w:tc>
        <w:tc>
          <w:tcPr>
            <w:tcW w:w="3275" w:type="dxa"/>
            <w:vMerge w:val="restart"/>
            <w:tcBorders>
              <w:top w:val="single" w:sz="4" w:space="0" w:color="000000"/>
              <w:left w:val="single" w:sz="4" w:space="0" w:color="000000"/>
              <w:bottom w:val="single" w:sz="4" w:space="0" w:color="000000"/>
              <w:right w:val="single" w:sz="4" w:space="0" w:color="000000"/>
            </w:tcBorders>
            <w:vAlign w:val="center"/>
          </w:tcPr>
          <w:p w:rsidR="00E93B2E" w:rsidRPr="00E93B2E" w:rsidRDefault="00E93B2E" w:rsidP="00E93B2E">
            <w:pPr>
              <w:snapToGrid w:val="0"/>
              <w:jc w:val="center"/>
            </w:pPr>
            <w:r w:rsidRPr="00E93B2E">
              <w:t>Минимальная площадь озелененных территорий</w:t>
            </w:r>
          </w:p>
          <w:p w:rsidR="00E93B2E" w:rsidRPr="00E93B2E" w:rsidRDefault="00E93B2E" w:rsidP="00E93B2E">
            <w:pPr>
              <w:jc w:val="center"/>
            </w:pPr>
          </w:p>
        </w:tc>
      </w:tr>
      <w:tr w:rsidR="00E93B2E" w:rsidRPr="00E93B2E" w:rsidTr="00E93B2E">
        <w:trPr>
          <w:trHeight w:val="322"/>
        </w:trPr>
        <w:tc>
          <w:tcPr>
            <w:tcW w:w="709" w:type="dxa"/>
            <w:vMerge w:val="restart"/>
            <w:tcBorders>
              <w:left w:val="single" w:sz="4" w:space="0" w:color="000000"/>
              <w:bottom w:val="single" w:sz="4" w:space="0" w:color="000000"/>
            </w:tcBorders>
          </w:tcPr>
          <w:p w:rsidR="00E93B2E" w:rsidRPr="00E93B2E" w:rsidRDefault="00E93B2E" w:rsidP="00E93B2E">
            <w:pPr>
              <w:snapToGrid w:val="0"/>
              <w:jc w:val="center"/>
            </w:pPr>
            <w:r w:rsidRPr="00E93B2E">
              <w:t>1</w:t>
            </w:r>
          </w:p>
        </w:tc>
        <w:tc>
          <w:tcPr>
            <w:tcW w:w="5386" w:type="dxa"/>
            <w:vMerge w:val="restart"/>
            <w:tcBorders>
              <w:left w:val="single" w:sz="4" w:space="0" w:color="000000"/>
              <w:bottom w:val="single" w:sz="4" w:space="0" w:color="000000"/>
            </w:tcBorders>
          </w:tcPr>
          <w:p w:rsidR="00E93B2E" w:rsidRPr="00E93B2E" w:rsidRDefault="00E93B2E" w:rsidP="00E93B2E">
            <w:pPr>
              <w:snapToGrid w:val="0"/>
            </w:pPr>
            <w:r w:rsidRPr="00E93B2E">
              <w:t>Сады, скверы, бульвары; парки; комплексы аттракционов</w:t>
            </w:r>
          </w:p>
        </w:tc>
        <w:tc>
          <w:tcPr>
            <w:tcW w:w="3275" w:type="dxa"/>
            <w:vMerge w:val="restart"/>
            <w:tcBorders>
              <w:left w:val="single" w:sz="4" w:space="0" w:color="000000"/>
              <w:bottom w:val="single" w:sz="4" w:space="0" w:color="000000"/>
              <w:right w:val="single" w:sz="4" w:space="0" w:color="000000"/>
            </w:tcBorders>
          </w:tcPr>
          <w:p w:rsidR="00E93B2E" w:rsidRPr="00E93B2E" w:rsidRDefault="00E93B2E" w:rsidP="00E93B2E">
            <w:pPr>
              <w:snapToGrid w:val="0"/>
            </w:pPr>
            <w:r w:rsidRPr="00E93B2E">
              <w:t>70% территории земельного участка</w:t>
            </w:r>
          </w:p>
        </w:tc>
      </w:tr>
      <w:tr w:rsidR="00E93B2E" w:rsidRPr="00E93B2E" w:rsidTr="00E93B2E">
        <w:trPr>
          <w:trHeight w:val="322"/>
        </w:trPr>
        <w:tc>
          <w:tcPr>
            <w:tcW w:w="709" w:type="dxa"/>
            <w:vMerge w:val="restart"/>
            <w:tcBorders>
              <w:left w:val="single" w:sz="4" w:space="0" w:color="000000"/>
              <w:bottom w:val="single" w:sz="4" w:space="0" w:color="000000"/>
            </w:tcBorders>
          </w:tcPr>
          <w:p w:rsidR="00E93B2E" w:rsidRPr="00E93B2E" w:rsidRDefault="00E93B2E" w:rsidP="00E93B2E">
            <w:pPr>
              <w:snapToGrid w:val="0"/>
              <w:jc w:val="center"/>
            </w:pPr>
            <w:r w:rsidRPr="00E93B2E">
              <w:t>2</w:t>
            </w:r>
          </w:p>
        </w:tc>
        <w:tc>
          <w:tcPr>
            <w:tcW w:w="5386" w:type="dxa"/>
            <w:vMerge w:val="restart"/>
            <w:tcBorders>
              <w:left w:val="single" w:sz="4" w:space="0" w:color="000000"/>
              <w:bottom w:val="single" w:sz="4" w:space="0" w:color="000000"/>
            </w:tcBorders>
          </w:tcPr>
          <w:p w:rsidR="00E93B2E" w:rsidRPr="00E93B2E" w:rsidRDefault="00E93B2E" w:rsidP="00E93B2E">
            <w:pPr>
              <w:snapToGrid w:val="0"/>
            </w:pPr>
            <w:r w:rsidRPr="00E93B2E">
              <w:t>Объекты дошкольного образования (ДОУ), объекты начального и среднего общего образования (школы)</w:t>
            </w:r>
          </w:p>
        </w:tc>
        <w:tc>
          <w:tcPr>
            <w:tcW w:w="3275" w:type="dxa"/>
            <w:vMerge w:val="restart"/>
            <w:tcBorders>
              <w:left w:val="single" w:sz="4" w:space="0" w:color="000000"/>
              <w:bottom w:val="single" w:sz="4" w:space="0" w:color="000000"/>
              <w:right w:val="single" w:sz="4" w:space="0" w:color="000000"/>
            </w:tcBorders>
          </w:tcPr>
          <w:p w:rsidR="00E93B2E" w:rsidRPr="00E93B2E" w:rsidRDefault="00E93B2E" w:rsidP="00E93B2E">
            <w:pPr>
              <w:snapToGrid w:val="0"/>
            </w:pPr>
            <w:r w:rsidRPr="00E93B2E">
              <w:t>50% территории земельного участка</w:t>
            </w:r>
          </w:p>
        </w:tc>
      </w:tr>
      <w:tr w:rsidR="00E93B2E" w:rsidRPr="00E93B2E" w:rsidTr="00E93B2E">
        <w:trPr>
          <w:trHeight w:val="322"/>
        </w:trPr>
        <w:tc>
          <w:tcPr>
            <w:tcW w:w="709" w:type="dxa"/>
            <w:vMerge w:val="restart"/>
            <w:tcBorders>
              <w:left w:val="single" w:sz="4" w:space="0" w:color="000000"/>
              <w:bottom w:val="single" w:sz="4" w:space="0" w:color="000000"/>
            </w:tcBorders>
          </w:tcPr>
          <w:p w:rsidR="00E93B2E" w:rsidRPr="00E93B2E" w:rsidRDefault="00E93B2E" w:rsidP="00E93B2E">
            <w:pPr>
              <w:snapToGrid w:val="0"/>
              <w:jc w:val="center"/>
            </w:pPr>
            <w:r w:rsidRPr="00E93B2E">
              <w:t>3</w:t>
            </w:r>
          </w:p>
        </w:tc>
        <w:tc>
          <w:tcPr>
            <w:tcW w:w="5386" w:type="dxa"/>
            <w:vMerge w:val="restart"/>
            <w:tcBorders>
              <w:left w:val="single" w:sz="4" w:space="0" w:color="000000"/>
              <w:bottom w:val="single" w:sz="4" w:space="0" w:color="000000"/>
            </w:tcBorders>
          </w:tcPr>
          <w:p w:rsidR="00E93B2E" w:rsidRPr="00E93B2E" w:rsidRDefault="00E93B2E" w:rsidP="00E93B2E">
            <w:pPr>
              <w:snapToGrid w:val="0"/>
            </w:pPr>
            <w:r w:rsidRPr="00E93B2E">
              <w:t>Индивидуальные жилые дома;</w:t>
            </w:r>
          </w:p>
          <w:p w:rsidR="00E93B2E" w:rsidRPr="00E93B2E" w:rsidRDefault="00E93B2E" w:rsidP="00E93B2E">
            <w:r w:rsidRPr="00E93B2E">
              <w:t>открытые объекты физической культуры и спорта</w:t>
            </w:r>
          </w:p>
        </w:tc>
        <w:tc>
          <w:tcPr>
            <w:tcW w:w="3275" w:type="dxa"/>
            <w:vMerge w:val="restart"/>
            <w:tcBorders>
              <w:left w:val="single" w:sz="4" w:space="0" w:color="000000"/>
              <w:bottom w:val="single" w:sz="4" w:space="0" w:color="000000"/>
              <w:right w:val="single" w:sz="4" w:space="0" w:color="000000"/>
            </w:tcBorders>
          </w:tcPr>
          <w:p w:rsidR="00E93B2E" w:rsidRPr="00E93B2E" w:rsidRDefault="00E93B2E" w:rsidP="00E93B2E">
            <w:pPr>
              <w:snapToGrid w:val="0"/>
            </w:pPr>
            <w:r w:rsidRPr="00E93B2E">
              <w:t>40% территории земельного участка</w:t>
            </w:r>
          </w:p>
        </w:tc>
      </w:tr>
      <w:tr w:rsidR="00E93B2E" w:rsidRPr="00E93B2E" w:rsidTr="00E93B2E">
        <w:trPr>
          <w:trHeight w:val="322"/>
        </w:trPr>
        <w:tc>
          <w:tcPr>
            <w:tcW w:w="709" w:type="dxa"/>
            <w:vMerge w:val="restart"/>
            <w:tcBorders>
              <w:left w:val="single" w:sz="4" w:space="0" w:color="000000"/>
              <w:bottom w:val="single" w:sz="4" w:space="0" w:color="000000"/>
            </w:tcBorders>
          </w:tcPr>
          <w:p w:rsidR="00E93B2E" w:rsidRPr="00E93B2E" w:rsidRDefault="00E93B2E" w:rsidP="00E93B2E">
            <w:pPr>
              <w:snapToGrid w:val="0"/>
              <w:jc w:val="center"/>
            </w:pPr>
            <w:r w:rsidRPr="00E93B2E">
              <w:t>4</w:t>
            </w:r>
          </w:p>
        </w:tc>
        <w:tc>
          <w:tcPr>
            <w:tcW w:w="5386" w:type="dxa"/>
            <w:vMerge w:val="restart"/>
            <w:tcBorders>
              <w:left w:val="single" w:sz="4" w:space="0" w:color="000000"/>
              <w:bottom w:val="single" w:sz="4" w:space="0" w:color="000000"/>
            </w:tcBorders>
          </w:tcPr>
          <w:p w:rsidR="00E93B2E" w:rsidRPr="00E93B2E" w:rsidRDefault="00E93B2E" w:rsidP="00E93B2E">
            <w:pPr>
              <w:snapToGrid w:val="0"/>
            </w:pPr>
            <w:r w:rsidRPr="00E93B2E">
              <w:t>Прочие(*)</w:t>
            </w:r>
          </w:p>
        </w:tc>
        <w:tc>
          <w:tcPr>
            <w:tcW w:w="3275" w:type="dxa"/>
            <w:vMerge w:val="restart"/>
            <w:tcBorders>
              <w:left w:val="single" w:sz="4" w:space="0" w:color="000000"/>
              <w:bottom w:val="single" w:sz="4" w:space="0" w:color="000000"/>
              <w:right w:val="single" w:sz="4" w:space="0" w:color="000000"/>
            </w:tcBorders>
          </w:tcPr>
          <w:p w:rsidR="00E93B2E" w:rsidRPr="00E93B2E" w:rsidRDefault="00E93B2E" w:rsidP="00E93B2E">
            <w:pPr>
              <w:snapToGrid w:val="0"/>
            </w:pPr>
            <w:r w:rsidRPr="00E93B2E">
              <w:t>15% территории земельного участка</w:t>
            </w:r>
          </w:p>
        </w:tc>
      </w:tr>
    </w:tbl>
    <w:p w:rsidR="00E93B2E" w:rsidRPr="00E93B2E" w:rsidRDefault="00E93B2E" w:rsidP="00E93B2E">
      <w:pPr>
        <w:ind w:firstLine="573"/>
        <w:jc w:val="both"/>
      </w:pPr>
    </w:p>
    <w:p w:rsidR="00E93B2E" w:rsidRPr="00E93B2E" w:rsidRDefault="00E93B2E" w:rsidP="00E93B2E">
      <w:pPr>
        <w:ind w:firstLine="573"/>
        <w:jc w:val="both"/>
      </w:pPr>
      <w:r w:rsidRPr="00E93B2E">
        <w:lastRenderedPageBreak/>
        <w:t xml:space="preserve">(*) – за исключением объектов следующих видов разрешенного использования, для которых требования по озеленению территории участка не устанавливаются: </w:t>
      </w:r>
    </w:p>
    <w:p w:rsidR="00E93B2E" w:rsidRPr="00E93B2E" w:rsidRDefault="00E93B2E" w:rsidP="00E93B2E">
      <w:pPr>
        <w:ind w:firstLine="573"/>
        <w:jc w:val="both"/>
      </w:pPr>
      <w:r w:rsidRPr="00E93B2E">
        <w:t xml:space="preserve">1) объекты коммунального хозяйства; </w:t>
      </w:r>
    </w:p>
    <w:p w:rsidR="00E93B2E" w:rsidRPr="00E93B2E" w:rsidRDefault="00E93B2E" w:rsidP="00E93B2E">
      <w:pPr>
        <w:ind w:firstLine="573"/>
        <w:jc w:val="both"/>
      </w:pPr>
      <w:r w:rsidRPr="00E93B2E">
        <w:t>2) объекты сельскохозяйственного использования;</w:t>
      </w:r>
    </w:p>
    <w:p w:rsidR="00E93B2E" w:rsidRPr="00E93B2E" w:rsidRDefault="00E93B2E" w:rsidP="00E93B2E">
      <w:pPr>
        <w:ind w:firstLine="573"/>
        <w:jc w:val="both"/>
      </w:pPr>
      <w:r w:rsidRPr="00E93B2E">
        <w:t xml:space="preserve">3) объекты транспорта. </w:t>
      </w:r>
      <w:r w:rsidRPr="00E93B2E">
        <w:tab/>
      </w:r>
    </w:p>
    <w:p w:rsidR="00E93B2E" w:rsidRPr="00E93B2E" w:rsidRDefault="00E93B2E" w:rsidP="00E93B2E">
      <w:pPr>
        <w:ind w:firstLine="573"/>
        <w:jc w:val="both"/>
      </w:pPr>
      <w:r w:rsidRPr="00E93B2E">
        <w:t>5. При совмещении на одном участке видов использования с различными требованиями к озеленению минимальный размер озелененных территорий рассчитывается применительно к частям участка, выделяемым как земельные доли разных видов использования, пропорциональные общей площади зданий или помещений разного назначения.</w:t>
      </w:r>
    </w:p>
    <w:p w:rsidR="00E93B2E" w:rsidRPr="00E93B2E" w:rsidRDefault="00E93B2E" w:rsidP="00E93B2E">
      <w:pPr>
        <w:ind w:firstLine="573"/>
        <w:jc w:val="both"/>
      </w:pPr>
      <w:r w:rsidRPr="00E93B2E">
        <w:t xml:space="preserve">6. При застройке земельных участков, расположенных вне рекреационных зон (Р) и примыкающих к лесам, садам и паркам, в пределах доступности не более </w:t>
      </w:r>
      <w:smartTag w:uri="urn:schemas-microsoft-com:office:smarttags" w:element="metricconverter">
        <w:smartTagPr>
          <w:attr w:name="ProductID" w:val="300 метров"/>
        </w:smartTagPr>
        <w:r w:rsidRPr="00E93B2E">
          <w:t>300 метров</w:t>
        </w:r>
      </w:smartTag>
      <w:r w:rsidRPr="00E93B2E">
        <w:t>, площадь озеленения допускается уменьшать, но не более чем на 30%.</w:t>
      </w:r>
    </w:p>
    <w:p w:rsidR="00E93B2E" w:rsidRPr="00E93B2E" w:rsidRDefault="00E93B2E" w:rsidP="00E93B2E">
      <w:pPr>
        <w:ind w:firstLine="573"/>
        <w:jc w:val="both"/>
      </w:pPr>
      <w:r w:rsidRPr="00E93B2E">
        <w:t xml:space="preserve">7. Требования к размерам и озеленению санитарно-защитных зон следует принимать в соответствии с техническими регламентами, </w:t>
      </w:r>
      <w:proofErr w:type="spellStart"/>
      <w:r w:rsidRPr="00E93B2E">
        <w:t>СанПиНами</w:t>
      </w:r>
      <w:proofErr w:type="spellEnd"/>
      <w:r w:rsidRPr="00E93B2E">
        <w:t xml:space="preserve"> и иными действующими нормативными техническими документами.</w:t>
      </w:r>
    </w:p>
    <w:p w:rsidR="00E93B2E" w:rsidRPr="00E93B2E" w:rsidRDefault="00E93B2E" w:rsidP="00E93B2E">
      <w:pPr>
        <w:ind w:firstLine="573"/>
        <w:jc w:val="both"/>
      </w:pPr>
      <w:r w:rsidRPr="00E93B2E">
        <w:t xml:space="preserve"> 8. Общие требования в части размещения </w:t>
      </w:r>
      <w:proofErr w:type="spellStart"/>
      <w:r w:rsidRPr="00E93B2E">
        <w:t>машино-мест</w:t>
      </w:r>
      <w:proofErr w:type="spellEnd"/>
      <w:r w:rsidRPr="00E93B2E">
        <w:t xml:space="preserve"> для хранения индивидуального автотранспорта на территории земельных участков:</w:t>
      </w:r>
    </w:p>
    <w:p w:rsidR="00E93B2E" w:rsidRPr="00E93B2E" w:rsidRDefault="00E93B2E" w:rsidP="00E93B2E">
      <w:pPr>
        <w:ind w:firstLine="573"/>
        <w:jc w:val="both"/>
      </w:pPr>
      <w:r w:rsidRPr="00E93B2E">
        <w:t>1) система организации хранения индивидуального автотранспорта на территории земельных участков может предусматривать следующие виды хранения:</w:t>
      </w:r>
    </w:p>
    <w:p w:rsidR="00E93B2E" w:rsidRPr="00E93B2E" w:rsidRDefault="00E93B2E" w:rsidP="00E93B2E">
      <w:pPr>
        <w:ind w:firstLine="573"/>
        <w:jc w:val="both"/>
        <w:rPr>
          <w:color w:val="332E2D"/>
          <w:spacing w:val="2"/>
        </w:rPr>
      </w:pPr>
      <w:r w:rsidRPr="00E93B2E">
        <w:rPr>
          <w:spacing w:val="2"/>
        </w:rPr>
        <w:t>а) хранение в капитальных гаражах - стоянках (</w:t>
      </w:r>
      <w:r w:rsidRPr="00E93B2E">
        <w:rPr>
          <w:color w:val="332E2D"/>
          <w:spacing w:val="2"/>
        </w:rPr>
        <w:t>наземных, подземных, встроенных и пристроенных);</w:t>
      </w:r>
    </w:p>
    <w:p w:rsidR="00E93B2E" w:rsidRPr="00E93B2E" w:rsidRDefault="00E93B2E" w:rsidP="00E93B2E">
      <w:pPr>
        <w:ind w:firstLine="573"/>
        <w:jc w:val="both"/>
      </w:pPr>
      <w:r w:rsidRPr="00E93B2E">
        <w:rPr>
          <w:spacing w:val="2"/>
        </w:rPr>
        <w:t>в) хранение на открытых охраняемых и неохраняемых стоянках;</w:t>
      </w:r>
    </w:p>
    <w:p w:rsidR="00E93B2E" w:rsidRPr="00E93B2E" w:rsidRDefault="00E93B2E" w:rsidP="00E93B2E">
      <w:pPr>
        <w:ind w:firstLine="573"/>
        <w:jc w:val="both"/>
      </w:pPr>
      <w:r w:rsidRPr="00E93B2E">
        <w:t xml:space="preserve">2) минимальное количество </w:t>
      </w:r>
      <w:proofErr w:type="spellStart"/>
      <w:r w:rsidRPr="00E93B2E">
        <w:t>машино-мест</w:t>
      </w:r>
      <w:proofErr w:type="spellEnd"/>
      <w:r w:rsidRPr="00E93B2E">
        <w:t xml:space="preserve"> для хранения индивидуального автотранспорта на территории земельных участков приведено в таблице 3.</w:t>
      </w:r>
    </w:p>
    <w:p w:rsidR="00E93B2E" w:rsidRPr="00E93B2E" w:rsidRDefault="00E93B2E" w:rsidP="00E93B2E">
      <w:pPr>
        <w:keepNext/>
        <w:spacing w:after="120"/>
        <w:jc w:val="right"/>
      </w:pPr>
      <w:r w:rsidRPr="00E93B2E">
        <w:t xml:space="preserve">Таблица 3 </w:t>
      </w:r>
    </w:p>
    <w:p w:rsidR="00E93B2E" w:rsidRPr="00E93B2E" w:rsidRDefault="00E93B2E" w:rsidP="00E93B2E">
      <w:pPr>
        <w:keepNext/>
        <w:spacing w:after="120"/>
        <w:ind w:firstLine="555"/>
        <w:jc w:val="both"/>
      </w:pPr>
      <w:r w:rsidRPr="00E93B2E">
        <w:t xml:space="preserve">Минимальное количество </w:t>
      </w:r>
      <w:proofErr w:type="spellStart"/>
      <w:r w:rsidRPr="00E93B2E">
        <w:t>машино-мест</w:t>
      </w:r>
      <w:proofErr w:type="spellEnd"/>
      <w:r w:rsidRPr="00E93B2E">
        <w:t xml:space="preserve"> для хранения индивидуального автотранспорта на территории земельных участков</w:t>
      </w:r>
    </w:p>
    <w:tbl>
      <w:tblPr>
        <w:tblW w:w="0" w:type="auto"/>
        <w:tblInd w:w="108" w:type="dxa"/>
        <w:tblLayout w:type="fixed"/>
        <w:tblLook w:val="0000"/>
      </w:tblPr>
      <w:tblGrid>
        <w:gridCol w:w="709"/>
        <w:gridCol w:w="4785"/>
        <w:gridCol w:w="3871"/>
      </w:tblGrid>
      <w:tr w:rsidR="00E93B2E" w:rsidRPr="00E93B2E" w:rsidTr="00E93B2E">
        <w:trPr>
          <w:trHeight w:val="322"/>
          <w:tblHeader/>
        </w:trPr>
        <w:tc>
          <w:tcPr>
            <w:tcW w:w="709" w:type="dxa"/>
            <w:vMerge w:val="restart"/>
            <w:tcBorders>
              <w:top w:val="single" w:sz="4" w:space="0" w:color="000000"/>
              <w:left w:val="single" w:sz="4" w:space="0" w:color="000000"/>
              <w:bottom w:val="single" w:sz="4" w:space="0" w:color="000000"/>
            </w:tcBorders>
            <w:vAlign w:val="center"/>
          </w:tcPr>
          <w:p w:rsidR="00E93B2E" w:rsidRPr="00E93B2E" w:rsidRDefault="00E93B2E" w:rsidP="00E93B2E">
            <w:pPr>
              <w:snapToGrid w:val="0"/>
              <w:jc w:val="center"/>
              <w:rPr>
                <w:lang w:val="en-US"/>
              </w:rPr>
            </w:pPr>
            <w:r w:rsidRPr="00E93B2E">
              <w:rPr>
                <w:lang w:val="en-US"/>
              </w:rPr>
              <w:t>№</w:t>
            </w:r>
          </w:p>
          <w:p w:rsidR="00E93B2E" w:rsidRPr="00E93B2E" w:rsidRDefault="00E93B2E" w:rsidP="00E93B2E">
            <w:pPr>
              <w:jc w:val="center"/>
            </w:pPr>
            <w:proofErr w:type="spellStart"/>
            <w:proofErr w:type="gramStart"/>
            <w:r w:rsidRPr="00E93B2E">
              <w:t>п</w:t>
            </w:r>
            <w:proofErr w:type="spellEnd"/>
            <w:proofErr w:type="gramEnd"/>
            <w:r w:rsidRPr="00E93B2E">
              <w:t>/</w:t>
            </w:r>
            <w:proofErr w:type="spellStart"/>
            <w:r w:rsidRPr="00E93B2E">
              <w:t>п</w:t>
            </w:r>
            <w:proofErr w:type="spellEnd"/>
          </w:p>
        </w:tc>
        <w:tc>
          <w:tcPr>
            <w:tcW w:w="4785" w:type="dxa"/>
            <w:vMerge w:val="restart"/>
            <w:tcBorders>
              <w:top w:val="single" w:sz="4" w:space="0" w:color="000000"/>
              <w:left w:val="single" w:sz="4" w:space="0" w:color="000000"/>
              <w:bottom w:val="single" w:sz="4" w:space="0" w:color="000000"/>
            </w:tcBorders>
            <w:vAlign w:val="center"/>
          </w:tcPr>
          <w:p w:rsidR="00E93B2E" w:rsidRPr="00E93B2E" w:rsidRDefault="00E93B2E" w:rsidP="00E93B2E">
            <w:pPr>
              <w:snapToGrid w:val="0"/>
              <w:jc w:val="center"/>
            </w:pPr>
            <w:r w:rsidRPr="00E93B2E">
              <w:t>Вид использования</w:t>
            </w:r>
          </w:p>
        </w:tc>
        <w:tc>
          <w:tcPr>
            <w:tcW w:w="3871" w:type="dxa"/>
            <w:vMerge w:val="restart"/>
            <w:tcBorders>
              <w:top w:val="single" w:sz="4" w:space="0" w:color="000000"/>
              <w:left w:val="single" w:sz="4" w:space="0" w:color="000000"/>
              <w:bottom w:val="single" w:sz="4" w:space="0" w:color="000000"/>
              <w:right w:val="single" w:sz="4" w:space="0" w:color="000000"/>
            </w:tcBorders>
            <w:vAlign w:val="center"/>
          </w:tcPr>
          <w:p w:rsidR="00E93B2E" w:rsidRPr="00E93B2E" w:rsidRDefault="00E93B2E" w:rsidP="00E93B2E">
            <w:pPr>
              <w:snapToGrid w:val="0"/>
              <w:jc w:val="center"/>
            </w:pPr>
            <w:r w:rsidRPr="00E93B2E">
              <w:t>Минимальное количество</w:t>
            </w:r>
          </w:p>
          <w:p w:rsidR="00E93B2E" w:rsidRPr="00E93B2E" w:rsidRDefault="00E93B2E" w:rsidP="00E93B2E">
            <w:pPr>
              <w:snapToGrid w:val="0"/>
              <w:jc w:val="center"/>
            </w:pPr>
            <w:r w:rsidRPr="00E93B2E">
              <w:t xml:space="preserve"> </w:t>
            </w:r>
            <w:proofErr w:type="spellStart"/>
            <w:r w:rsidRPr="00E93B2E">
              <w:t>машино-мест</w:t>
            </w:r>
            <w:proofErr w:type="spellEnd"/>
          </w:p>
        </w:tc>
      </w:tr>
      <w:tr w:rsidR="00E93B2E" w:rsidRPr="00E93B2E" w:rsidTr="00E93B2E">
        <w:trPr>
          <w:trHeight w:val="322"/>
        </w:trPr>
        <w:tc>
          <w:tcPr>
            <w:tcW w:w="709" w:type="dxa"/>
            <w:vMerge w:val="restart"/>
            <w:tcBorders>
              <w:left w:val="single" w:sz="4" w:space="0" w:color="000000"/>
              <w:bottom w:val="single" w:sz="4" w:space="0" w:color="000000"/>
            </w:tcBorders>
          </w:tcPr>
          <w:p w:rsidR="00E93B2E" w:rsidRPr="00E93B2E" w:rsidRDefault="00E93B2E" w:rsidP="00E93B2E">
            <w:pPr>
              <w:snapToGrid w:val="0"/>
              <w:jc w:val="center"/>
            </w:pPr>
            <w:r w:rsidRPr="00E93B2E">
              <w:t>1</w:t>
            </w:r>
          </w:p>
        </w:tc>
        <w:tc>
          <w:tcPr>
            <w:tcW w:w="4785" w:type="dxa"/>
            <w:vMerge w:val="restart"/>
            <w:tcBorders>
              <w:left w:val="single" w:sz="4" w:space="0" w:color="000000"/>
              <w:bottom w:val="single" w:sz="4" w:space="0" w:color="000000"/>
            </w:tcBorders>
          </w:tcPr>
          <w:p w:rsidR="00E93B2E" w:rsidRPr="00E93B2E" w:rsidRDefault="00E93B2E" w:rsidP="00E93B2E">
            <w:pPr>
              <w:snapToGrid w:val="0"/>
            </w:pPr>
            <w:r w:rsidRPr="00E93B2E">
              <w:t>Индивидуальные жилые дома</w:t>
            </w:r>
          </w:p>
        </w:tc>
        <w:tc>
          <w:tcPr>
            <w:tcW w:w="3871" w:type="dxa"/>
            <w:vMerge w:val="restart"/>
            <w:tcBorders>
              <w:left w:val="single" w:sz="4" w:space="0" w:color="000000"/>
              <w:bottom w:val="single" w:sz="4" w:space="0" w:color="000000"/>
              <w:right w:val="single" w:sz="4" w:space="0" w:color="000000"/>
            </w:tcBorders>
          </w:tcPr>
          <w:p w:rsidR="00E93B2E" w:rsidRPr="00E93B2E" w:rsidRDefault="00E93B2E" w:rsidP="00E93B2E">
            <w:pPr>
              <w:snapToGrid w:val="0"/>
            </w:pPr>
            <w:r w:rsidRPr="00E93B2E">
              <w:t xml:space="preserve">1 </w:t>
            </w:r>
            <w:proofErr w:type="spellStart"/>
            <w:r w:rsidRPr="00E93B2E">
              <w:t>машино-место</w:t>
            </w:r>
            <w:proofErr w:type="spellEnd"/>
            <w:r w:rsidRPr="00E93B2E">
              <w:t xml:space="preserve"> на земельный участок</w:t>
            </w:r>
          </w:p>
        </w:tc>
      </w:tr>
      <w:tr w:rsidR="00E93B2E" w:rsidRPr="00E93B2E" w:rsidTr="00E93B2E">
        <w:trPr>
          <w:trHeight w:val="322"/>
        </w:trPr>
        <w:tc>
          <w:tcPr>
            <w:tcW w:w="709" w:type="dxa"/>
            <w:vMerge w:val="restart"/>
            <w:tcBorders>
              <w:left w:val="single" w:sz="4" w:space="0" w:color="000000"/>
              <w:bottom w:val="single" w:sz="4" w:space="0" w:color="000000"/>
            </w:tcBorders>
          </w:tcPr>
          <w:p w:rsidR="00E93B2E" w:rsidRPr="00E93B2E" w:rsidRDefault="00E93B2E" w:rsidP="00E93B2E">
            <w:pPr>
              <w:snapToGrid w:val="0"/>
              <w:jc w:val="center"/>
            </w:pPr>
            <w:r w:rsidRPr="00E93B2E">
              <w:t>2</w:t>
            </w:r>
          </w:p>
        </w:tc>
        <w:tc>
          <w:tcPr>
            <w:tcW w:w="4785" w:type="dxa"/>
            <w:vMerge w:val="restart"/>
            <w:tcBorders>
              <w:left w:val="single" w:sz="4" w:space="0" w:color="000000"/>
              <w:bottom w:val="single" w:sz="4" w:space="0" w:color="000000"/>
            </w:tcBorders>
          </w:tcPr>
          <w:p w:rsidR="00E93B2E" w:rsidRPr="00E93B2E" w:rsidRDefault="00E93B2E" w:rsidP="00E93B2E">
            <w:pPr>
              <w:snapToGrid w:val="0"/>
            </w:pPr>
            <w:r w:rsidRPr="00E93B2E">
              <w:t>Личные подсобные хозяйства</w:t>
            </w:r>
          </w:p>
        </w:tc>
        <w:tc>
          <w:tcPr>
            <w:tcW w:w="3871" w:type="dxa"/>
            <w:vMerge w:val="restart"/>
            <w:tcBorders>
              <w:left w:val="single" w:sz="4" w:space="0" w:color="000000"/>
              <w:bottom w:val="single" w:sz="4" w:space="0" w:color="000000"/>
              <w:right w:val="single" w:sz="4" w:space="0" w:color="000000"/>
            </w:tcBorders>
          </w:tcPr>
          <w:p w:rsidR="00E93B2E" w:rsidRPr="00E93B2E" w:rsidRDefault="00E93B2E" w:rsidP="00E93B2E">
            <w:pPr>
              <w:snapToGrid w:val="0"/>
            </w:pPr>
            <w:r w:rsidRPr="00E93B2E">
              <w:t xml:space="preserve">1 </w:t>
            </w:r>
            <w:proofErr w:type="spellStart"/>
            <w:r w:rsidRPr="00E93B2E">
              <w:t>машино-место</w:t>
            </w:r>
            <w:proofErr w:type="spellEnd"/>
            <w:r w:rsidRPr="00E93B2E">
              <w:t xml:space="preserve"> на земельный участок</w:t>
            </w:r>
          </w:p>
        </w:tc>
      </w:tr>
      <w:tr w:rsidR="00E93B2E" w:rsidRPr="00E93B2E" w:rsidTr="00E93B2E">
        <w:trPr>
          <w:trHeight w:val="322"/>
        </w:trPr>
        <w:tc>
          <w:tcPr>
            <w:tcW w:w="709" w:type="dxa"/>
            <w:vMerge w:val="restart"/>
            <w:tcBorders>
              <w:left w:val="single" w:sz="4" w:space="0" w:color="000000"/>
              <w:bottom w:val="single" w:sz="4" w:space="0" w:color="000000"/>
            </w:tcBorders>
          </w:tcPr>
          <w:p w:rsidR="00E93B2E" w:rsidRPr="00E93B2E" w:rsidRDefault="00E93B2E" w:rsidP="00E93B2E">
            <w:pPr>
              <w:snapToGrid w:val="0"/>
              <w:jc w:val="center"/>
            </w:pPr>
            <w:r w:rsidRPr="00E93B2E">
              <w:t>3</w:t>
            </w:r>
          </w:p>
        </w:tc>
        <w:tc>
          <w:tcPr>
            <w:tcW w:w="4785" w:type="dxa"/>
            <w:vMerge w:val="restart"/>
            <w:tcBorders>
              <w:left w:val="single" w:sz="4" w:space="0" w:color="000000"/>
              <w:bottom w:val="single" w:sz="4" w:space="0" w:color="000000"/>
            </w:tcBorders>
          </w:tcPr>
          <w:p w:rsidR="00E93B2E" w:rsidRPr="00E93B2E" w:rsidRDefault="00E93B2E" w:rsidP="00E93B2E">
            <w:pPr>
              <w:snapToGrid w:val="0"/>
            </w:pPr>
            <w:r w:rsidRPr="00E93B2E">
              <w:t xml:space="preserve">Открытые объекты физической культуры и спорта </w:t>
            </w:r>
          </w:p>
        </w:tc>
        <w:tc>
          <w:tcPr>
            <w:tcW w:w="3871" w:type="dxa"/>
            <w:vMerge w:val="restart"/>
            <w:tcBorders>
              <w:left w:val="single" w:sz="4" w:space="0" w:color="000000"/>
              <w:bottom w:val="single" w:sz="4" w:space="0" w:color="000000"/>
              <w:right w:val="single" w:sz="4" w:space="0" w:color="000000"/>
            </w:tcBorders>
          </w:tcPr>
          <w:p w:rsidR="00E93B2E" w:rsidRPr="00E93B2E" w:rsidRDefault="00E93B2E" w:rsidP="00E93B2E">
            <w:pPr>
              <w:snapToGrid w:val="0"/>
            </w:pPr>
            <w:r w:rsidRPr="00E93B2E">
              <w:t xml:space="preserve">1 </w:t>
            </w:r>
            <w:proofErr w:type="spellStart"/>
            <w:r w:rsidRPr="00E93B2E">
              <w:t>машино-место</w:t>
            </w:r>
            <w:proofErr w:type="spellEnd"/>
            <w:r w:rsidRPr="00E93B2E">
              <w:t xml:space="preserve"> на 10 единовременных посетителей (включая зрителей) при их максимальном количестве</w:t>
            </w:r>
          </w:p>
        </w:tc>
      </w:tr>
      <w:tr w:rsidR="00E93B2E" w:rsidRPr="00E93B2E" w:rsidTr="00E93B2E">
        <w:trPr>
          <w:trHeight w:val="322"/>
        </w:trPr>
        <w:tc>
          <w:tcPr>
            <w:tcW w:w="709" w:type="dxa"/>
            <w:vMerge w:val="restart"/>
            <w:tcBorders>
              <w:left w:val="single" w:sz="4" w:space="0" w:color="000000"/>
              <w:bottom w:val="single" w:sz="4" w:space="0" w:color="000000"/>
            </w:tcBorders>
          </w:tcPr>
          <w:p w:rsidR="00E93B2E" w:rsidRPr="00E93B2E" w:rsidRDefault="00E93B2E" w:rsidP="00E93B2E">
            <w:pPr>
              <w:snapToGrid w:val="0"/>
              <w:jc w:val="center"/>
            </w:pPr>
            <w:r w:rsidRPr="00E93B2E">
              <w:t>4</w:t>
            </w:r>
          </w:p>
        </w:tc>
        <w:tc>
          <w:tcPr>
            <w:tcW w:w="4785" w:type="dxa"/>
            <w:vMerge w:val="restart"/>
            <w:tcBorders>
              <w:left w:val="single" w:sz="4" w:space="0" w:color="000000"/>
              <w:bottom w:val="single" w:sz="4" w:space="0" w:color="000000"/>
            </w:tcBorders>
          </w:tcPr>
          <w:p w:rsidR="00E93B2E" w:rsidRPr="00E93B2E" w:rsidRDefault="00E93B2E" w:rsidP="00E93B2E">
            <w:pPr>
              <w:snapToGrid w:val="0"/>
            </w:pPr>
            <w:r w:rsidRPr="00E93B2E">
              <w:t xml:space="preserve">Земельные участки парков, садов, скверов </w:t>
            </w:r>
          </w:p>
        </w:tc>
        <w:tc>
          <w:tcPr>
            <w:tcW w:w="3871" w:type="dxa"/>
            <w:vMerge w:val="restart"/>
            <w:tcBorders>
              <w:left w:val="single" w:sz="4" w:space="0" w:color="000000"/>
              <w:bottom w:val="single" w:sz="4" w:space="0" w:color="000000"/>
              <w:right w:val="single" w:sz="4" w:space="0" w:color="000000"/>
            </w:tcBorders>
          </w:tcPr>
          <w:p w:rsidR="00E93B2E" w:rsidRPr="00E93B2E" w:rsidRDefault="00E93B2E" w:rsidP="00E93B2E">
            <w:pPr>
              <w:snapToGrid w:val="0"/>
            </w:pPr>
            <w:r w:rsidRPr="00E93B2E">
              <w:t xml:space="preserve">3 </w:t>
            </w:r>
            <w:proofErr w:type="spellStart"/>
            <w:r w:rsidRPr="00E93B2E">
              <w:t>машино-места</w:t>
            </w:r>
            <w:proofErr w:type="spellEnd"/>
            <w:r w:rsidRPr="00E93B2E">
              <w:t xml:space="preserve"> на </w:t>
            </w:r>
            <w:smartTag w:uri="urn:schemas-microsoft-com:office:smarttags" w:element="metricconverter">
              <w:smartTagPr>
                <w:attr w:name="ProductID" w:val="1,0 га"/>
              </w:smartTagPr>
              <w:r w:rsidRPr="00E93B2E">
                <w:t>1,0 га</w:t>
              </w:r>
            </w:smartTag>
            <w:r w:rsidRPr="00E93B2E">
              <w:t xml:space="preserve"> территории участка </w:t>
            </w:r>
          </w:p>
          <w:p w:rsidR="00E93B2E" w:rsidRPr="00E93B2E" w:rsidRDefault="00E93B2E" w:rsidP="00E93B2E"/>
        </w:tc>
      </w:tr>
      <w:tr w:rsidR="00E93B2E" w:rsidRPr="00E93B2E" w:rsidTr="00E93B2E">
        <w:trPr>
          <w:trHeight w:val="322"/>
        </w:trPr>
        <w:tc>
          <w:tcPr>
            <w:tcW w:w="709" w:type="dxa"/>
            <w:vMerge w:val="restart"/>
            <w:tcBorders>
              <w:left w:val="single" w:sz="4" w:space="0" w:color="000000"/>
              <w:bottom w:val="single" w:sz="4" w:space="0" w:color="000000"/>
            </w:tcBorders>
          </w:tcPr>
          <w:p w:rsidR="00E93B2E" w:rsidRPr="00E93B2E" w:rsidRDefault="00E93B2E" w:rsidP="00E93B2E">
            <w:pPr>
              <w:snapToGrid w:val="0"/>
              <w:jc w:val="center"/>
            </w:pPr>
            <w:r w:rsidRPr="00E93B2E">
              <w:t>5</w:t>
            </w:r>
          </w:p>
        </w:tc>
        <w:tc>
          <w:tcPr>
            <w:tcW w:w="4785" w:type="dxa"/>
            <w:vMerge w:val="restart"/>
            <w:tcBorders>
              <w:left w:val="single" w:sz="4" w:space="0" w:color="000000"/>
              <w:bottom w:val="single" w:sz="4" w:space="0" w:color="000000"/>
            </w:tcBorders>
          </w:tcPr>
          <w:p w:rsidR="00E93B2E" w:rsidRPr="00E93B2E" w:rsidRDefault="00E93B2E" w:rsidP="00E93B2E">
            <w:pPr>
              <w:snapToGrid w:val="0"/>
            </w:pPr>
            <w:r w:rsidRPr="00E93B2E">
              <w:t>Кладбища</w:t>
            </w:r>
          </w:p>
        </w:tc>
        <w:tc>
          <w:tcPr>
            <w:tcW w:w="3871" w:type="dxa"/>
            <w:vMerge w:val="restart"/>
            <w:tcBorders>
              <w:left w:val="single" w:sz="4" w:space="0" w:color="000000"/>
              <w:bottom w:val="single" w:sz="4" w:space="0" w:color="000000"/>
              <w:right w:val="single" w:sz="4" w:space="0" w:color="000000"/>
            </w:tcBorders>
          </w:tcPr>
          <w:p w:rsidR="00E93B2E" w:rsidRPr="00E93B2E" w:rsidRDefault="00E93B2E" w:rsidP="00E93B2E">
            <w:pPr>
              <w:snapToGrid w:val="0"/>
              <w:jc w:val="both"/>
            </w:pPr>
            <w:r w:rsidRPr="00E93B2E">
              <w:t xml:space="preserve">10 </w:t>
            </w:r>
            <w:proofErr w:type="spellStart"/>
            <w:r w:rsidRPr="00E93B2E">
              <w:t>машино-мест</w:t>
            </w:r>
            <w:proofErr w:type="spellEnd"/>
            <w:r w:rsidRPr="00E93B2E">
              <w:t xml:space="preserve"> на </w:t>
            </w:r>
            <w:smartTag w:uri="urn:schemas-microsoft-com:office:smarttags" w:element="metricconverter">
              <w:smartTagPr>
                <w:attr w:name="ProductID" w:val="1,0 га"/>
              </w:smartTagPr>
              <w:r w:rsidRPr="00E93B2E">
                <w:t>1,0 га</w:t>
              </w:r>
            </w:smartTag>
            <w:r w:rsidRPr="00E93B2E">
              <w:t xml:space="preserve"> территории  участка</w:t>
            </w:r>
          </w:p>
        </w:tc>
      </w:tr>
    </w:tbl>
    <w:p w:rsidR="00E93B2E" w:rsidRPr="00E93B2E" w:rsidRDefault="00E93B2E" w:rsidP="00E93B2E">
      <w:pPr>
        <w:ind w:firstLine="559"/>
        <w:jc w:val="both"/>
      </w:pPr>
    </w:p>
    <w:p w:rsidR="00E93B2E" w:rsidRPr="00E93B2E" w:rsidRDefault="00E93B2E" w:rsidP="00E93B2E">
      <w:pPr>
        <w:ind w:firstLine="559"/>
        <w:jc w:val="both"/>
      </w:pPr>
      <w:r w:rsidRPr="00E93B2E">
        <w:t xml:space="preserve">3. Для видов использования, не указанных в таблице, минимальное количество </w:t>
      </w:r>
      <w:proofErr w:type="spellStart"/>
      <w:r w:rsidRPr="00E93B2E">
        <w:t>машино-мест</w:t>
      </w:r>
      <w:proofErr w:type="spellEnd"/>
      <w:r w:rsidRPr="00E93B2E">
        <w:t xml:space="preserve"> для хранения индивидуального транспорта на территории земельных участков определяется в соответствии с действующими региональными нормативами градостроительного проектирования Волгоградской области.</w:t>
      </w:r>
    </w:p>
    <w:p w:rsidR="00E93B2E" w:rsidRPr="00E93B2E" w:rsidRDefault="00E93B2E" w:rsidP="00E93B2E">
      <w:pPr>
        <w:ind w:firstLine="559"/>
        <w:jc w:val="both"/>
      </w:pPr>
      <w:r w:rsidRPr="00E93B2E">
        <w:t xml:space="preserve">4. В случае совмещения на земельном участке двух и более видов использования минимальное количество </w:t>
      </w:r>
      <w:proofErr w:type="spellStart"/>
      <w:r w:rsidRPr="00E93B2E">
        <w:t>машино-мест</w:t>
      </w:r>
      <w:proofErr w:type="spellEnd"/>
      <w:r w:rsidRPr="00E93B2E">
        <w:t xml:space="preserve"> для хранения индивидуального транспорта определяется на основе долей каждого из видов использования в общей площади земельного участка.</w:t>
      </w:r>
      <w:r w:rsidRPr="00E93B2E">
        <w:tab/>
      </w:r>
    </w:p>
    <w:p w:rsidR="00E93B2E" w:rsidRPr="00E93B2E" w:rsidRDefault="00E93B2E" w:rsidP="00E93B2E">
      <w:pPr>
        <w:ind w:firstLine="559"/>
        <w:jc w:val="both"/>
        <w:rPr>
          <w:color w:val="000000"/>
        </w:rPr>
      </w:pPr>
      <w:r w:rsidRPr="00E93B2E">
        <w:t xml:space="preserve">5. </w:t>
      </w:r>
      <w:r w:rsidRPr="00E93B2E">
        <w:rPr>
          <w:color w:val="000000"/>
        </w:rPr>
        <w:t xml:space="preserve">В случае если земельный участок и объект капитального строительства расположен в границах действия ограничений, установленных в соответствии с законодательством Российской Федерации, правовой режим использования и застройки территории указанного </w:t>
      </w:r>
      <w:r w:rsidRPr="00E93B2E">
        <w:rPr>
          <w:color w:val="000000"/>
        </w:rPr>
        <w:lastRenderedPageBreak/>
        <w:t xml:space="preserve">земельного участка определяется совокупностью требований и ограничений. При этом более строгие требования, относящиеся к одному и тому же параметру, поглощают более мягкие. </w:t>
      </w:r>
    </w:p>
    <w:p w:rsidR="00E93B2E" w:rsidRPr="00E93B2E" w:rsidRDefault="00E93B2E" w:rsidP="00E93B2E">
      <w:pPr>
        <w:spacing w:before="120"/>
        <w:jc w:val="both"/>
      </w:pPr>
    </w:p>
    <w:p w:rsidR="00E93B2E" w:rsidRPr="00E93B2E" w:rsidRDefault="00E93B2E" w:rsidP="00E93B2E">
      <w:pPr>
        <w:ind w:firstLine="540"/>
        <w:rPr>
          <w:b/>
          <w:bCs/>
          <w:i/>
        </w:rPr>
      </w:pPr>
      <w:r w:rsidRPr="00E93B2E">
        <w:rPr>
          <w:b/>
          <w:bCs/>
          <w:i/>
        </w:rPr>
        <w:t xml:space="preserve">Статья </w:t>
      </w:r>
      <w:r w:rsidR="00101E85">
        <w:rPr>
          <w:b/>
          <w:bCs/>
          <w:i/>
        </w:rPr>
        <w:t>1</w:t>
      </w:r>
      <w:r w:rsidRPr="00E93B2E">
        <w:rPr>
          <w:b/>
          <w:bCs/>
          <w:i/>
        </w:rPr>
        <w:t>9. Общие требования в части видов использования земельных участков</w:t>
      </w:r>
    </w:p>
    <w:p w:rsidR="00E93B2E" w:rsidRPr="00E93B2E" w:rsidRDefault="00E93B2E" w:rsidP="00E93B2E"/>
    <w:tbl>
      <w:tblPr>
        <w:tblW w:w="0" w:type="auto"/>
        <w:tblInd w:w="55" w:type="dxa"/>
        <w:tblLayout w:type="fixed"/>
        <w:tblCellMar>
          <w:top w:w="55" w:type="dxa"/>
          <w:left w:w="55" w:type="dxa"/>
          <w:bottom w:w="55" w:type="dxa"/>
          <w:right w:w="55" w:type="dxa"/>
        </w:tblCellMar>
        <w:tblLook w:val="0000"/>
      </w:tblPr>
      <w:tblGrid>
        <w:gridCol w:w="9337"/>
      </w:tblGrid>
      <w:tr w:rsidR="00E93B2E" w:rsidRPr="00E93B2E" w:rsidTr="00E93B2E">
        <w:trPr>
          <w:trHeight w:val="368"/>
          <w:tblHeader/>
        </w:trPr>
        <w:tc>
          <w:tcPr>
            <w:tcW w:w="9337" w:type="dxa"/>
            <w:vMerge w:val="restart"/>
            <w:tcBorders>
              <w:top w:val="single" w:sz="4" w:space="0" w:color="000000"/>
              <w:left w:val="single" w:sz="4" w:space="0" w:color="000000"/>
              <w:bottom w:val="single" w:sz="4" w:space="0" w:color="000000"/>
              <w:right w:val="single" w:sz="4" w:space="0" w:color="000000"/>
            </w:tcBorders>
          </w:tcPr>
          <w:p w:rsidR="00E93B2E" w:rsidRPr="00E93B2E" w:rsidRDefault="00E93B2E" w:rsidP="00E93B2E">
            <w:pPr>
              <w:pStyle w:val="afa"/>
              <w:snapToGrid w:val="0"/>
              <w:ind w:left="410" w:right="5"/>
            </w:pPr>
            <w:r w:rsidRPr="00E93B2E">
              <w:t>Наименование вида использования земельного участка</w:t>
            </w:r>
          </w:p>
        </w:tc>
      </w:tr>
      <w:tr w:rsidR="00E93B2E" w:rsidRPr="00E93B2E" w:rsidTr="00E93B2E">
        <w:trPr>
          <w:trHeight w:val="322"/>
        </w:trPr>
        <w:tc>
          <w:tcPr>
            <w:tcW w:w="9337" w:type="dxa"/>
            <w:vMerge w:val="restart"/>
            <w:tcBorders>
              <w:left w:val="single" w:sz="4" w:space="0" w:color="000000"/>
              <w:bottom w:val="single" w:sz="4" w:space="0" w:color="000000"/>
              <w:right w:val="single" w:sz="4" w:space="0" w:color="000000"/>
            </w:tcBorders>
          </w:tcPr>
          <w:p w:rsidR="00E93B2E" w:rsidRPr="00E93B2E" w:rsidRDefault="00E93B2E" w:rsidP="00E93B2E">
            <w:pPr>
              <w:keepLines/>
              <w:snapToGrid w:val="0"/>
              <w:ind w:left="410" w:right="132"/>
              <w:rPr>
                <w:b/>
                <w:bCs/>
              </w:rPr>
            </w:pPr>
            <w:r w:rsidRPr="00E93B2E">
              <w:rPr>
                <w:b/>
                <w:bCs/>
              </w:rPr>
              <w:t>1. Для размещения жилых домов и объектов, связанных с их обслуживанием</w:t>
            </w:r>
          </w:p>
        </w:tc>
      </w:tr>
      <w:tr w:rsidR="00E93B2E" w:rsidRPr="00E93B2E" w:rsidTr="00E93B2E">
        <w:trPr>
          <w:trHeight w:val="322"/>
        </w:trPr>
        <w:tc>
          <w:tcPr>
            <w:tcW w:w="9337" w:type="dxa"/>
            <w:tcBorders>
              <w:left w:val="single" w:sz="4" w:space="0" w:color="000000"/>
              <w:bottom w:val="single" w:sz="4" w:space="0" w:color="000000"/>
              <w:right w:val="single" w:sz="4" w:space="0" w:color="000000"/>
            </w:tcBorders>
          </w:tcPr>
          <w:p w:rsidR="00E93B2E" w:rsidRPr="00E93B2E" w:rsidRDefault="00E93B2E" w:rsidP="00E93B2E">
            <w:pPr>
              <w:keepLines/>
              <w:snapToGrid w:val="0"/>
              <w:ind w:left="410" w:right="132"/>
              <w:jc w:val="both"/>
              <w:rPr>
                <w:color w:val="000000"/>
              </w:rPr>
            </w:pPr>
            <w:r w:rsidRPr="00E93B2E">
              <w:t xml:space="preserve">Для размещения индивидуального </w:t>
            </w:r>
            <w:r w:rsidRPr="00E93B2E">
              <w:rPr>
                <w:color w:val="000000"/>
              </w:rPr>
              <w:t>жилого дома (индивидуальных жилых домов) с правом содержания</w:t>
            </w:r>
            <w:r w:rsidRPr="00E93B2E">
              <w:t xml:space="preserve"> скота и птицы</w:t>
            </w:r>
            <w:r w:rsidRPr="00E93B2E">
              <w:rPr>
                <w:color w:val="000000"/>
              </w:rPr>
              <w:t xml:space="preserve">  </w:t>
            </w:r>
          </w:p>
        </w:tc>
      </w:tr>
      <w:tr w:rsidR="00E93B2E" w:rsidRPr="00E93B2E" w:rsidTr="00E93B2E">
        <w:trPr>
          <w:trHeight w:val="322"/>
        </w:trPr>
        <w:tc>
          <w:tcPr>
            <w:tcW w:w="9337" w:type="dxa"/>
            <w:tcBorders>
              <w:left w:val="single" w:sz="4" w:space="0" w:color="000000"/>
              <w:bottom w:val="single" w:sz="4" w:space="0" w:color="000000"/>
              <w:right w:val="single" w:sz="4" w:space="0" w:color="000000"/>
            </w:tcBorders>
          </w:tcPr>
          <w:p w:rsidR="00E93B2E" w:rsidRPr="00E93B2E" w:rsidRDefault="00E93B2E" w:rsidP="00E93B2E">
            <w:pPr>
              <w:autoSpaceDE w:val="0"/>
              <w:rPr>
                <w:color w:val="FF0000"/>
              </w:rPr>
            </w:pPr>
            <w:r w:rsidRPr="00E93B2E">
              <w:t>Для размещения объектов дошкольного, начального и среднего общего образования</w:t>
            </w:r>
            <w:r w:rsidRPr="00E93B2E">
              <w:rPr>
                <w:color w:val="FF0000"/>
              </w:rPr>
              <w:t xml:space="preserve"> </w:t>
            </w:r>
          </w:p>
        </w:tc>
      </w:tr>
      <w:tr w:rsidR="00E93B2E" w:rsidRPr="00E93B2E" w:rsidTr="00E93B2E">
        <w:trPr>
          <w:trHeight w:val="322"/>
        </w:trPr>
        <w:tc>
          <w:tcPr>
            <w:tcW w:w="9337" w:type="dxa"/>
            <w:tcBorders>
              <w:left w:val="single" w:sz="4" w:space="0" w:color="000000"/>
              <w:bottom w:val="single" w:sz="4" w:space="0" w:color="000000"/>
              <w:right w:val="single" w:sz="4" w:space="0" w:color="000000"/>
            </w:tcBorders>
          </w:tcPr>
          <w:p w:rsidR="00E93B2E" w:rsidRPr="00E93B2E" w:rsidRDefault="00E93B2E" w:rsidP="00E93B2E">
            <w:pPr>
              <w:snapToGrid w:val="0"/>
              <w:ind w:left="410" w:right="5"/>
              <w:jc w:val="both"/>
              <w:rPr>
                <w:b/>
                <w:bCs/>
              </w:rPr>
            </w:pPr>
            <w:r w:rsidRPr="00E93B2E">
              <w:rPr>
                <w:b/>
                <w:bCs/>
              </w:rPr>
              <w:t>2. Для размещения объектов общественно-делового назначения</w:t>
            </w:r>
          </w:p>
        </w:tc>
      </w:tr>
      <w:tr w:rsidR="00E93B2E" w:rsidRPr="00E93B2E" w:rsidTr="00E93B2E">
        <w:trPr>
          <w:trHeight w:val="322"/>
        </w:trPr>
        <w:tc>
          <w:tcPr>
            <w:tcW w:w="9337" w:type="dxa"/>
            <w:vMerge w:val="restart"/>
            <w:tcBorders>
              <w:left w:val="single" w:sz="4" w:space="0" w:color="000000"/>
              <w:bottom w:val="single" w:sz="4" w:space="0" w:color="000000"/>
              <w:right w:val="single" w:sz="4" w:space="0" w:color="000000"/>
            </w:tcBorders>
          </w:tcPr>
          <w:p w:rsidR="00E93B2E" w:rsidRPr="00E93B2E" w:rsidRDefault="00E93B2E" w:rsidP="00E93B2E">
            <w:pPr>
              <w:pStyle w:val="Iauiue"/>
              <w:keepLines/>
              <w:snapToGrid w:val="0"/>
              <w:ind w:left="410" w:right="5"/>
              <w:rPr>
                <w:sz w:val="24"/>
                <w:szCs w:val="24"/>
              </w:rPr>
            </w:pPr>
            <w:r w:rsidRPr="00E93B2E">
              <w:rPr>
                <w:sz w:val="24"/>
                <w:szCs w:val="24"/>
              </w:rPr>
              <w:t>Для размещения государственных и муниципальных административно-управленческих объектов и некоммерческих организаций</w:t>
            </w:r>
          </w:p>
        </w:tc>
      </w:tr>
      <w:tr w:rsidR="00E93B2E" w:rsidRPr="00E93B2E" w:rsidTr="00E93B2E">
        <w:trPr>
          <w:trHeight w:val="322"/>
        </w:trPr>
        <w:tc>
          <w:tcPr>
            <w:tcW w:w="9337" w:type="dxa"/>
            <w:vMerge w:val="restart"/>
            <w:tcBorders>
              <w:left w:val="single" w:sz="4" w:space="0" w:color="000000"/>
              <w:bottom w:val="single" w:sz="4" w:space="0" w:color="000000"/>
              <w:right w:val="single" w:sz="4" w:space="0" w:color="000000"/>
            </w:tcBorders>
          </w:tcPr>
          <w:p w:rsidR="00E93B2E" w:rsidRPr="00E93B2E" w:rsidRDefault="00E93B2E" w:rsidP="00E93B2E">
            <w:pPr>
              <w:pStyle w:val="Iauiue"/>
              <w:snapToGrid w:val="0"/>
              <w:ind w:left="410" w:right="5"/>
              <w:rPr>
                <w:sz w:val="24"/>
                <w:szCs w:val="24"/>
              </w:rPr>
            </w:pPr>
            <w:r w:rsidRPr="00E93B2E">
              <w:rPr>
                <w:sz w:val="24"/>
                <w:szCs w:val="24"/>
              </w:rPr>
              <w:t>Для размещения объектов местного самоуправления и некоммерческих организаций (ТСЖ, ТОС и т.п.)</w:t>
            </w:r>
          </w:p>
        </w:tc>
      </w:tr>
      <w:tr w:rsidR="00E93B2E" w:rsidRPr="00E93B2E" w:rsidTr="00E93B2E">
        <w:trPr>
          <w:trHeight w:val="322"/>
        </w:trPr>
        <w:tc>
          <w:tcPr>
            <w:tcW w:w="9337" w:type="dxa"/>
            <w:vMerge w:val="restart"/>
            <w:tcBorders>
              <w:left w:val="single" w:sz="4" w:space="0" w:color="000000"/>
              <w:bottom w:val="single" w:sz="4" w:space="0" w:color="000000"/>
              <w:right w:val="single" w:sz="4" w:space="0" w:color="000000"/>
            </w:tcBorders>
          </w:tcPr>
          <w:p w:rsidR="00E93B2E" w:rsidRPr="00E93B2E" w:rsidRDefault="00E93B2E" w:rsidP="00E93B2E">
            <w:pPr>
              <w:pStyle w:val="Iauiue"/>
              <w:snapToGrid w:val="0"/>
              <w:ind w:left="410" w:right="5"/>
              <w:rPr>
                <w:sz w:val="24"/>
                <w:szCs w:val="24"/>
              </w:rPr>
            </w:pPr>
            <w:r w:rsidRPr="00E93B2E">
              <w:rPr>
                <w:sz w:val="24"/>
                <w:szCs w:val="24"/>
              </w:rPr>
              <w:t>Для размещения административно-управленческих и общественных объектов</w:t>
            </w:r>
            <w:r w:rsidRPr="00E93B2E">
              <w:rPr>
                <w:color w:val="FF0000"/>
                <w:sz w:val="24"/>
                <w:szCs w:val="24"/>
              </w:rPr>
              <w:t xml:space="preserve"> </w:t>
            </w:r>
          </w:p>
        </w:tc>
      </w:tr>
      <w:tr w:rsidR="00E93B2E" w:rsidRPr="00E93B2E" w:rsidTr="00E93B2E">
        <w:trPr>
          <w:trHeight w:val="322"/>
        </w:trPr>
        <w:tc>
          <w:tcPr>
            <w:tcW w:w="9337" w:type="dxa"/>
            <w:vMerge w:val="restart"/>
            <w:tcBorders>
              <w:left w:val="single" w:sz="4" w:space="0" w:color="000000"/>
              <w:bottom w:val="single" w:sz="4" w:space="0" w:color="000000"/>
              <w:right w:val="single" w:sz="4" w:space="0" w:color="000000"/>
            </w:tcBorders>
          </w:tcPr>
          <w:p w:rsidR="00E93B2E" w:rsidRPr="00E93B2E" w:rsidRDefault="00E93B2E" w:rsidP="00E93B2E">
            <w:pPr>
              <w:keepLines/>
              <w:snapToGrid w:val="0"/>
              <w:ind w:left="410" w:right="5"/>
              <w:jc w:val="both"/>
            </w:pPr>
            <w:r w:rsidRPr="00E93B2E">
              <w:t>Для размещения финансово-кредитных объектов</w:t>
            </w:r>
          </w:p>
        </w:tc>
      </w:tr>
      <w:tr w:rsidR="00E93B2E" w:rsidRPr="00E93B2E" w:rsidTr="00E93B2E">
        <w:trPr>
          <w:trHeight w:val="322"/>
        </w:trPr>
        <w:tc>
          <w:tcPr>
            <w:tcW w:w="9337" w:type="dxa"/>
            <w:vMerge w:val="restart"/>
            <w:tcBorders>
              <w:left w:val="single" w:sz="4" w:space="0" w:color="000000"/>
              <w:bottom w:val="single" w:sz="4" w:space="0" w:color="000000"/>
              <w:right w:val="single" w:sz="4" w:space="0" w:color="000000"/>
            </w:tcBorders>
          </w:tcPr>
          <w:p w:rsidR="00E93B2E" w:rsidRPr="00E93B2E" w:rsidRDefault="00E93B2E" w:rsidP="00E93B2E">
            <w:pPr>
              <w:keepLines/>
              <w:snapToGrid w:val="0"/>
              <w:ind w:left="410" w:right="5"/>
              <w:jc w:val="both"/>
            </w:pPr>
            <w:r w:rsidRPr="00E93B2E">
              <w:t>Для размещения объектов страхования</w:t>
            </w:r>
          </w:p>
        </w:tc>
      </w:tr>
      <w:tr w:rsidR="00E93B2E" w:rsidRPr="00E93B2E" w:rsidTr="00E93B2E">
        <w:trPr>
          <w:trHeight w:val="322"/>
        </w:trPr>
        <w:tc>
          <w:tcPr>
            <w:tcW w:w="9337" w:type="dxa"/>
            <w:vMerge w:val="restart"/>
            <w:tcBorders>
              <w:left w:val="single" w:sz="4" w:space="0" w:color="000000"/>
              <w:bottom w:val="single" w:sz="4" w:space="0" w:color="000000"/>
              <w:right w:val="single" w:sz="4" w:space="0" w:color="000000"/>
            </w:tcBorders>
          </w:tcPr>
          <w:p w:rsidR="00E93B2E" w:rsidRPr="00E93B2E" w:rsidRDefault="00E93B2E" w:rsidP="00E93B2E">
            <w:pPr>
              <w:keepLines/>
              <w:snapToGrid w:val="0"/>
              <w:ind w:left="410" w:right="5"/>
              <w:jc w:val="both"/>
            </w:pPr>
            <w:r w:rsidRPr="00E93B2E">
              <w:t>Для размещения объектов пенсионного обеспечения</w:t>
            </w:r>
          </w:p>
        </w:tc>
      </w:tr>
      <w:tr w:rsidR="00E93B2E" w:rsidRPr="00E93B2E" w:rsidTr="00E93B2E">
        <w:trPr>
          <w:trHeight w:val="322"/>
        </w:trPr>
        <w:tc>
          <w:tcPr>
            <w:tcW w:w="9337" w:type="dxa"/>
            <w:vMerge w:val="restart"/>
            <w:tcBorders>
              <w:left w:val="single" w:sz="4" w:space="0" w:color="000000"/>
              <w:bottom w:val="single" w:sz="4" w:space="0" w:color="000000"/>
              <w:right w:val="single" w:sz="4" w:space="0" w:color="000000"/>
            </w:tcBorders>
          </w:tcPr>
          <w:p w:rsidR="00E93B2E" w:rsidRPr="00E93B2E" w:rsidRDefault="00E93B2E" w:rsidP="00E93B2E">
            <w:pPr>
              <w:keepLines/>
              <w:snapToGrid w:val="0"/>
              <w:ind w:left="410" w:right="5"/>
              <w:jc w:val="both"/>
            </w:pPr>
            <w:r w:rsidRPr="00E93B2E">
              <w:t>Для размещения объектов социального обеспечения</w:t>
            </w:r>
            <w:r w:rsidRPr="00E93B2E">
              <w:rPr>
                <w:color w:val="FF0000"/>
              </w:rPr>
              <w:t xml:space="preserve"> </w:t>
            </w:r>
          </w:p>
        </w:tc>
      </w:tr>
      <w:tr w:rsidR="00E93B2E" w:rsidRPr="00E93B2E" w:rsidTr="00E93B2E">
        <w:trPr>
          <w:trHeight w:val="322"/>
        </w:trPr>
        <w:tc>
          <w:tcPr>
            <w:tcW w:w="9337" w:type="dxa"/>
            <w:vMerge w:val="restart"/>
            <w:tcBorders>
              <w:left w:val="single" w:sz="4" w:space="0" w:color="000000"/>
              <w:bottom w:val="single" w:sz="4" w:space="0" w:color="000000"/>
              <w:right w:val="single" w:sz="4" w:space="0" w:color="000000"/>
            </w:tcBorders>
          </w:tcPr>
          <w:p w:rsidR="00E93B2E" w:rsidRPr="00E93B2E" w:rsidRDefault="00E93B2E" w:rsidP="00E93B2E">
            <w:pPr>
              <w:keepLines/>
              <w:snapToGrid w:val="0"/>
              <w:ind w:left="410" w:right="5"/>
              <w:jc w:val="both"/>
            </w:pPr>
            <w:r w:rsidRPr="00E93B2E">
              <w:t>Для размещения амбулаторно-поликлинических учреждений</w:t>
            </w:r>
            <w:r w:rsidRPr="00E93B2E">
              <w:rPr>
                <w:color w:val="FF0000"/>
              </w:rPr>
              <w:t xml:space="preserve"> </w:t>
            </w:r>
          </w:p>
        </w:tc>
      </w:tr>
      <w:tr w:rsidR="00E93B2E" w:rsidRPr="00E93B2E" w:rsidTr="00E93B2E">
        <w:trPr>
          <w:trHeight w:val="322"/>
        </w:trPr>
        <w:tc>
          <w:tcPr>
            <w:tcW w:w="9337" w:type="dxa"/>
            <w:tcBorders>
              <w:left w:val="single" w:sz="4" w:space="0" w:color="000000"/>
              <w:bottom w:val="single" w:sz="4" w:space="0" w:color="000000"/>
              <w:right w:val="single" w:sz="4" w:space="0" w:color="000000"/>
            </w:tcBorders>
          </w:tcPr>
          <w:p w:rsidR="00E93B2E" w:rsidRPr="00E93B2E" w:rsidRDefault="00E93B2E" w:rsidP="00E93B2E">
            <w:pPr>
              <w:keepLines/>
              <w:snapToGrid w:val="0"/>
              <w:ind w:left="410" w:right="5"/>
              <w:jc w:val="both"/>
            </w:pPr>
            <w:r w:rsidRPr="00E93B2E">
              <w:t>Для размещения объектов культуры и искусства, связанных с обслуживанием населения (библиотеки, музыкальные, художественные школы и другие подобные объекты)</w:t>
            </w:r>
            <w:r w:rsidRPr="00E93B2E">
              <w:rPr>
                <w:color w:val="FF0000"/>
              </w:rPr>
              <w:t xml:space="preserve"> </w:t>
            </w:r>
          </w:p>
        </w:tc>
      </w:tr>
      <w:tr w:rsidR="00E93B2E" w:rsidRPr="00E93B2E" w:rsidTr="00E93B2E">
        <w:trPr>
          <w:trHeight w:val="322"/>
        </w:trPr>
        <w:tc>
          <w:tcPr>
            <w:tcW w:w="9337" w:type="dxa"/>
            <w:vMerge w:val="restart"/>
            <w:tcBorders>
              <w:left w:val="single" w:sz="4" w:space="0" w:color="000000"/>
              <w:bottom w:val="single" w:sz="4" w:space="0" w:color="000000"/>
              <w:right w:val="single" w:sz="4" w:space="0" w:color="000000"/>
            </w:tcBorders>
          </w:tcPr>
          <w:p w:rsidR="00E93B2E" w:rsidRPr="00E93B2E" w:rsidRDefault="00E93B2E" w:rsidP="00E93B2E">
            <w:pPr>
              <w:keepLines/>
              <w:snapToGrid w:val="0"/>
              <w:ind w:left="410" w:right="5"/>
              <w:jc w:val="both"/>
            </w:pPr>
            <w:r w:rsidRPr="00E93B2E">
              <w:t xml:space="preserve">Для размещения религиозных объектов </w:t>
            </w:r>
          </w:p>
        </w:tc>
      </w:tr>
      <w:tr w:rsidR="00E93B2E" w:rsidRPr="00E93B2E" w:rsidTr="00E93B2E">
        <w:trPr>
          <w:trHeight w:val="322"/>
        </w:trPr>
        <w:tc>
          <w:tcPr>
            <w:tcW w:w="9337" w:type="dxa"/>
            <w:vMerge w:val="restart"/>
            <w:tcBorders>
              <w:left w:val="single" w:sz="4" w:space="0" w:color="000000"/>
              <w:bottom w:val="single" w:sz="4" w:space="0" w:color="000000"/>
              <w:right w:val="single" w:sz="4" w:space="0" w:color="000000"/>
            </w:tcBorders>
          </w:tcPr>
          <w:p w:rsidR="00E93B2E" w:rsidRPr="00E93B2E" w:rsidRDefault="00E93B2E" w:rsidP="00E93B2E">
            <w:pPr>
              <w:keepLines/>
              <w:snapToGrid w:val="0"/>
              <w:ind w:left="410" w:right="5"/>
              <w:jc w:val="both"/>
            </w:pPr>
            <w:r w:rsidRPr="00E93B2E">
              <w:t>Для размещения объектов торговли</w:t>
            </w:r>
            <w:r w:rsidRPr="00E93B2E">
              <w:rPr>
                <w:color w:val="FF0000"/>
              </w:rPr>
              <w:t xml:space="preserve"> </w:t>
            </w:r>
          </w:p>
        </w:tc>
      </w:tr>
      <w:tr w:rsidR="00E93B2E" w:rsidRPr="00E93B2E" w:rsidTr="00E93B2E">
        <w:trPr>
          <w:trHeight w:val="322"/>
        </w:trPr>
        <w:tc>
          <w:tcPr>
            <w:tcW w:w="9337" w:type="dxa"/>
            <w:vMerge w:val="restart"/>
            <w:tcBorders>
              <w:left w:val="single" w:sz="4" w:space="0" w:color="000000"/>
              <w:bottom w:val="single" w:sz="4" w:space="0" w:color="000000"/>
              <w:right w:val="single" w:sz="4" w:space="0" w:color="000000"/>
            </w:tcBorders>
          </w:tcPr>
          <w:p w:rsidR="00E93B2E" w:rsidRPr="00E93B2E" w:rsidRDefault="00E93B2E" w:rsidP="00E93B2E">
            <w:pPr>
              <w:keepLines/>
              <w:snapToGrid w:val="0"/>
              <w:ind w:left="410" w:right="5"/>
              <w:jc w:val="both"/>
            </w:pPr>
            <w:r w:rsidRPr="00E93B2E">
              <w:t>Для размещения объектов общественного питания</w:t>
            </w:r>
            <w:r w:rsidRPr="00E93B2E">
              <w:rPr>
                <w:color w:val="FF0000"/>
              </w:rPr>
              <w:t xml:space="preserve"> </w:t>
            </w:r>
          </w:p>
        </w:tc>
      </w:tr>
      <w:tr w:rsidR="00E93B2E" w:rsidRPr="00E93B2E" w:rsidTr="00E93B2E">
        <w:trPr>
          <w:trHeight w:val="322"/>
        </w:trPr>
        <w:tc>
          <w:tcPr>
            <w:tcW w:w="9337" w:type="dxa"/>
            <w:vMerge w:val="restart"/>
            <w:tcBorders>
              <w:left w:val="single" w:sz="4" w:space="0" w:color="000000"/>
              <w:bottom w:val="single" w:sz="4" w:space="0" w:color="000000"/>
              <w:right w:val="single" w:sz="4" w:space="0" w:color="000000"/>
            </w:tcBorders>
          </w:tcPr>
          <w:p w:rsidR="00E93B2E" w:rsidRPr="00E93B2E" w:rsidRDefault="00E93B2E" w:rsidP="00E93B2E">
            <w:pPr>
              <w:keepLines/>
              <w:snapToGrid w:val="0"/>
              <w:ind w:left="410" w:right="5"/>
              <w:jc w:val="both"/>
            </w:pPr>
            <w:r w:rsidRPr="00E93B2E">
              <w:t xml:space="preserve">Для размещения объектов бытового обслуживания </w:t>
            </w:r>
          </w:p>
        </w:tc>
      </w:tr>
      <w:tr w:rsidR="00E93B2E" w:rsidRPr="00E93B2E" w:rsidTr="00E93B2E">
        <w:trPr>
          <w:trHeight w:val="322"/>
        </w:trPr>
        <w:tc>
          <w:tcPr>
            <w:tcW w:w="9337" w:type="dxa"/>
            <w:vMerge w:val="restart"/>
            <w:tcBorders>
              <w:left w:val="single" w:sz="4" w:space="0" w:color="000000"/>
              <w:bottom w:val="single" w:sz="4" w:space="0" w:color="000000"/>
              <w:right w:val="single" w:sz="4" w:space="0" w:color="000000"/>
            </w:tcBorders>
          </w:tcPr>
          <w:p w:rsidR="00E93B2E" w:rsidRPr="00E93B2E" w:rsidRDefault="00E93B2E" w:rsidP="00E93B2E">
            <w:pPr>
              <w:keepLines/>
              <w:snapToGrid w:val="0"/>
              <w:ind w:left="410" w:right="5"/>
              <w:jc w:val="both"/>
              <w:rPr>
                <w:color w:val="FF0000"/>
              </w:rPr>
            </w:pPr>
            <w:r w:rsidRPr="00E93B2E">
              <w:t xml:space="preserve">Для размещения объектов охраны общественного порядка </w:t>
            </w:r>
          </w:p>
        </w:tc>
      </w:tr>
      <w:tr w:rsidR="00E93B2E" w:rsidRPr="00E93B2E" w:rsidTr="00E93B2E">
        <w:trPr>
          <w:trHeight w:val="322"/>
        </w:trPr>
        <w:tc>
          <w:tcPr>
            <w:tcW w:w="9337" w:type="dxa"/>
            <w:tcBorders>
              <w:left w:val="single" w:sz="4" w:space="0" w:color="000000"/>
              <w:bottom w:val="single" w:sz="4" w:space="0" w:color="000000"/>
              <w:right w:val="single" w:sz="4" w:space="0" w:color="000000"/>
            </w:tcBorders>
          </w:tcPr>
          <w:p w:rsidR="00E93B2E" w:rsidRPr="00E93B2E" w:rsidRDefault="00E93B2E" w:rsidP="00E93B2E">
            <w:pPr>
              <w:keepLines/>
              <w:snapToGrid w:val="0"/>
              <w:ind w:left="410" w:right="5"/>
              <w:jc w:val="both"/>
            </w:pPr>
            <w:r w:rsidRPr="00E93B2E">
              <w:t xml:space="preserve">Для размещения ветеринарных лечебниц и станций </w:t>
            </w:r>
          </w:p>
        </w:tc>
      </w:tr>
      <w:tr w:rsidR="00E93B2E" w:rsidRPr="00E93B2E" w:rsidTr="00E93B2E">
        <w:trPr>
          <w:trHeight w:val="322"/>
        </w:trPr>
        <w:tc>
          <w:tcPr>
            <w:tcW w:w="9337" w:type="dxa"/>
            <w:vMerge w:val="restart"/>
            <w:tcBorders>
              <w:left w:val="single" w:sz="4" w:space="0" w:color="000000"/>
              <w:bottom w:val="single" w:sz="4" w:space="0" w:color="000000"/>
              <w:right w:val="single" w:sz="4" w:space="0" w:color="000000"/>
            </w:tcBorders>
          </w:tcPr>
          <w:p w:rsidR="00E93B2E" w:rsidRPr="00E93B2E" w:rsidRDefault="00E93B2E" w:rsidP="00E93B2E">
            <w:pPr>
              <w:pStyle w:val="ab"/>
              <w:keepLines/>
              <w:tabs>
                <w:tab w:val="clear" w:pos="4677"/>
                <w:tab w:val="clear" w:pos="9355"/>
              </w:tabs>
              <w:snapToGrid w:val="0"/>
              <w:ind w:left="410" w:right="5"/>
              <w:rPr>
                <w:b/>
                <w:bCs/>
              </w:rPr>
            </w:pPr>
            <w:r w:rsidRPr="00E93B2E">
              <w:rPr>
                <w:b/>
                <w:bCs/>
              </w:rPr>
              <w:t>3. Для размещения объектов природного и рекреационного назначения</w:t>
            </w:r>
          </w:p>
        </w:tc>
      </w:tr>
      <w:tr w:rsidR="00E93B2E" w:rsidRPr="00E93B2E" w:rsidTr="00E93B2E">
        <w:trPr>
          <w:trHeight w:val="322"/>
        </w:trPr>
        <w:tc>
          <w:tcPr>
            <w:tcW w:w="9337" w:type="dxa"/>
            <w:tcBorders>
              <w:left w:val="single" w:sz="4" w:space="0" w:color="000000"/>
              <w:bottom w:val="single" w:sz="4" w:space="0" w:color="000000"/>
              <w:right w:val="single" w:sz="4" w:space="0" w:color="000000"/>
            </w:tcBorders>
          </w:tcPr>
          <w:p w:rsidR="00E93B2E" w:rsidRPr="00E93B2E" w:rsidRDefault="00E93B2E" w:rsidP="00E93B2E">
            <w:pPr>
              <w:keepLines/>
              <w:snapToGrid w:val="0"/>
              <w:ind w:left="410" w:right="5"/>
              <w:jc w:val="both"/>
            </w:pPr>
            <w:r w:rsidRPr="00E93B2E">
              <w:t xml:space="preserve">Для размещения природных заказников </w:t>
            </w:r>
          </w:p>
        </w:tc>
      </w:tr>
      <w:tr w:rsidR="00E93B2E" w:rsidRPr="00E93B2E" w:rsidTr="00E93B2E">
        <w:trPr>
          <w:trHeight w:val="322"/>
        </w:trPr>
        <w:tc>
          <w:tcPr>
            <w:tcW w:w="9337" w:type="dxa"/>
            <w:tcBorders>
              <w:left w:val="single" w:sz="4" w:space="0" w:color="000000"/>
              <w:bottom w:val="single" w:sz="4" w:space="0" w:color="000000"/>
              <w:right w:val="single" w:sz="4" w:space="0" w:color="000000"/>
            </w:tcBorders>
          </w:tcPr>
          <w:p w:rsidR="00E93B2E" w:rsidRPr="00E93B2E" w:rsidRDefault="00E93B2E" w:rsidP="00E93B2E">
            <w:pPr>
              <w:keepLines/>
              <w:snapToGrid w:val="0"/>
              <w:ind w:left="410" w:right="5"/>
              <w:jc w:val="both"/>
            </w:pPr>
            <w:r w:rsidRPr="00E93B2E">
              <w:t xml:space="preserve">Для размещения природных парков </w:t>
            </w:r>
          </w:p>
        </w:tc>
      </w:tr>
      <w:tr w:rsidR="00E93B2E" w:rsidRPr="00E93B2E" w:rsidTr="00E93B2E">
        <w:trPr>
          <w:trHeight w:val="322"/>
        </w:trPr>
        <w:tc>
          <w:tcPr>
            <w:tcW w:w="9337" w:type="dxa"/>
            <w:tcBorders>
              <w:left w:val="single" w:sz="4" w:space="0" w:color="000000"/>
              <w:bottom w:val="single" w:sz="4" w:space="0" w:color="000000"/>
              <w:right w:val="single" w:sz="4" w:space="0" w:color="000000"/>
            </w:tcBorders>
          </w:tcPr>
          <w:p w:rsidR="00E93B2E" w:rsidRPr="00E93B2E" w:rsidRDefault="00E93B2E" w:rsidP="00E93B2E">
            <w:pPr>
              <w:keepLines/>
              <w:snapToGrid w:val="0"/>
              <w:ind w:left="410" w:right="5"/>
              <w:jc w:val="both"/>
            </w:pPr>
            <w:r w:rsidRPr="00E93B2E">
              <w:t>Для размещения памятников природы</w:t>
            </w:r>
          </w:p>
        </w:tc>
      </w:tr>
      <w:tr w:rsidR="00E93B2E" w:rsidRPr="00E93B2E" w:rsidTr="00E93B2E">
        <w:trPr>
          <w:trHeight w:val="322"/>
        </w:trPr>
        <w:tc>
          <w:tcPr>
            <w:tcW w:w="9337" w:type="dxa"/>
            <w:tcBorders>
              <w:left w:val="single" w:sz="4" w:space="0" w:color="000000"/>
              <w:bottom w:val="single" w:sz="4" w:space="0" w:color="000000"/>
              <w:right w:val="single" w:sz="4" w:space="0" w:color="000000"/>
            </w:tcBorders>
          </w:tcPr>
          <w:p w:rsidR="00E93B2E" w:rsidRPr="00E93B2E" w:rsidRDefault="00E93B2E" w:rsidP="00E93B2E">
            <w:pPr>
              <w:keepLines/>
              <w:snapToGrid w:val="0"/>
              <w:ind w:left="410" w:right="5"/>
              <w:jc w:val="both"/>
            </w:pPr>
            <w:r w:rsidRPr="00E93B2E">
              <w:t xml:space="preserve">Для размещения особо охраняемых природных территорий </w:t>
            </w:r>
          </w:p>
        </w:tc>
      </w:tr>
      <w:tr w:rsidR="00E93B2E" w:rsidRPr="00E93B2E" w:rsidTr="00E93B2E">
        <w:trPr>
          <w:trHeight w:val="322"/>
        </w:trPr>
        <w:tc>
          <w:tcPr>
            <w:tcW w:w="9337" w:type="dxa"/>
            <w:vMerge w:val="restart"/>
            <w:tcBorders>
              <w:left w:val="single" w:sz="4" w:space="0" w:color="000000"/>
              <w:bottom w:val="single" w:sz="4" w:space="0" w:color="000000"/>
              <w:right w:val="single" w:sz="4" w:space="0" w:color="000000"/>
            </w:tcBorders>
          </w:tcPr>
          <w:p w:rsidR="00E93B2E" w:rsidRPr="00E93B2E" w:rsidRDefault="00E93B2E" w:rsidP="00E93B2E">
            <w:pPr>
              <w:keepLines/>
              <w:snapToGrid w:val="0"/>
              <w:ind w:left="410" w:right="5"/>
              <w:jc w:val="both"/>
            </w:pPr>
            <w:r w:rsidRPr="00E93B2E">
              <w:t xml:space="preserve">Для размещения парков  </w:t>
            </w:r>
          </w:p>
        </w:tc>
      </w:tr>
      <w:tr w:rsidR="00E93B2E" w:rsidRPr="00E93B2E" w:rsidTr="00E93B2E">
        <w:trPr>
          <w:trHeight w:val="322"/>
        </w:trPr>
        <w:tc>
          <w:tcPr>
            <w:tcW w:w="9337" w:type="dxa"/>
            <w:vMerge w:val="restart"/>
            <w:tcBorders>
              <w:left w:val="single" w:sz="4" w:space="0" w:color="000000"/>
              <w:bottom w:val="single" w:sz="4" w:space="0" w:color="000000"/>
              <w:right w:val="single" w:sz="4" w:space="0" w:color="000000"/>
            </w:tcBorders>
          </w:tcPr>
          <w:p w:rsidR="00E93B2E" w:rsidRPr="00E93B2E" w:rsidRDefault="00E93B2E" w:rsidP="00E93B2E">
            <w:pPr>
              <w:keepLines/>
              <w:snapToGrid w:val="0"/>
              <w:ind w:left="410" w:right="5"/>
              <w:jc w:val="both"/>
            </w:pPr>
            <w:r w:rsidRPr="00E93B2E">
              <w:t>Для размещения садов, скверов, бульваров</w:t>
            </w:r>
            <w:r w:rsidRPr="00E93B2E">
              <w:rPr>
                <w:color w:val="FF0000"/>
              </w:rPr>
              <w:t xml:space="preserve"> </w:t>
            </w:r>
          </w:p>
        </w:tc>
      </w:tr>
      <w:tr w:rsidR="00E93B2E" w:rsidRPr="00E93B2E" w:rsidTr="00E93B2E">
        <w:trPr>
          <w:trHeight w:val="322"/>
        </w:trPr>
        <w:tc>
          <w:tcPr>
            <w:tcW w:w="9337" w:type="dxa"/>
            <w:vMerge w:val="restart"/>
            <w:tcBorders>
              <w:left w:val="single" w:sz="4" w:space="0" w:color="000000"/>
              <w:bottom w:val="single" w:sz="4" w:space="0" w:color="000000"/>
              <w:right w:val="single" w:sz="4" w:space="0" w:color="000000"/>
            </w:tcBorders>
          </w:tcPr>
          <w:p w:rsidR="00E93B2E" w:rsidRPr="00E93B2E" w:rsidRDefault="00E93B2E" w:rsidP="00E93B2E">
            <w:pPr>
              <w:keepLines/>
              <w:snapToGrid w:val="0"/>
              <w:ind w:left="410" w:right="5"/>
              <w:jc w:val="both"/>
            </w:pPr>
            <w:r w:rsidRPr="00E93B2E">
              <w:t>Для размещения набережных</w:t>
            </w:r>
            <w:r w:rsidRPr="00E93B2E">
              <w:rPr>
                <w:color w:val="FF0000"/>
              </w:rPr>
              <w:t xml:space="preserve"> </w:t>
            </w:r>
          </w:p>
        </w:tc>
      </w:tr>
      <w:tr w:rsidR="00E93B2E" w:rsidRPr="00E93B2E" w:rsidTr="00E93B2E">
        <w:trPr>
          <w:trHeight w:val="322"/>
        </w:trPr>
        <w:tc>
          <w:tcPr>
            <w:tcW w:w="9337" w:type="dxa"/>
            <w:tcBorders>
              <w:left w:val="single" w:sz="4" w:space="0" w:color="000000"/>
              <w:bottom w:val="single" w:sz="4" w:space="0" w:color="000000"/>
              <w:right w:val="single" w:sz="4" w:space="0" w:color="000000"/>
            </w:tcBorders>
          </w:tcPr>
          <w:p w:rsidR="00E93B2E" w:rsidRPr="00E93B2E" w:rsidRDefault="00E93B2E" w:rsidP="00E93B2E">
            <w:pPr>
              <w:keepLines/>
              <w:snapToGrid w:val="0"/>
              <w:ind w:left="410" w:right="5"/>
              <w:jc w:val="both"/>
            </w:pPr>
            <w:r w:rsidRPr="00E93B2E">
              <w:t>Для размещения городских лесов</w:t>
            </w:r>
            <w:r w:rsidRPr="00E93B2E">
              <w:rPr>
                <w:color w:val="FF0000"/>
              </w:rPr>
              <w:t xml:space="preserve"> </w:t>
            </w:r>
          </w:p>
        </w:tc>
      </w:tr>
      <w:tr w:rsidR="00E93B2E" w:rsidRPr="00E93B2E" w:rsidTr="00E93B2E">
        <w:trPr>
          <w:trHeight w:val="322"/>
        </w:trPr>
        <w:tc>
          <w:tcPr>
            <w:tcW w:w="9337" w:type="dxa"/>
            <w:tcBorders>
              <w:left w:val="single" w:sz="4" w:space="0" w:color="000000"/>
              <w:bottom w:val="single" w:sz="4" w:space="0" w:color="000000"/>
              <w:right w:val="single" w:sz="4" w:space="0" w:color="000000"/>
            </w:tcBorders>
          </w:tcPr>
          <w:p w:rsidR="00E93B2E" w:rsidRPr="00E93B2E" w:rsidRDefault="00E93B2E" w:rsidP="00E93B2E">
            <w:pPr>
              <w:keepLines/>
              <w:snapToGrid w:val="0"/>
              <w:ind w:left="410" w:right="5"/>
              <w:jc w:val="both"/>
            </w:pPr>
            <w:r w:rsidRPr="00E93B2E">
              <w:lastRenderedPageBreak/>
              <w:t>Для размещения пляжей</w:t>
            </w:r>
            <w:r w:rsidRPr="00E93B2E">
              <w:rPr>
                <w:color w:val="FF0000"/>
              </w:rPr>
              <w:t xml:space="preserve"> </w:t>
            </w:r>
          </w:p>
        </w:tc>
      </w:tr>
      <w:tr w:rsidR="00E93B2E" w:rsidRPr="00E93B2E" w:rsidTr="00E93B2E">
        <w:trPr>
          <w:trHeight w:val="322"/>
        </w:trPr>
        <w:tc>
          <w:tcPr>
            <w:tcW w:w="9337" w:type="dxa"/>
            <w:vMerge w:val="restart"/>
            <w:tcBorders>
              <w:left w:val="single" w:sz="4" w:space="0" w:color="000000"/>
              <w:bottom w:val="single" w:sz="4" w:space="0" w:color="000000"/>
              <w:right w:val="single" w:sz="4" w:space="0" w:color="000000"/>
            </w:tcBorders>
          </w:tcPr>
          <w:p w:rsidR="00E93B2E" w:rsidRPr="00E93B2E" w:rsidRDefault="00E93B2E" w:rsidP="00E93B2E">
            <w:pPr>
              <w:keepLines/>
              <w:snapToGrid w:val="0"/>
              <w:ind w:left="410" w:right="5"/>
              <w:jc w:val="both"/>
            </w:pPr>
            <w:r w:rsidRPr="00E93B2E">
              <w:t xml:space="preserve">Для размещения объектов для оздоровительных целей </w:t>
            </w:r>
          </w:p>
        </w:tc>
      </w:tr>
      <w:tr w:rsidR="00E93B2E" w:rsidRPr="00E93B2E" w:rsidTr="00E93B2E">
        <w:trPr>
          <w:trHeight w:val="322"/>
        </w:trPr>
        <w:tc>
          <w:tcPr>
            <w:tcW w:w="9337" w:type="dxa"/>
            <w:vMerge w:val="restart"/>
            <w:tcBorders>
              <w:left w:val="single" w:sz="4" w:space="0" w:color="000000"/>
              <w:bottom w:val="single" w:sz="4" w:space="0" w:color="000000"/>
              <w:right w:val="single" w:sz="4" w:space="0" w:color="000000"/>
            </w:tcBorders>
          </w:tcPr>
          <w:p w:rsidR="00E93B2E" w:rsidRPr="00E93B2E" w:rsidRDefault="00E93B2E" w:rsidP="00E93B2E">
            <w:pPr>
              <w:keepLines/>
              <w:snapToGrid w:val="0"/>
              <w:ind w:left="410" w:right="5"/>
              <w:jc w:val="both"/>
            </w:pPr>
            <w:r w:rsidRPr="00E93B2E">
              <w:t xml:space="preserve">Для размещения крытых спортивных комплексов (физкультурно-оздоровительные комплексы, спортивные залы, бассейны и т.п. объекты) </w:t>
            </w:r>
          </w:p>
        </w:tc>
      </w:tr>
      <w:tr w:rsidR="00E93B2E" w:rsidRPr="00E93B2E" w:rsidTr="00E93B2E">
        <w:trPr>
          <w:trHeight w:val="322"/>
        </w:trPr>
        <w:tc>
          <w:tcPr>
            <w:tcW w:w="9337" w:type="dxa"/>
            <w:vMerge w:val="restart"/>
            <w:tcBorders>
              <w:left w:val="single" w:sz="4" w:space="0" w:color="000000"/>
              <w:bottom w:val="single" w:sz="4" w:space="0" w:color="000000"/>
              <w:right w:val="single" w:sz="4" w:space="0" w:color="000000"/>
            </w:tcBorders>
          </w:tcPr>
          <w:p w:rsidR="00E93B2E" w:rsidRPr="00E93B2E" w:rsidRDefault="00E93B2E" w:rsidP="00E93B2E">
            <w:pPr>
              <w:keepLines/>
              <w:snapToGrid w:val="0"/>
              <w:ind w:left="410" w:right="5"/>
              <w:jc w:val="both"/>
            </w:pPr>
            <w:r w:rsidRPr="00E93B2E">
              <w:t xml:space="preserve">Для размещения открытых объектов физической культуры и спорта </w:t>
            </w:r>
          </w:p>
        </w:tc>
      </w:tr>
      <w:tr w:rsidR="00E93B2E" w:rsidRPr="00E93B2E" w:rsidTr="00E93B2E">
        <w:trPr>
          <w:trHeight w:val="322"/>
        </w:trPr>
        <w:tc>
          <w:tcPr>
            <w:tcW w:w="9337" w:type="dxa"/>
            <w:vMerge w:val="restart"/>
            <w:tcBorders>
              <w:left w:val="single" w:sz="4" w:space="0" w:color="000000"/>
              <w:bottom w:val="single" w:sz="4" w:space="0" w:color="000000"/>
              <w:right w:val="single" w:sz="4" w:space="0" w:color="000000"/>
            </w:tcBorders>
          </w:tcPr>
          <w:p w:rsidR="00E93B2E" w:rsidRPr="00E93B2E" w:rsidRDefault="00E93B2E" w:rsidP="00E93B2E">
            <w:pPr>
              <w:keepLines/>
              <w:snapToGrid w:val="0"/>
              <w:ind w:left="410" w:right="5"/>
              <w:jc w:val="both"/>
              <w:rPr>
                <w:b/>
                <w:bCs/>
              </w:rPr>
            </w:pPr>
            <w:r w:rsidRPr="00E93B2E">
              <w:rPr>
                <w:b/>
                <w:bCs/>
              </w:rPr>
              <w:t>4. Для размещения объектов производственного назначения</w:t>
            </w:r>
          </w:p>
        </w:tc>
      </w:tr>
      <w:tr w:rsidR="00E93B2E" w:rsidRPr="00E93B2E" w:rsidTr="00E93B2E">
        <w:trPr>
          <w:trHeight w:val="322"/>
        </w:trPr>
        <w:tc>
          <w:tcPr>
            <w:tcW w:w="9337" w:type="dxa"/>
            <w:vMerge w:val="restart"/>
            <w:tcBorders>
              <w:left w:val="single" w:sz="4" w:space="0" w:color="000000"/>
              <w:bottom w:val="single" w:sz="4" w:space="0" w:color="000000"/>
              <w:right w:val="single" w:sz="4" w:space="0" w:color="000000"/>
            </w:tcBorders>
          </w:tcPr>
          <w:p w:rsidR="00E93B2E" w:rsidRPr="00E93B2E" w:rsidRDefault="00E93B2E" w:rsidP="00E93B2E">
            <w:pPr>
              <w:keepLines/>
              <w:snapToGrid w:val="0"/>
              <w:ind w:left="410" w:right="5"/>
              <w:jc w:val="both"/>
              <w:rPr>
                <w:bCs/>
              </w:rPr>
            </w:pPr>
            <w:r w:rsidRPr="00E93B2E">
              <w:rPr>
                <w:bCs/>
              </w:rPr>
              <w:t>Для размещения промышленных объектов</w:t>
            </w:r>
            <w:r w:rsidRPr="00E93B2E">
              <w:t xml:space="preserve"> </w:t>
            </w:r>
          </w:p>
        </w:tc>
      </w:tr>
      <w:tr w:rsidR="00E93B2E" w:rsidRPr="00E93B2E" w:rsidTr="00E93B2E">
        <w:trPr>
          <w:trHeight w:val="322"/>
        </w:trPr>
        <w:tc>
          <w:tcPr>
            <w:tcW w:w="9337" w:type="dxa"/>
            <w:tcBorders>
              <w:left w:val="single" w:sz="4" w:space="0" w:color="000000"/>
              <w:bottom w:val="single" w:sz="4" w:space="0" w:color="000000"/>
              <w:right w:val="single" w:sz="4" w:space="0" w:color="000000"/>
            </w:tcBorders>
          </w:tcPr>
          <w:p w:rsidR="00E93B2E" w:rsidRPr="00E93B2E" w:rsidRDefault="00E93B2E" w:rsidP="00E93B2E">
            <w:pPr>
              <w:keepLines/>
              <w:snapToGrid w:val="0"/>
              <w:ind w:left="410" w:right="5"/>
              <w:jc w:val="both"/>
              <w:rPr>
                <w:bCs/>
              </w:rPr>
            </w:pPr>
            <w:r w:rsidRPr="00E93B2E">
              <w:rPr>
                <w:bCs/>
              </w:rPr>
              <w:t>Для размещения складских объектов</w:t>
            </w:r>
            <w:r w:rsidRPr="00E93B2E">
              <w:rPr>
                <w:color w:val="FF0000"/>
              </w:rPr>
              <w:t xml:space="preserve"> </w:t>
            </w:r>
          </w:p>
        </w:tc>
      </w:tr>
      <w:tr w:rsidR="00E93B2E" w:rsidRPr="00E93B2E" w:rsidTr="00E93B2E">
        <w:trPr>
          <w:trHeight w:val="322"/>
        </w:trPr>
        <w:tc>
          <w:tcPr>
            <w:tcW w:w="9337" w:type="dxa"/>
            <w:tcBorders>
              <w:left w:val="single" w:sz="4" w:space="0" w:color="000000"/>
              <w:bottom w:val="single" w:sz="4" w:space="0" w:color="000000"/>
              <w:right w:val="single" w:sz="4" w:space="0" w:color="000000"/>
            </w:tcBorders>
          </w:tcPr>
          <w:p w:rsidR="00E93B2E" w:rsidRPr="00E93B2E" w:rsidRDefault="00E93B2E" w:rsidP="00E93B2E">
            <w:pPr>
              <w:keepLines/>
              <w:snapToGrid w:val="0"/>
              <w:ind w:left="410" w:right="5"/>
              <w:jc w:val="both"/>
              <w:rPr>
                <w:bCs/>
              </w:rPr>
            </w:pPr>
            <w:r w:rsidRPr="00E93B2E">
              <w:rPr>
                <w:bCs/>
              </w:rPr>
              <w:t>Для размещения производственных баз</w:t>
            </w:r>
            <w:r w:rsidRPr="00E93B2E">
              <w:t xml:space="preserve"> </w:t>
            </w:r>
          </w:p>
        </w:tc>
      </w:tr>
      <w:tr w:rsidR="00E93B2E" w:rsidRPr="00E93B2E" w:rsidTr="00E93B2E">
        <w:trPr>
          <w:trHeight w:val="322"/>
        </w:trPr>
        <w:tc>
          <w:tcPr>
            <w:tcW w:w="9337" w:type="dxa"/>
            <w:tcBorders>
              <w:left w:val="single" w:sz="4" w:space="0" w:color="000000"/>
              <w:bottom w:val="single" w:sz="4" w:space="0" w:color="000000"/>
              <w:right w:val="single" w:sz="4" w:space="0" w:color="000000"/>
            </w:tcBorders>
          </w:tcPr>
          <w:p w:rsidR="00E93B2E" w:rsidRPr="00E93B2E" w:rsidRDefault="00E93B2E" w:rsidP="00E93B2E">
            <w:pPr>
              <w:keepLines/>
              <w:snapToGrid w:val="0"/>
              <w:ind w:left="410" w:right="5"/>
              <w:jc w:val="both"/>
              <w:rPr>
                <w:bCs/>
              </w:rPr>
            </w:pPr>
            <w:r w:rsidRPr="00E93B2E">
              <w:rPr>
                <w:bCs/>
              </w:rPr>
              <w:t>Для размещения объектов оптовой торговли</w:t>
            </w:r>
            <w:r w:rsidRPr="00E93B2E">
              <w:t xml:space="preserve"> </w:t>
            </w:r>
          </w:p>
        </w:tc>
      </w:tr>
      <w:tr w:rsidR="00E93B2E" w:rsidRPr="00E93B2E" w:rsidTr="00E93B2E">
        <w:trPr>
          <w:trHeight w:val="322"/>
        </w:trPr>
        <w:tc>
          <w:tcPr>
            <w:tcW w:w="9337" w:type="dxa"/>
            <w:vMerge w:val="restart"/>
            <w:tcBorders>
              <w:left w:val="single" w:sz="4" w:space="0" w:color="000000"/>
              <w:bottom w:val="single" w:sz="4" w:space="0" w:color="000000"/>
              <w:right w:val="single" w:sz="4" w:space="0" w:color="000000"/>
            </w:tcBorders>
          </w:tcPr>
          <w:p w:rsidR="00E93B2E" w:rsidRPr="00E93B2E" w:rsidRDefault="00E93B2E" w:rsidP="00E93B2E">
            <w:pPr>
              <w:keepLines/>
              <w:snapToGrid w:val="0"/>
              <w:ind w:left="410" w:right="5"/>
              <w:jc w:val="both"/>
              <w:rPr>
                <w:b/>
                <w:bCs/>
              </w:rPr>
            </w:pPr>
            <w:r w:rsidRPr="00E93B2E">
              <w:rPr>
                <w:b/>
                <w:bCs/>
              </w:rPr>
              <w:t>5. Для размещения объектов инженерной и транспортной инфраструктур</w:t>
            </w:r>
          </w:p>
        </w:tc>
      </w:tr>
      <w:tr w:rsidR="00E93B2E" w:rsidRPr="00E93B2E" w:rsidTr="00E93B2E">
        <w:trPr>
          <w:trHeight w:val="322"/>
        </w:trPr>
        <w:tc>
          <w:tcPr>
            <w:tcW w:w="9337" w:type="dxa"/>
            <w:tcBorders>
              <w:left w:val="single" w:sz="4" w:space="0" w:color="000000"/>
              <w:bottom w:val="single" w:sz="4" w:space="0" w:color="000000"/>
              <w:right w:val="single" w:sz="4" w:space="0" w:color="000000"/>
            </w:tcBorders>
          </w:tcPr>
          <w:p w:rsidR="00E93B2E" w:rsidRPr="00E93B2E" w:rsidRDefault="00E93B2E" w:rsidP="00E93B2E">
            <w:pPr>
              <w:keepLines/>
              <w:snapToGrid w:val="0"/>
              <w:ind w:left="410" w:right="5"/>
              <w:jc w:val="both"/>
            </w:pPr>
            <w:r w:rsidRPr="00E93B2E">
              <w:t xml:space="preserve">Для размещения линейных объектов </w:t>
            </w:r>
          </w:p>
        </w:tc>
      </w:tr>
      <w:tr w:rsidR="00E93B2E" w:rsidRPr="00E93B2E" w:rsidTr="00E93B2E">
        <w:trPr>
          <w:trHeight w:val="322"/>
        </w:trPr>
        <w:tc>
          <w:tcPr>
            <w:tcW w:w="9337" w:type="dxa"/>
            <w:vMerge w:val="restart"/>
            <w:tcBorders>
              <w:left w:val="single" w:sz="4" w:space="0" w:color="000000"/>
              <w:bottom w:val="single" w:sz="4" w:space="0" w:color="000000"/>
              <w:right w:val="single" w:sz="4" w:space="0" w:color="000000"/>
            </w:tcBorders>
          </w:tcPr>
          <w:p w:rsidR="00E93B2E" w:rsidRPr="00E93B2E" w:rsidRDefault="00E93B2E" w:rsidP="00E93B2E">
            <w:pPr>
              <w:keepLines/>
              <w:snapToGrid w:val="0"/>
              <w:ind w:left="410" w:right="5"/>
              <w:jc w:val="both"/>
            </w:pPr>
            <w:r w:rsidRPr="00E93B2E">
              <w:t>Для размещения водопроводных станций (водозаборные и очистные сооружения)</w:t>
            </w:r>
            <w:r w:rsidRPr="00E93B2E">
              <w:rPr>
                <w:bCs/>
                <w:color w:val="FF0000"/>
              </w:rPr>
              <w:t xml:space="preserve"> </w:t>
            </w:r>
          </w:p>
        </w:tc>
      </w:tr>
      <w:tr w:rsidR="00E93B2E" w:rsidRPr="00E93B2E" w:rsidTr="00E93B2E">
        <w:trPr>
          <w:trHeight w:val="322"/>
        </w:trPr>
        <w:tc>
          <w:tcPr>
            <w:tcW w:w="9337" w:type="dxa"/>
            <w:vMerge w:val="restart"/>
            <w:tcBorders>
              <w:left w:val="single" w:sz="4" w:space="0" w:color="000000"/>
              <w:bottom w:val="single" w:sz="4" w:space="0" w:color="000000"/>
              <w:right w:val="single" w:sz="4" w:space="0" w:color="000000"/>
            </w:tcBorders>
          </w:tcPr>
          <w:p w:rsidR="00E93B2E" w:rsidRPr="00E93B2E" w:rsidRDefault="00E93B2E" w:rsidP="00E93B2E">
            <w:pPr>
              <w:keepLines/>
              <w:snapToGrid w:val="0"/>
              <w:ind w:left="410" w:right="5"/>
              <w:jc w:val="both"/>
            </w:pPr>
            <w:r w:rsidRPr="00E93B2E">
              <w:t xml:space="preserve">Для размещения водопроводных насосных станций, водонапорных башен, водомерных узлов, водозаборных скважин </w:t>
            </w:r>
          </w:p>
        </w:tc>
      </w:tr>
      <w:tr w:rsidR="00E93B2E" w:rsidRPr="00E93B2E" w:rsidTr="00E93B2E">
        <w:trPr>
          <w:trHeight w:val="322"/>
        </w:trPr>
        <w:tc>
          <w:tcPr>
            <w:tcW w:w="9337" w:type="dxa"/>
            <w:vMerge w:val="restart"/>
            <w:tcBorders>
              <w:left w:val="single" w:sz="4" w:space="0" w:color="000000"/>
              <w:bottom w:val="single" w:sz="4" w:space="0" w:color="000000"/>
              <w:right w:val="single" w:sz="4" w:space="0" w:color="000000"/>
            </w:tcBorders>
          </w:tcPr>
          <w:p w:rsidR="00E93B2E" w:rsidRPr="00E93B2E" w:rsidRDefault="00E93B2E" w:rsidP="00E93B2E">
            <w:pPr>
              <w:keepLines/>
              <w:snapToGrid w:val="0"/>
              <w:ind w:left="410" w:right="5"/>
              <w:jc w:val="both"/>
            </w:pPr>
            <w:r w:rsidRPr="00E93B2E">
              <w:t xml:space="preserve">Для размещения </w:t>
            </w:r>
            <w:proofErr w:type="spellStart"/>
            <w:r w:rsidRPr="00E93B2E">
              <w:t>электроподстанций</w:t>
            </w:r>
            <w:proofErr w:type="spellEnd"/>
            <w:r w:rsidRPr="00E93B2E">
              <w:t xml:space="preserve"> открытого типа</w:t>
            </w:r>
          </w:p>
        </w:tc>
      </w:tr>
      <w:tr w:rsidR="00E93B2E" w:rsidRPr="00E93B2E" w:rsidTr="00E93B2E">
        <w:trPr>
          <w:trHeight w:val="322"/>
        </w:trPr>
        <w:tc>
          <w:tcPr>
            <w:tcW w:w="9337" w:type="dxa"/>
            <w:vMerge w:val="restart"/>
            <w:tcBorders>
              <w:left w:val="single" w:sz="4" w:space="0" w:color="000000"/>
              <w:bottom w:val="single" w:sz="4" w:space="0" w:color="000000"/>
              <w:right w:val="single" w:sz="4" w:space="0" w:color="000000"/>
            </w:tcBorders>
          </w:tcPr>
          <w:p w:rsidR="00E93B2E" w:rsidRPr="00E93B2E" w:rsidRDefault="00E93B2E" w:rsidP="00E93B2E">
            <w:pPr>
              <w:keepLines/>
              <w:snapToGrid w:val="0"/>
              <w:ind w:left="410" w:right="5"/>
              <w:jc w:val="both"/>
            </w:pPr>
            <w:r w:rsidRPr="00E93B2E">
              <w:t>Для размещения распределительных пунктов, трансформаторных подстанций, котельных</w:t>
            </w:r>
          </w:p>
        </w:tc>
      </w:tr>
      <w:tr w:rsidR="00E93B2E" w:rsidRPr="00E93B2E" w:rsidTr="00E93B2E">
        <w:trPr>
          <w:trHeight w:val="322"/>
        </w:trPr>
        <w:tc>
          <w:tcPr>
            <w:tcW w:w="9337" w:type="dxa"/>
            <w:vMerge w:val="restart"/>
            <w:tcBorders>
              <w:left w:val="single" w:sz="4" w:space="0" w:color="000000"/>
              <w:bottom w:val="single" w:sz="4" w:space="0" w:color="000000"/>
              <w:right w:val="single" w:sz="4" w:space="0" w:color="000000"/>
            </w:tcBorders>
          </w:tcPr>
          <w:p w:rsidR="00E93B2E" w:rsidRPr="00E93B2E" w:rsidRDefault="00E93B2E" w:rsidP="00E93B2E">
            <w:pPr>
              <w:keepLines/>
              <w:snapToGrid w:val="0"/>
              <w:ind w:left="410" w:right="5"/>
              <w:jc w:val="both"/>
            </w:pPr>
            <w:r w:rsidRPr="00E93B2E">
              <w:t>Для размещения газораспределительных пунктов</w:t>
            </w:r>
          </w:p>
        </w:tc>
      </w:tr>
      <w:tr w:rsidR="00E93B2E" w:rsidRPr="00E93B2E" w:rsidTr="00E93B2E">
        <w:trPr>
          <w:trHeight w:val="322"/>
        </w:trPr>
        <w:tc>
          <w:tcPr>
            <w:tcW w:w="9337" w:type="dxa"/>
            <w:vMerge w:val="restart"/>
            <w:tcBorders>
              <w:left w:val="single" w:sz="4" w:space="0" w:color="000000"/>
              <w:bottom w:val="single" w:sz="4" w:space="0" w:color="000000"/>
              <w:right w:val="single" w:sz="4" w:space="0" w:color="000000"/>
            </w:tcBorders>
          </w:tcPr>
          <w:p w:rsidR="00E93B2E" w:rsidRPr="00E93B2E" w:rsidRDefault="00E93B2E" w:rsidP="00E93B2E">
            <w:pPr>
              <w:keepLines/>
              <w:snapToGrid w:val="0"/>
              <w:ind w:left="410" w:right="5"/>
              <w:jc w:val="both"/>
            </w:pPr>
            <w:r w:rsidRPr="00E93B2E">
              <w:t xml:space="preserve">Для размещения канализационных очистных сооружений </w:t>
            </w:r>
          </w:p>
        </w:tc>
      </w:tr>
      <w:tr w:rsidR="00E93B2E" w:rsidRPr="00E93B2E" w:rsidTr="00E93B2E">
        <w:trPr>
          <w:trHeight w:val="322"/>
        </w:trPr>
        <w:tc>
          <w:tcPr>
            <w:tcW w:w="9337" w:type="dxa"/>
            <w:vMerge w:val="restart"/>
            <w:tcBorders>
              <w:left w:val="single" w:sz="4" w:space="0" w:color="000000"/>
              <w:bottom w:val="single" w:sz="4" w:space="0" w:color="000000"/>
              <w:right w:val="single" w:sz="4" w:space="0" w:color="000000"/>
            </w:tcBorders>
          </w:tcPr>
          <w:p w:rsidR="00E93B2E" w:rsidRPr="00E93B2E" w:rsidRDefault="00E93B2E" w:rsidP="00E93B2E">
            <w:pPr>
              <w:keepLines/>
              <w:snapToGrid w:val="0"/>
              <w:ind w:left="410" w:right="5"/>
              <w:jc w:val="both"/>
            </w:pPr>
            <w:r w:rsidRPr="00E93B2E">
              <w:t xml:space="preserve">Для размещения канализационных насосных станций </w:t>
            </w:r>
          </w:p>
        </w:tc>
      </w:tr>
      <w:tr w:rsidR="00E93B2E" w:rsidRPr="00E93B2E" w:rsidTr="00E93B2E">
        <w:trPr>
          <w:trHeight w:val="322"/>
        </w:trPr>
        <w:tc>
          <w:tcPr>
            <w:tcW w:w="9337" w:type="dxa"/>
            <w:vMerge w:val="restart"/>
            <w:tcBorders>
              <w:left w:val="single" w:sz="4" w:space="0" w:color="000000"/>
              <w:bottom w:val="single" w:sz="4" w:space="0" w:color="000000"/>
              <w:right w:val="single" w:sz="4" w:space="0" w:color="000000"/>
            </w:tcBorders>
          </w:tcPr>
          <w:p w:rsidR="00E93B2E" w:rsidRPr="00E93B2E" w:rsidRDefault="00E93B2E" w:rsidP="00E93B2E">
            <w:pPr>
              <w:keepLines/>
              <w:snapToGrid w:val="0"/>
              <w:ind w:left="410" w:right="5"/>
              <w:jc w:val="both"/>
            </w:pPr>
            <w:r w:rsidRPr="00E93B2E">
              <w:t xml:space="preserve">Для размещения очистных сооружений поверхностного стока и локальных очистных сооружений </w:t>
            </w:r>
          </w:p>
        </w:tc>
      </w:tr>
      <w:tr w:rsidR="00E93B2E" w:rsidRPr="00E93B2E" w:rsidTr="00E93B2E">
        <w:trPr>
          <w:trHeight w:val="322"/>
        </w:trPr>
        <w:tc>
          <w:tcPr>
            <w:tcW w:w="9337" w:type="dxa"/>
            <w:tcBorders>
              <w:left w:val="single" w:sz="4" w:space="0" w:color="000000"/>
              <w:bottom w:val="single" w:sz="4" w:space="0" w:color="000000"/>
              <w:right w:val="single" w:sz="4" w:space="0" w:color="000000"/>
            </w:tcBorders>
          </w:tcPr>
          <w:p w:rsidR="00E93B2E" w:rsidRPr="00E93B2E" w:rsidRDefault="00E93B2E" w:rsidP="00E93B2E">
            <w:pPr>
              <w:keepLines/>
              <w:snapToGrid w:val="0"/>
              <w:ind w:left="410" w:right="5"/>
              <w:jc w:val="both"/>
            </w:pPr>
            <w:r w:rsidRPr="00E93B2E">
              <w:t>Для размещения объектов связи и телекоммуникаций</w:t>
            </w:r>
          </w:p>
        </w:tc>
      </w:tr>
      <w:tr w:rsidR="00E93B2E" w:rsidRPr="00E93B2E" w:rsidTr="00E93B2E">
        <w:trPr>
          <w:trHeight w:val="322"/>
        </w:trPr>
        <w:tc>
          <w:tcPr>
            <w:tcW w:w="9337" w:type="dxa"/>
            <w:tcBorders>
              <w:left w:val="single" w:sz="4" w:space="0" w:color="000000"/>
              <w:bottom w:val="single" w:sz="4" w:space="0" w:color="000000"/>
              <w:right w:val="single" w:sz="4" w:space="0" w:color="000000"/>
            </w:tcBorders>
          </w:tcPr>
          <w:p w:rsidR="00E93B2E" w:rsidRPr="00E93B2E" w:rsidRDefault="00E93B2E" w:rsidP="00E93B2E">
            <w:pPr>
              <w:keepLines/>
              <w:snapToGrid w:val="0"/>
              <w:ind w:left="410" w:right="5"/>
              <w:jc w:val="both"/>
            </w:pPr>
            <w:r w:rsidRPr="00E93B2E">
              <w:t>Для размещения объектов транспорта (автозаправочные и газонаполнительные станции, мастерские по ремонту и обслуживанию автомобилей)</w:t>
            </w:r>
            <w:r w:rsidRPr="00E93B2E">
              <w:rPr>
                <w:color w:val="FF0000"/>
              </w:rPr>
              <w:t xml:space="preserve"> </w:t>
            </w:r>
          </w:p>
        </w:tc>
      </w:tr>
      <w:tr w:rsidR="00E93B2E" w:rsidRPr="00E93B2E" w:rsidTr="00E93B2E">
        <w:trPr>
          <w:trHeight w:val="322"/>
        </w:trPr>
        <w:tc>
          <w:tcPr>
            <w:tcW w:w="9337" w:type="dxa"/>
            <w:tcBorders>
              <w:left w:val="single" w:sz="4" w:space="0" w:color="000000"/>
              <w:bottom w:val="single" w:sz="4" w:space="0" w:color="000000"/>
              <w:right w:val="single" w:sz="4" w:space="0" w:color="000000"/>
            </w:tcBorders>
          </w:tcPr>
          <w:p w:rsidR="00E93B2E" w:rsidRPr="00E93B2E" w:rsidRDefault="00E93B2E" w:rsidP="00E93B2E">
            <w:pPr>
              <w:keepLines/>
              <w:snapToGrid w:val="0"/>
              <w:ind w:left="410" w:right="5"/>
              <w:jc w:val="both"/>
            </w:pPr>
            <w:r w:rsidRPr="00E93B2E">
              <w:t xml:space="preserve">Для размещения стоянок с гаражами боксового типа </w:t>
            </w:r>
          </w:p>
        </w:tc>
      </w:tr>
      <w:tr w:rsidR="00E93B2E" w:rsidRPr="00E93B2E" w:rsidTr="00E93B2E">
        <w:trPr>
          <w:trHeight w:val="322"/>
        </w:trPr>
        <w:tc>
          <w:tcPr>
            <w:tcW w:w="9337" w:type="dxa"/>
            <w:vMerge w:val="restart"/>
            <w:tcBorders>
              <w:left w:val="single" w:sz="4" w:space="0" w:color="000000"/>
              <w:bottom w:val="single" w:sz="4" w:space="0" w:color="000000"/>
              <w:right w:val="single" w:sz="4" w:space="0" w:color="000000"/>
            </w:tcBorders>
          </w:tcPr>
          <w:p w:rsidR="00E93B2E" w:rsidRPr="00E93B2E" w:rsidRDefault="00E93B2E" w:rsidP="00E93B2E">
            <w:pPr>
              <w:keepLines/>
              <w:snapToGrid w:val="0"/>
              <w:ind w:left="410" w:right="5"/>
              <w:jc w:val="both"/>
              <w:rPr>
                <w:b/>
                <w:bCs/>
              </w:rPr>
            </w:pPr>
            <w:r w:rsidRPr="00E93B2E">
              <w:rPr>
                <w:b/>
                <w:bCs/>
              </w:rPr>
              <w:t xml:space="preserve">6. Для размещения объектов внешнего транспорта </w:t>
            </w:r>
          </w:p>
        </w:tc>
      </w:tr>
      <w:tr w:rsidR="00E93B2E" w:rsidRPr="00E93B2E" w:rsidTr="00E93B2E">
        <w:trPr>
          <w:trHeight w:val="322"/>
        </w:trPr>
        <w:tc>
          <w:tcPr>
            <w:tcW w:w="9337" w:type="dxa"/>
            <w:tcBorders>
              <w:left w:val="single" w:sz="4" w:space="0" w:color="000000"/>
              <w:bottom w:val="single" w:sz="4" w:space="0" w:color="000000"/>
              <w:right w:val="single" w:sz="4" w:space="0" w:color="000000"/>
            </w:tcBorders>
          </w:tcPr>
          <w:p w:rsidR="00E93B2E" w:rsidRPr="00E93B2E" w:rsidRDefault="00E93B2E" w:rsidP="00E93B2E">
            <w:pPr>
              <w:keepLines/>
              <w:snapToGrid w:val="0"/>
              <w:ind w:left="410" w:right="5"/>
              <w:jc w:val="both"/>
              <w:rPr>
                <w:bCs/>
              </w:rPr>
            </w:pPr>
            <w:r w:rsidRPr="00E93B2E">
              <w:rPr>
                <w:bCs/>
                <w:color w:val="000000"/>
              </w:rPr>
              <w:t>Для размещения железнодорожных вокзалов и станций</w:t>
            </w:r>
          </w:p>
        </w:tc>
      </w:tr>
      <w:tr w:rsidR="00E93B2E" w:rsidRPr="00E93B2E" w:rsidTr="00E93B2E">
        <w:trPr>
          <w:trHeight w:val="322"/>
        </w:trPr>
        <w:tc>
          <w:tcPr>
            <w:tcW w:w="9337" w:type="dxa"/>
            <w:tcBorders>
              <w:left w:val="single" w:sz="4" w:space="0" w:color="000000"/>
              <w:bottom w:val="single" w:sz="4" w:space="0" w:color="000000"/>
              <w:right w:val="single" w:sz="4" w:space="0" w:color="000000"/>
            </w:tcBorders>
          </w:tcPr>
          <w:p w:rsidR="00E93B2E" w:rsidRPr="00E93B2E" w:rsidRDefault="00E93B2E" w:rsidP="00E93B2E">
            <w:pPr>
              <w:keepLines/>
              <w:snapToGrid w:val="0"/>
              <w:ind w:left="410" w:right="5"/>
              <w:jc w:val="both"/>
              <w:rPr>
                <w:bCs/>
              </w:rPr>
            </w:pPr>
            <w:r w:rsidRPr="00E93B2E">
              <w:rPr>
                <w:bCs/>
                <w:color w:val="000000"/>
              </w:rPr>
              <w:t>Для размещения объектов внешнего водного транспорта</w:t>
            </w:r>
          </w:p>
        </w:tc>
      </w:tr>
      <w:tr w:rsidR="00E93B2E" w:rsidRPr="00E93B2E" w:rsidTr="00E93B2E">
        <w:trPr>
          <w:trHeight w:val="322"/>
        </w:trPr>
        <w:tc>
          <w:tcPr>
            <w:tcW w:w="9337" w:type="dxa"/>
            <w:tcBorders>
              <w:left w:val="single" w:sz="4" w:space="0" w:color="000000"/>
              <w:bottom w:val="single" w:sz="4" w:space="0" w:color="000000"/>
              <w:right w:val="single" w:sz="4" w:space="0" w:color="000000"/>
            </w:tcBorders>
          </w:tcPr>
          <w:p w:rsidR="00E93B2E" w:rsidRPr="00E93B2E" w:rsidRDefault="00E93B2E" w:rsidP="00E93B2E">
            <w:pPr>
              <w:keepLines/>
              <w:snapToGrid w:val="0"/>
              <w:ind w:left="410" w:right="5"/>
              <w:jc w:val="both"/>
              <w:rPr>
                <w:bCs/>
                <w:color w:val="000000"/>
              </w:rPr>
            </w:pPr>
            <w:r w:rsidRPr="00E93B2E">
              <w:rPr>
                <w:bCs/>
                <w:color w:val="000000"/>
              </w:rPr>
              <w:t>Для размещения причалов и стоянок водного транспорта</w:t>
            </w:r>
          </w:p>
        </w:tc>
      </w:tr>
      <w:tr w:rsidR="00E93B2E" w:rsidRPr="00E93B2E" w:rsidTr="00E93B2E">
        <w:trPr>
          <w:trHeight w:val="322"/>
        </w:trPr>
        <w:tc>
          <w:tcPr>
            <w:tcW w:w="9337" w:type="dxa"/>
            <w:tcBorders>
              <w:left w:val="single" w:sz="4" w:space="0" w:color="000000"/>
              <w:bottom w:val="single" w:sz="4" w:space="0" w:color="000000"/>
              <w:right w:val="single" w:sz="4" w:space="0" w:color="000000"/>
            </w:tcBorders>
          </w:tcPr>
          <w:p w:rsidR="00E93B2E" w:rsidRPr="00E93B2E" w:rsidRDefault="00E93B2E" w:rsidP="00E93B2E">
            <w:pPr>
              <w:keepLines/>
              <w:snapToGrid w:val="0"/>
              <w:ind w:left="410" w:right="5"/>
              <w:jc w:val="both"/>
              <w:rPr>
                <w:bCs/>
                <w:color w:val="000000"/>
              </w:rPr>
            </w:pPr>
            <w:r w:rsidRPr="00E93B2E">
              <w:rPr>
                <w:color w:val="000000"/>
              </w:rPr>
              <w:t>Для размещения объектов инфраструктуры внешнего транспорта</w:t>
            </w:r>
          </w:p>
        </w:tc>
      </w:tr>
      <w:tr w:rsidR="00E93B2E" w:rsidRPr="00E93B2E" w:rsidTr="00E93B2E">
        <w:trPr>
          <w:trHeight w:val="322"/>
        </w:trPr>
        <w:tc>
          <w:tcPr>
            <w:tcW w:w="9337" w:type="dxa"/>
            <w:vMerge w:val="restart"/>
            <w:tcBorders>
              <w:left w:val="single" w:sz="4" w:space="0" w:color="000000"/>
              <w:bottom w:val="single" w:sz="4" w:space="0" w:color="000000"/>
              <w:right w:val="single" w:sz="4" w:space="0" w:color="000000"/>
            </w:tcBorders>
          </w:tcPr>
          <w:p w:rsidR="00E93B2E" w:rsidRPr="00E93B2E" w:rsidRDefault="00E93B2E" w:rsidP="00E93B2E">
            <w:pPr>
              <w:keepLines/>
              <w:snapToGrid w:val="0"/>
              <w:ind w:left="410" w:right="5"/>
              <w:jc w:val="both"/>
              <w:rPr>
                <w:bCs/>
                <w:color w:val="FF0000"/>
              </w:rPr>
            </w:pPr>
            <w:r w:rsidRPr="00E93B2E">
              <w:rPr>
                <w:bCs/>
              </w:rPr>
              <w:t xml:space="preserve">Для размещения автостанций </w:t>
            </w:r>
          </w:p>
        </w:tc>
      </w:tr>
      <w:tr w:rsidR="00E93B2E" w:rsidRPr="00E93B2E" w:rsidTr="00E93B2E">
        <w:trPr>
          <w:trHeight w:val="322"/>
        </w:trPr>
        <w:tc>
          <w:tcPr>
            <w:tcW w:w="9337" w:type="dxa"/>
            <w:tcBorders>
              <w:left w:val="single" w:sz="4" w:space="0" w:color="000000"/>
              <w:bottom w:val="single" w:sz="4" w:space="0" w:color="000000"/>
              <w:right w:val="single" w:sz="4" w:space="0" w:color="000000"/>
            </w:tcBorders>
          </w:tcPr>
          <w:p w:rsidR="00E93B2E" w:rsidRPr="00E93B2E" w:rsidRDefault="00E93B2E" w:rsidP="00E93B2E">
            <w:pPr>
              <w:keepLines/>
              <w:snapToGrid w:val="0"/>
              <w:ind w:left="410" w:right="5"/>
              <w:jc w:val="both"/>
            </w:pPr>
            <w:r w:rsidRPr="00E93B2E">
              <w:t xml:space="preserve"> Для размещения объектов трубопроводного транспорта</w:t>
            </w:r>
            <w:r w:rsidRPr="00E93B2E">
              <w:rPr>
                <w:b/>
                <w:bCs/>
                <w:color w:val="FF0000"/>
              </w:rPr>
              <w:t xml:space="preserve"> </w:t>
            </w:r>
          </w:p>
        </w:tc>
      </w:tr>
      <w:tr w:rsidR="00E93B2E" w:rsidRPr="00E93B2E" w:rsidTr="00E93B2E">
        <w:trPr>
          <w:trHeight w:val="322"/>
        </w:trPr>
        <w:tc>
          <w:tcPr>
            <w:tcW w:w="9337" w:type="dxa"/>
            <w:tcBorders>
              <w:left w:val="single" w:sz="4" w:space="0" w:color="000000"/>
              <w:bottom w:val="single" w:sz="4" w:space="0" w:color="000000"/>
              <w:right w:val="single" w:sz="4" w:space="0" w:color="000000"/>
            </w:tcBorders>
          </w:tcPr>
          <w:p w:rsidR="00E93B2E" w:rsidRPr="00E93B2E" w:rsidRDefault="00E93B2E" w:rsidP="00E93B2E">
            <w:pPr>
              <w:keepLines/>
              <w:snapToGrid w:val="0"/>
              <w:ind w:left="410" w:right="5"/>
              <w:jc w:val="both"/>
              <w:rPr>
                <w:bCs/>
              </w:rPr>
            </w:pPr>
            <w:r w:rsidRPr="00E93B2E">
              <w:rPr>
                <w:b/>
                <w:bCs/>
              </w:rPr>
              <w:t>7. Для размещения объектов сельскохозяйственного назначения</w:t>
            </w:r>
          </w:p>
        </w:tc>
      </w:tr>
      <w:tr w:rsidR="00E93B2E" w:rsidRPr="00E93B2E" w:rsidTr="00E93B2E">
        <w:trPr>
          <w:trHeight w:val="322"/>
        </w:trPr>
        <w:tc>
          <w:tcPr>
            <w:tcW w:w="9337" w:type="dxa"/>
            <w:vMerge w:val="restart"/>
            <w:tcBorders>
              <w:left w:val="single" w:sz="4" w:space="0" w:color="000000"/>
              <w:bottom w:val="single" w:sz="4" w:space="0" w:color="000000"/>
              <w:right w:val="single" w:sz="4" w:space="0" w:color="000000"/>
            </w:tcBorders>
          </w:tcPr>
          <w:p w:rsidR="00E93B2E" w:rsidRPr="00E93B2E" w:rsidRDefault="00E93B2E" w:rsidP="00E93B2E">
            <w:pPr>
              <w:keepLines/>
              <w:snapToGrid w:val="0"/>
              <w:ind w:left="410" w:right="5"/>
              <w:jc w:val="both"/>
              <w:rPr>
                <w:bCs/>
              </w:rPr>
            </w:pPr>
            <w:r w:rsidRPr="00E93B2E">
              <w:rPr>
                <w:bCs/>
              </w:rPr>
              <w:t>Для размещения объектов личного подсобного хозяйства (личных подсобных хозяйств)</w:t>
            </w:r>
            <w:r w:rsidRPr="00E93B2E">
              <w:t xml:space="preserve"> </w:t>
            </w:r>
          </w:p>
        </w:tc>
      </w:tr>
      <w:tr w:rsidR="00E93B2E" w:rsidRPr="00E93B2E" w:rsidTr="00E93B2E">
        <w:trPr>
          <w:trHeight w:val="322"/>
        </w:trPr>
        <w:tc>
          <w:tcPr>
            <w:tcW w:w="9337" w:type="dxa"/>
            <w:vMerge w:val="restart"/>
            <w:tcBorders>
              <w:left w:val="single" w:sz="4" w:space="0" w:color="000000"/>
              <w:bottom w:val="single" w:sz="4" w:space="0" w:color="000000"/>
              <w:right w:val="single" w:sz="4" w:space="0" w:color="000000"/>
            </w:tcBorders>
          </w:tcPr>
          <w:p w:rsidR="00E93B2E" w:rsidRPr="00E93B2E" w:rsidRDefault="00E93B2E" w:rsidP="00E93B2E">
            <w:pPr>
              <w:keepLines/>
              <w:snapToGrid w:val="0"/>
              <w:ind w:left="410" w:right="5"/>
              <w:jc w:val="both"/>
              <w:rPr>
                <w:bCs/>
              </w:rPr>
            </w:pPr>
            <w:r w:rsidRPr="00E93B2E">
              <w:rPr>
                <w:bCs/>
              </w:rPr>
              <w:t xml:space="preserve">Для размещения коллективных садов и огородов </w:t>
            </w:r>
          </w:p>
        </w:tc>
      </w:tr>
      <w:tr w:rsidR="00E93B2E" w:rsidRPr="00E93B2E" w:rsidTr="00E93B2E">
        <w:trPr>
          <w:trHeight w:val="322"/>
        </w:trPr>
        <w:tc>
          <w:tcPr>
            <w:tcW w:w="9337" w:type="dxa"/>
            <w:vMerge w:val="restart"/>
            <w:tcBorders>
              <w:left w:val="single" w:sz="4" w:space="0" w:color="000000"/>
              <w:bottom w:val="single" w:sz="4" w:space="0" w:color="000000"/>
              <w:right w:val="single" w:sz="4" w:space="0" w:color="000000"/>
            </w:tcBorders>
          </w:tcPr>
          <w:p w:rsidR="00E93B2E" w:rsidRPr="00E93B2E" w:rsidRDefault="00E93B2E" w:rsidP="00E93B2E">
            <w:pPr>
              <w:keepLines/>
              <w:snapToGrid w:val="0"/>
              <w:ind w:left="410" w:right="5"/>
              <w:jc w:val="both"/>
              <w:rPr>
                <w:bCs/>
              </w:rPr>
            </w:pPr>
            <w:r w:rsidRPr="00E93B2E">
              <w:rPr>
                <w:bCs/>
              </w:rPr>
              <w:lastRenderedPageBreak/>
              <w:t xml:space="preserve">Для размещения пашни </w:t>
            </w:r>
          </w:p>
        </w:tc>
      </w:tr>
      <w:tr w:rsidR="00E93B2E" w:rsidRPr="00E93B2E" w:rsidTr="00E93B2E">
        <w:trPr>
          <w:trHeight w:val="322"/>
        </w:trPr>
        <w:tc>
          <w:tcPr>
            <w:tcW w:w="9337" w:type="dxa"/>
            <w:vMerge w:val="restart"/>
            <w:tcBorders>
              <w:left w:val="single" w:sz="4" w:space="0" w:color="000000"/>
              <w:bottom w:val="single" w:sz="4" w:space="0" w:color="000000"/>
              <w:right w:val="single" w:sz="4" w:space="0" w:color="000000"/>
            </w:tcBorders>
          </w:tcPr>
          <w:p w:rsidR="00E93B2E" w:rsidRPr="00E93B2E" w:rsidRDefault="00E93B2E" w:rsidP="00E93B2E">
            <w:pPr>
              <w:keepLines/>
              <w:snapToGrid w:val="0"/>
              <w:ind w:left="410" w:right="5"/>
              <w:jc w:val="both"/>
              <w:rPr>
                <w:bCs/>
              </w:rPr>
            </w:pPr>
            <w:r w:rsidRPr="00E93B2E">
              <w:rPr>
                <w:bCs/>
              </w:rPr>
              <w:t xml:space="preserve">Для размещения пастбищ </w:t>
            </w:r>
          </w:p>
        </w:tc>
      </w:tr>
      <w:tr w:rsidR="00E93B2E" w:rsidRPr="00E93B2E" w:rsidTr="00E93B2E">
        <w:trPr>
          <w:trHeight w:val="322"/>
        </w:trPr>
        <w:tc>
          <w:tcPr>
            <w:tcW w:w="9337" w:type="dxa"/>
            <w:tcBorders>
              <w:left w:val="single" w:sz="4" w:space="0" w:color="000000"/>
              <w:bottom w:val="single" w:sz="4" w:space="0" w:color="000000"/>
              <w:right w:val="single" w:sz="4" w:space="0" w:color="000000"/>
            </w:tcBorders>
          </w:tcPr>
          <w:p w:rsidR="00E93B2E" w:rsidRPr="00E93B2E" w:rsidRDefault="00E93B2E" w:rsidP="00E93B2E">
            <w:pPr>
              <w:keepLines/>
              <w:snapToGrid w:val="0"/>
              <w:ind w:left="410" w:right="5"/>
              <w:jc w:val="both"/>
              <w:rPr>
                <w:bCs/>
              </w:rPr>
            </w:pPr>
            <w:r w:rsidRPr="00E93B2E">
              <w:rPr>
                <w:bCs/>
              </w:rPr>
              <w:t>Для садоводства</w:t>
            </w:r>
            <w:r w:rsidRPr="00E93B2E">
              <w:t xml:space="preserve"> </w:t>
            </w:r>
          </w:p>
        </w:tc>
      </w:tr>
      <w:tr w:rsidR="00E93B2E" w:rsidRPr="00E93B2E" w:rsidTr="00E93B2E">
        <w:trPr>
          <w:trHeight w:val="322"/>
        </w:trPr>
        <w:tc>
          <w:tcPr>
            <w:tcW w:w="9337" w:type="dxa"/>
            <w:vMerge w:val="restart"/>
            <w:tcBorders>
              <w:left w:val="single" w:sz="4" w:space="0" w:color="000000"/>
              <w:bottom w:val="single" w:sz="4" w:space="0" w:color="000000"/>
              <w:right w:val="single" w:sz="4" w:space="0" w:color="000000"/>
            </w:tcBorders>
          </w:tcPr>
          <w:p w:rsidR="00E93B2E" w:rsidRPr="00E93B2E" w:rsidRDefault="00E93B2E" w:rsidP="00E93B2E">
            <w:pPr>
              <w:keepLines/>
              <w:snapToGrid w:val="0"/>
              <w:ind w:left="410" w:right="5"/>
              <w:jc w:val="both"/>
              <w:rPr>
                <w:bCs/>
              </w:rPr>
            </w:pPr>
            <w:r w:rsidRPr="00E93B2E">
              <w:rPr>
                <w:bCs/>
              </w:rPr>
              <w:t xml:space="preserve">Для огородничества </w:t>
            </w:r>
          </w:p>
        </w:tc>
      </w:tr>
      <w:tr w:rsidR="00E93B2E" w:rsidRPr="00E93B2E" w:rsidTr="00E93B2E">
        <w:trPr>
          <w:trHeight w:val="322"/>
        </w:trPr>
        <w:tc>
          <w:tcPr>
            <w:tcW w:w="9337" w:type="dxa"/>
            <w:tcBorders>
              <w:left w:val="single" w:sz="4" w:space="0" w:color="000000"/>
              <w:bottom w:val="single" w:sz="4" w:space="0" w:color="000000"/>
              <w:right w:val="single" w:sz="4" w:space="0" w:color="000000"/>
            </w:tcBorders>
          </w:tcPr>
          <w:p w:rsidR="00E93B2E" w:rsidRPr="00E93B2E" w:rsidRDefault="00E93B2E" w:rsidP="00E93B2E">
            <w:pPr>
              <w:keepLines/>
              <w:snapToGrid w:val="0"/>
              <w:ind w:left="410" w:right="5"/>
              <w:jc w:val="both"/>
              <w:rPr>
                <w:bCs/>
              </w:rPr>
            </w:pPr>
            <w:r w:rsidRPr="00E93B2E">
              <w:rPr>
                <w:color w:val="000000"/>
              </w:rPr>
              <w:t xml:space="preserve">Для животноводства </w:t>
            </w:r>
          </w:p>
        </w:tc>
      </w:tr>
      <w:tr w:rsidR="00E93B2E" w:rsidRPr="00E93B2E" w:rsidTr="00E93B2E">
        <w:trPr>
          <w:trHeight w:val="322"/>
        </w:trPr>
        <w:tc>
          <w:tcPr>
            <w:tcW w:w="9337" w:type="dxa"/>
            <w:tcBorders>
              <w:left w:val="single" w:sz="4" w:space="0" w:color="000000"/>
              <w:bottom w:val="single" w:sz="4" w:space="0" w:color="000000"/>
              <w:right w:val="single" w:sz="4" w:space="0" w:color="000000"/>
            </w:tcBorders>
          </w:tcPr>
          <w:p w:rsidR="00E93B2E" w:rsidRPr="00E93B2E" w:rsidRDefault="00E93B2E" w:rsidP="00E93B2E">
            <w:pPr>
              <w:keepLines/>
              <w:snapToGrid w:val="0"/>
              <w:ind w:left="410" w:right="5"/>
              <w:jc w:val="both"/>
              <w:rPr>
                <w:color w:val="000000"/>
              </w:rPr>
            </w:pPr>
            <w:r w:rsidRPr="00E93B2E">
              <w:rPr>
                <w:color w:val="000000"/>
              </w:rPr>
              <w:t>Для размещения предприятий по переработке, расфасовке  сельскохозяйственной продукции и техническому обслуживанию сельскохозяйственного производства (ремонт, складирование)</w:t>
            </w:r>
            <w:r w:rsidRPr="00E93B2E">
              <w:rPr>
                <w:color w:val="FF0000"/>
              </w:rPr>
              <w:t xml:space="preserve"> </w:t>
            </w:r>
          </w:p>
        </w:tc>
      </w:tr>
      <w:tr w:rsidR="00E93B2E" w:rsidRPr="00E93B2E" w:rsidTr="00E93B2E">
        <w:trPr>
          <w:trHeight w:val="322"/>
        </w:trPr>
        <w:tc>
          <w:tcPr>
            <w:tcW w:w="9337" w:type="dxa"/>
            <w:vMerge w:val="restart"/>
            <w:tcBorders>
              <w:left w:val="single" w:sz="4" w:space="0" w:color="000000"/>
              <w:bottom w:val="single" w:sz="4" w:space="0" w:color="000000"/>
              <w:right w:val="single" w:sz="4" w:space="0" w:color="000000"/>
            </w:tcBorders>
          </w:tcPr>
          <w:p w:rsidR="00E93B2E" w:rsidRPr="00E93B2E" w:rsidRDefault="00E93B2E" w:rsidP="00E93B2E">
            <w:pPr>
              <w:keepLines/>
              <w:snapToGrid w:val="0"/>
              <w:ind w:left="410" w:right="5"/>
              <w:jc w:val="both"/>
              <w:rPr>
                <w:b/>
                <w:bCs/>
              </w:rPr>
            </w:pPr>
            <w:r w:rsidRPr="00E93B2E">
              <w:rPr>
                <w:b/>
                <w:bCs/>
              </w:rPr>
              <w:t>8. Для размещения объектов специального назначения</w:t>
            </w:r>
          </w:p>
        </w:tc>
      </w:tr>
      <w:tr w:rsidR="00E93B2E" w:rsidRPr="00E93B2E" w:rsidTr="00E93B2E">
        <w:trPr>
          <w:trHeight w:val="322"/>
        </w:trPr>
        <w:tc>
          <w:tcPr>
            <w:tcW w:w="9337" w:type="dxa"/>
            <w:vMerge w:val="restart"/>
            <w:tcBorders>
              <w:left w:val="single" w:sz="4" w:space="0" w:color="000000"/>
              <w:bottom w:val="single" w:sz="4" w:space="0" w:color="000000"/>
              <w:right w:val="single" w:sz="4" w:space="0" w:color="000000"/>
            </w:tcBorders>
          </w:tcPr>
          <w:p w:rsidR="00E93B2E" w:rsidRPr="00E93B2E" w:rsidRDefault="00E93B2E" w:rsidP="00E93B2E">
            <w:pPr>
              <w:keepLines/>
              <w:snapToGrid w:val="0"/>
              <w:ind w:left="410" w:right="5"/>
              <w:jc w:val="both"/>
            </w:pPr>
            <w:r w:rsidRPr="00E93B2E">
              <w:t xml:space="preserve">Для размещения кладбищ </w:t>
            </w:r>
          </w:p>
        </w:tc>
      </w:tr>
      <w:tr w:rsidR="00E93B2E" w:rsidRPr="00E93B2E" w:rsidTr="00E93B2E">
        <w:trPr>
          <w:trHeight w:val="322"/>
        </w:trPr>
        <w:tc>
          <w:tcPr>
            <w:tcW w:w="9337" w:type="dxa"/>
            <w:tcBorders>
              <w:left w:val="single" w:sz="4" w:space="0" w:color="000000"/>
              <w:bottom w:val="single" w:sz="4" w:space="0" w:color="000000"/>
              <w:right w:val="single" w:sz="4" w:space="0" w:color="000000"/>
            </w:tcBorders>
          </w:tcPr>
          <w:p w:rsidR="00E93B2E" w:rsidRPr="00E93B2E" w:rsidRDefault="00E93B2E" w:rsidP="00E93B2E">
            <w:pPr>
              <w:keepLines/>
              <w:snapToGrid w:val="0"/>
              <w:ind w:left="410" w:right="5"/>
              <w:jc w:val="both"/>
            </w:pPr>
            <w:r w:rsidRPr="00E93B2E">
              <w:t xml:space="preserve">Для размещения режимных объектов </w:t>
            </w:r>
          </w:p>
        </w:tc>
      </w:tr>
      <w:tr w:rsidR="00E93B2E" w:rsidRPr="00E93B2E" w:rsidTr="00E93B2E">
        <w:trPr>
          <w:trHeight w:val="322"/>
        </w:trPr>
        <w:tc>
          <w:tcPr>
            <w:tcW w:w="9337" w:type="dxa"/>
            <w:vMerge w:val="restart"/>
            <w:tcBorders>
              <w:left w:val="single" w:sz="4" w:space="0" w:color="000000"/>
              <w:bottom w:val="single" w:sz="4" w:space="0" w:color="000000"/>
              <w:right w:val="single" w:sz="4" w:space="0" w:color="000000"/>
            </w:tcBorders>
          </w:tcPr>
          <w:p w:rsidR="00E93B2E" w:rsidRPr="00E93B2E" w:rsidRDefault="00E93B2E" w:rsidP="00E93B2E">
            <w:pPr>
              <w:keepLines/>
              <w:snapToGrid w:val="0"/>
              <w:ind w:left="410" w:right="5"/>
              <w:jc w:val="both"/>
            </w:pPr>
            <w:r w:rsidRPr="00E93B2E">
              <w:t xml:space="preserve">Для размещения зеленых насаждений санитарно-защитных зон </w:t>
            </w:r>
          </w:p>
        </w:tc>
      </w:tr>
      <w:tr w:rsidR="00E93B2E" w:rsidRPr="00E93B2E" w:rsidTr="00E93B2E">
        <w:trPr>
          <w:trHeight w:val="322"/>
        </w:trPr>
        <w:tc>
          <w:tcPr>
            <w:tcW w:w="9337" w:type="dxa"/>
            <w:tcBorders>
              <w:left w:val="single" w:sz="4" w:space="0" w:color="000000"/>
              <w:bottom w:val="single" w:sz="4" w:space="0" w:color="000000"/>
              <w:right w:val="single" w:sz="4" w:space="0" w:color="000000"/>
            </w:tcBorders>
          </w:tcPr>
          <w:p w:rsidR="00E93B2E" w:rsidRPr="00E93B2E" w:rsidRDefault="00E93B2E" w:rsidP="00E93B2E">
            <w:pPr>
              <w:keepLines/>
              <w:snapToGrid w:val="0"/>
              <w:ind w:left="410" w:right="5"/>
              <w:jc w:val="both"/>
            </w:pPr>
            <w:r w:rsidRPr="00E93B2E">
              <w:t xml:space="preserve">Для размещения зеленых насаждений </w:t>
            </w:r>
            <w:proofErr w:type="spellStart"/>
            <w:r w:rsidRPr="00E93B2E">
              <w:t>водоохранных</w:t>
            </w:r>
            <w:proofErr w:type="spellEnd"/>
            <w:r w:rsidRPr="00E93B2E">
              <w:t xml:space="preserve"> зон </w:t>
            </w:r>
          </w:p>
        </w:tc>
      </w:tr>
      <w:tr w:rsidR="00E93B2E" w:rsidRPr="00E93B2E" w:rsidTr="00E93B2E">
        <w:trPr>
          <w:trHeight w:val="322"/>
        </w:trPr>
        <w:tc>
          <w:tcPr>
            <w:tcW w:w="9337" w:type="dxa"/>
            <w:tcBorders>
              <w:left w:val="single" w:sz="4" w:space="0" w:color="000000"/>
              <w:bottom w:val="single" w:sz="4" w:space="0" w:color="000000"/>
              <w:right w:val="single" w:sz="4" w:space="0" w:color="000000"/>
            </w:tcBorders>
          </w:tcPr>
          <w:p w:rsidR="00E93B2E" w:rsidRPr="00E93B2E" w:rsidRDefault="00E93B2E" w:rsidP="00E93B2E">
            <w:pPr>
              <w:keepLines/>
              <w:snapToGrid w:val="0"/>
              <w:ind w:left="410" w:right="5"/>
              <w:jc w:val="both"/>
            </w:pPr>
            <w:r w:rsidRPr="00E93B2E">
              <w:rPr>
                <w:color w:val="000000"/>
              </w:rPr>
              <w:t xml:space="preserve">Для размещения зеленых насаждений вдоль автомобильных и железных дорог </w:t>
            </w:r>
          </w:p>
        </w:tc>
      </w:tr>
      <w:tr w:rsidR="00E93B2E" w:rsidRPr="00E93B2E" w:rsidTr="00E93B2E">
        <w:trPr>
          <w:trHeight w:val="322"/>
        </w:trPr>
        <w:tc>
          <w:tcPr>
            <w:tcW w:w="9337" w:type="dxa"/>
            <w:vMerge w:val="restart"/>
            <w:tcBorders>
              <w:left w:val="single" w:sz="4" w:space="0" w:color="000000"/>
              <w:bottom w:val="single" w:sz="4" w:space="0" w:color="000000"/>
              <w:right w:val="single" w:sz="4" w:space="0" w:color="000000"/>
            </w:tcBorders>
          </w:tcPr>
          <w:p w:rsidR="00E93B2E" w:rsidRPr="00E93B2E" w:rsidRDefault="00E93B2E" w:rsidP="00E93B2E">
            <w:pPr>
              <w:keepLines/>
              <w:snapToGrid w:val="0"/>
              <w:ind w:left="410" w:right="5"/>
              <w:jc w:val="both"/>
            </w:pPr>
            <w:r w:rsidRPr="00E93B2E">
              <w:t>Для размещения гидротехнических сооружений</w:t>
            </w:r>
          </w:p>
        </w:tc>
      </w:tr>
    </w:tbl>
    <w:p w:rsidR="00E93B2E" w:rsidRPr="00E93B2E" w:rsidRDefault="00E93B2E" w:rsidP="00E93B2E">
      <w:pPr>
        <w:snapToGrid w:val="0"/>
        <w:ind w:left="525"/>
        <w:jc w:val="both"/>
        <w:sectPr w:rsidR="00E93B2E" w:rsidRPr="00E93B2E" w:rsidSect="005A35A8">
          <w:footnotePr>
            <w:pos w:val="beneathText"/>
          </w:footnotePr>
          <w:pgSz w:w="11905" w:h="16837"/>
          <w:pgMar w:top="426" w:right="706" w:bottom="709" w:left="1701" w:header="284" w:footer="29" w:gutter="0"/>
          <w:cols w:space="720"/>
          <w:docGrid w:linePitch="360"/>
        </w:sectPr>
      </w:pPr>
    </w:p>
    <w:p w:rsidR="00E93B2E" w:rsidRPr="00E93B2E" w:rsidRDefault="00E93B2E" w:rsidP="00E93B2E">
      <w:pPr>
        <w:pStyle w:val="3-016"/>
        <w:jc w:val="center"/>
        <w:rPr>
          <w:sz w:val="24"/>
        </w:rPr>
      </w:pPr>
      <w:r w:rsidRPr="00E93B2E">
        <w:rPr>
          <w:sz w:val="24"/>
        </w:rPr>
        <w:lastRenderedPageBreak/>
        <w:t xml:space="preserve">Глава 8. Виды разрешенного использования земельных участков и объектов капитального строительства, предельные размеры земельных участков и предельные параметры разрешенного строительства, реконструкции объектов капитального строительства по территориальным зонам </w:t>
      </w:r>
    </w:p>
    <w:p w:rsidR="00E93B2E" w:rsidRPr="00E93B2E" w:rsidRDefault="00E93B2E" w:rsidP="00E93B2E">
      <w:pPr>
        <w:rPr>
          <w:b/>
          <w:bCs/>
          <w:color w:val="000000"/>
        </w:rPr>
      </w:pPr>
    </w:p>
    <w:p w:rsidR="00E93B2E" w:rsidRPr="00E93B2E" w:rsidRDefault="00E93B2E" w:rsidP="00E93B2E">
      <w:pPr>
        <w:spacing w:before="120"/>
        <w:ind w:firstLine="540"/>
        <w:rPr>
          <w:b/>
          <w:i/>
          <w:color w:val="000000"/>
        </w:rPr>
      </w:pPr>
      <w:r w:rsidRPr="00E93B2E">
        <w:rPr>
          <w:b/>
          <w:i/>
          <w:color w:val="000000"/>
        </w:rPr>
        <w:t xml:space="preserve">Статья </w:t>
      </w:r>
      <w:r w:rsidR="00101E85">
        <w:rPr>
          <w:b/>
          <w:i/>
          <w:color w:val="000000"/>
        </w:rPr>
        <w:t>2</w:t>
      </w:r>
      <w:r w:rsidRPr="00E93B2E">
        <w:rPr>
          <w:b/>
          <w:i/>
          <w:color w:val="000000"/>
        </w:rPr>
        <w:t>0.  Жилые зоны  (Ж)</w:t>
      </w:r>
    </w:p>
    <w:p w:rsidR="00E93B2E" w:rsidRPr="00E93B2E" w:rsidRDefault="00E93B2E" w:rsidP="00E93B2E"/>
    <w:p w:rsidR="00E93B2E" w:rsidRPr="00E93B2E" w:rsidRDefault="00E93B2E" w:rsidP="00E93B2E">
      <w:pPr>
        <w:shd w:val="clear" w:color="auto" w:fill="FFFFFF"/>
        <w:autoSpaceDE w:val="0"/>
        <w:autoSpaceDN w:val="0"/>
        <w:adjustRightInd w:val="0"/>
        <w:rPr>
          <w:b/>
          <w:bCs/>
          <w:caps/>
          <w:color w:val="000000"/>
        </w:rPr>
      </w:pPr>
      <w:r w:rsidRPr="00E93B2E">
        <w:rPr>
          <w:b/>
          <w:color w:val="000000"/>
        </w:rPr>
        <w:t xml:space="preserve">1. Зона жилой застройки </w:t>
      </w:r>
    </w:p>
    <w:p w:rsidR="00E93B2E" w:rsidRPr="00E93B2E" w:rsidRDefault="00E93B2E" w:rsidP="00E93B2E">
      <w:pPr>
        <w:shd w:val="clear" w:color="auto" w:fill="FFFFFF"/>
        <w:autoSpaceDE w:val="0"/>
        <w:autoSpaceDN w:val="0"/>
        <w:adjustRightInd w:val="0"/>
        <w:ind w:right="-16"/>
        <w:sectPr w:rsidR="00E93B2E" w:rsidRPr="00E93B2E" w:rsidSect="005A35A8">
          <w:footnotePr>
            <w:pos w:val="beneathText"/>
          </w:footnotePr>
          <w:pgSz w:w="11905" w:h="16837"/>
          <w:pgMar w:top="426" w:right="706" w:bottom="0" w:left="1701" w:header="284" w:footer="29" w:gutter="0"/>
          <w:cols w:space="720"/>
          <w:docGrid w:linePitch="360"/>
        </w:sectPr>
      </w:pPr>
      <w:r w:rsidRPr="00E93B2E">
        <w:rPr>
          <w:color w:val="000000"/>
          <w:spacing w:val="-2"/>
        </w:rPr>
        <w:t xml:space="preserve">             Зона выделена для обеспечения </w:t>
      </w:r>
      <w:proofErr w:type="spellStart"/>
      <w:r w:rsidRPr="00E93B2E">
        <w:rPr>
          <w:color w:val="000000"/>
          <w:spacing w:val="-2"/>
        </w:rPr>
        <w:t>разрешительно-правовых</w:t>
      </w:r>
      <w:proofErr w:type="spellEnd"/>
      <w:r w:rsidRPr="00E93B2E">
        <w:rPr>
          <w:color w:val="000000"/>
          <w:spacing w:val="-2"/>
        </w:rPr>
        <w:t xml:space="preserve"> условий и процедур формирования кварталов жилой застройки зданиями этажностью не выше 3 этажей, зданий, строений, сооружений обслуживания населения нежилого назначения</w:t>
      </w:r>
      <w:r w:rsidRPr="00E93B2E">
        <w:rPr>
          <w:color w:val="000000"/>
        </w:rPr>
        <w:t>.</w:t>
      </w:r>
      <w:r w:rsidRPr="00E93B2E">
        <w:rPr>
          <w:color w:val="000000"/>
        </w:rPr>
        <w:br/>
      </w:r>
    </w:p>
    <w:p w:rsidR="00E93B2E" w:rsidRPr="00E93B2E" w:rsidRDefault="00E93B2E" w:rsidP="00E93B2E">
      <w:pPr>
        <w:jc w:val="both"/>
        <w:rPr>
          <w:color w:val="000000"/>
        </w:rPr>
      </w:pPr>
    </w:p>
    <w:tbl>
      <w:tblPr>
        <w:tblW w:w="0" w:type="auto"/>
        <w:tblInd w:w="55" w:type="dxa"/>
        <w:tblLayout w:type="fixed"/>
        <w:tblCellMar>
          <w:top w:w="55" w:type="dxa"/>
          <w:left w:w="55" w:type="dxa"/>
          <w:bottom w:w="55" w:type="dxa"/>
          <w:right w:w="55" w:type="dxa"/>
        </w:tblCellMar>
        <w:tblLook w:val="0000"/>
      </w:tblPr>
      <w:tblGrid>
        <w:gridCol w:w="709"/>
        <w:gridCol w:w="8642"/>
      </w:tblGrid>
      <w:tr w:rsidR="00E93B2E" w:rsidRPr="00E93B2E" w:rsidTr="00E93B2E">
        <w:trPr>
          <w:trHeight w:val="322"/>
          <w:tblHeader/>
        </w:trPr>
        <w:tc>
          <w:tcPr>
            <w:tcW w:w="709" w:type="dxa"/>
            <w:vMerge w:val="restart"/>
            <w:tcBorders>
              <w:top w:val="single" w:sz="4" w:space="0" w:color="000000"/>
              <w:left w:val="single" w:sz="4" w:space="0" w:color="000000"/>
              <w:bottom w:val="single" w:sz="4" w:space="0" w:color="000000"/>
            </w:tcBorders>
            <w:vAlign w:val="center"/>
          </w:tcPr>
          <w:p w:rsidR="00E93B2E" w:rsidRPr="00E93B2E" w:rsidRDefault="00E93B2E" w:rsidP="00E93B2E">
            <w:pPr>
              <w:keepLines/>
              <w:snapToGrid w:val="0"/>
              <w:jc w:val="center"/>
              <w:rPr>
                <w:color w:val="000000"/>
              </w:rPr>
            </w:pPr>
            <w:r w:rsidRPr="00E93B2E">
              <w:rPr>
                <w:color w:val="000000"/>
              </w:rPr>
              <w:t>№</w:t>
            </w:r>
          </w:p>
          <w:p w:rsidR="00E93B2E" w:rsidRPr="00E93B2E" w:rsidRDefault="00E93B2E" w:rsidP="00E93B2E">
            <w:pPr>
              <w:keepLines/>
              <w:jc w:val="center"/>
              <w:rPr>
                <w:color w:val="000000"/>
              </w:rPr>
            </w:pPr>
            <w:proofErr w:type="spellStart"/>
            <w:proofErr w:type="gramStart"/>
            <w:r w:rsidRPr="00E93B2E">
              <w:rPr>
                <w:color w:val="000000"/>
              </w:rPr>
              <w:t>п</w:t>
            </w:r>
            <w:proofErr w:type="spellEnd"/>
            <w:proofErr w:type="gramEnd"/>
            <w:r w:rsidRPr="00E93B2E">
              <w:rPr>
                <w:color w:val="000000"/>
              </w:rPr>
              <w:t>/</w:t>
            </w:r>
            <w:proofErr w:type="spellStart"/>
            <w:r w:rsidRPr="00E93B2E">
              <w:rPr>
                <w:color w:val="000000"/>
              </w:rPr>
              <w:t>п</w:t>
            </w:r>
            <w:proofErr w:type="spellEnd"/>
          </w:p>
        </w:tc>
        <w:tc>
          <w:tcPr>
            <w:tcW w:w="8642" w:type="dxa"/>
            <w:vMerge w:val="restart"/>
            <w:tcBorders>
              <w:top w:val="single" w:sz="4" w:space="0" w:color="000000"/>
              <w:left w:val="single" w:sz="4" w:space="0" w:color="000000"/>
              <w:bottom w:val="single" w:sz="4" w:space="0" w:color="000000"/>
              <w:right w:val="single" w:sz="4" w:space="0" w:color="000000"/>
            </w:tcBorders>
            <w:vAlign w:val="center"/>
          </w:tcPr>
          <w:p w:rsidR="00E93B2E" w:rsidRPr="00E93B2E" w:rsidRDefault="00E93B2E" w:rsidP="00E93B2E">
            <w:pPr>
              <w:keepLines/>
              <w:snapToGrid w:val="0"/>
              <w:jc w:val="center"/>
              <w:rPr>
                <w:color w:val="000000"/>
              </w:rPr>
            </w:pPr>
            <w:r w:rsidRPr="00E93B2E">
              <w:rPr>
                <w:color w:val="000000"/>
              </w:rPr>
              <w:t>Наименование вида использования</w:t>
            </w:r>
          </w:p>
        </w:tc>
      </w:tr>
      <w:tr w:rsidR="00E93B2E" w:rsidRPr="00E93B2E" w:rsidTr="00E93B2E">
        <w:trPr>
          <w:trHeight w:val="322"/>
        </w:trPr>
        <w:tc>
          <w:tcPr>
            <w:tcW w:w="709" w:type="dxa"/>
            <w:vMerge w:val="restart"/>
            <w:tcBorders>
              <w:left w:val="single" w:sz="4" w:space="0" w:color="000000"/>
              <w:bottom w:val="single" w:sz="4" w:space="0" w:color="000000"/>
            </w:tcBorders>
          </w:tcPr>
          <w:p w:rsidR="00E93B2E" w:rsidRPr="00E93B2E" w:rsidRDefault="00E93B2E" w:rsidP="00E93B2E">
            <w:pPr>
              <w:snapToGrid w:val="0"/>
              <w:jc w:val="center"/>
              <w:rPr>
                <w:color w:val="000000"/>
              </w:rPr>
            </w:pPr>
          </w:p>
        </w:tc>
        <w:tc>
          <w:tcPr>
            <w:tcW w:w="8642" w:type="dxa"/>
            <w:vMerge w:val="restart"/>
            <w:tcBorders>
              <w:left w:val="single" w:sz="4" w:space="0" w:color="000000"/>
              <w:bottom w:val="single" w:sz="4" w:space="0" w:color="000000"/>
              <w:right w:val="single" w:sz="4" w:space="0" w:color="000000"/>
            </w:tcBorders>
          </w:tcPr>
          <w:p w:rsidR="00E93B2E" w:rsidRPr="00E93B2E" w:rsidRDefault="00E93B2E" w:rsidP="00E93B2E">
            <w:pPr>
              <w:snapToGrid w:val="0"/>
              <w:jc w:val="both"/>
              <w:rPr>
                <w:b/>
                <w:color w:val="000000"/>
              </w:rPr>
            </w:pPr>
            <w:r w:rsidRPr="00E93B2E">
              <w:rPr>
                <w:b/>
                <w:color w:val="000000"/>
              </w:rPr>
              <w:t>Основные виды разрешенного использования</w:t>
            </w:r>
          </w:p>
        </w:tc>
      </w:tr>
      <w:tr w:rsidR="00E93B2E" w:rsidRPr="00E93B2E" w:rsidTr="00E93B2E">
        <w:trPr>
          <w:trHeight w:val="322"/>
        </w:trPr>
        <w:tc>
          <w:tcPr>
            <w:tcW w:w="709" w:type="dxa"/>
            <w:tcBorders>
              <w:left w:val="single" w:sz="4" w:space="0" w:color="000000"/>
              <w:bottom w:val="single" w:sz="4" w:space="0" w:color="000000"/>
            </w:tcBorders>
          </w:tcPr>
          <w:p w:rsidR="00E93B2E" w:rsidRPr="00E93B2E" w:rsidRDefault="00E93B2E" w:rsidP="00E93B2E">
            <w:pPr>
              <w:snapToGrid w:val="0"/>
              <w:jc w:val="center"/>
              <w:rPr>
                <w:color w:val="000000"/>
              </w:rPr>
            </w:pPr>
            <w:r w:rsidRPr="00E93B2E">
              <w:rPr>
                <w:color w:val="000000"/>
              </w:rPr>
              <w:t>1</w:t>
            </w:r>
          </w:p>
        </w:tc>
        <w:tc>
          <w:tcPr>
            <w:tcW w:w="8642" w:type="dxa"/>
            <w:tcBorders>
              <w:left w:val="single" w:sz="4" w:space="0" w:color="000000"/>
              <w:bottom w:val="single" w:sz="4" w:space="0" w:color="000000"/>
              <w:right w:val="single" w:sz="4" w:space="0" w:color="000000"/>
            </w:tcBorders>
          </w:tcPr>
          <w:p w:rsidR="00E93B2E" w:rsidRPr="00E93B2E" w:rsidRDefault="00E93B2E" w:rsidP="00E93B2E">
            <w:pPr>
              <w:snapToGrid w:val="0"/>
              <w:jc w:val="both"/>
              <w:rPr>
                <w:color w:val="000000"/>
              </w:rPr>
            </w:pPr>
            <w:r w:rsidRPr="00E93B2E">
              <w:rPr>
                <w:color w:val="000000"/>
              </w:rPr>
              <w:t xml:space="preserve">Для размещения индивидуального жилого дома (индивидуальных жилых домов) с правом содержания скота и птицы </w:t>
            </w:r>
          </w:p>
        </w:tc>
      </w:tr>
      <w:tr w:rsidR="00E93B2E" w:rsidRPr="00E93B2E" w:rsidTr="00E93B2E">
        <w:trPr>
          <w:trHeight w:val="322"/>
        </w:trPr>
        <w:tc>
          <w:tcPr>
            <w:tcW w:w="709" w:type="dxa"/>
            <w:tcBorders>
              <w:left w:val="single" w:sz="4" w:space="0" w:color="000000"/>
              <w:bottom w:val="single" w:sz="4" w:space="0" w:color="000000"/>
            </w:tcBorders>
          </w:tcPr>
          <w:p w:rsidR="00E93B2E" w:rsidRPr="00E93B2E" w:rsidRDefault="00101E85" w:rsidP="00E93B2E">
            <w:pPr>
              <w:snapToGrid w:val="0"/>
              <w:jc w:val="center"/>
              <w:rPr>
                <w:color w:val="000000"/>
              </w:rPr>
            </w:pPr>
            <w:r>
              <w:rPr>
                <w:color w:val="000000"/>
              </w:rPr>
              <w:t>2</w:t>
            </w:r>
          </w:p>
        </w:tc>
        <w:tc>
          <w:tcPr>
            <w:tcW w:w="8642" w:type="dxa"/>
            <w:tcBorders>
              <w:left w:val="single" w:sz="4" w:space="0" w:color="000000"/>
              <w:bottom w:val="single" w:sz="4" w:space="0" w:color="000000"/>
              <w:right w:val="single" w:sz="4" w:space="0" w:color="000000"/>
            </w:tcBorders>
          </w:tcPr>
          <w:p w:rsidR="00E93B2E" w:rsidRPr="00E93B2E" w:rsidRDefault="00E93B2E" w:rsidP="00E93B2E">
            <w:pPr>
              <w:autoSpaceDE w:val="0"/>
              <w:rPr>
                <w:color w:val="FF0000"/>
              </w:rPr>
            </w:pPr>
            <w:r w:rsidRPr="00E93B2E">
              <w:t>Для размещения объектов дошкольного, начального и среднего общего образования</w:t>
            </w:r>
            <w:r w:rsidRPr="00E93B2E">
              <w:rPr>
                <w:color w:val="FF0000"/>
              </w:rPr>
              <w:t xml:space="preserve"> </w:t>
            </w:r>
          </w:p>
        </w:tc>
      </w:tr>
      <w:tr w:rsidR="00E93B2E" w:rsidRPr="00E93B2E" w:rsidTr="00E93B2E">
        <w:trPr>
          <w:trHeight w:val="322"/>
        </w:trPr>
        <w:tc>
          <w:tcPr>
            <w:tcW w:w="709" w:type="dxa"/>
            <w:vMerge w:val="restart"/>
            <w:tcBorders>
              <w:left w:val="single" w:sz="4" w:space="0" w:color="000000"/>
              <w:bottom w:val="single" w:sz="4" w:space="0" w:color="000000"/>
            </w:tcBorders>
          </w:tcPr>
          <w:p w:rsidR="00E93B2E" w:rsidRPr="00E93B2E" w:rsidRDefault="00101E85" w:rsidP="00E93B2E">
            <w:pPr>
              <w:snapToGrid w:val="0"/>
              <w:jc w:val="center"/>
              <w:rPr>
                <w:color w:val="000000"/>
              </w:rPr>
            </w:pPr>
            <w:r>
              <w:rPr>
                <w:color w:val="000000"/>
              </w:rPr>
              <w:t>3</w:t>
            </w:r>
          </w:p>
        </w:tc>
        <w:tc>
          <w:tcPr>
            <w:tcW w:w="8642" w:type="dxa"/>
            <w:vMerge w:val="restart"/>
            <w:tcBorders>
              <w:left w:val="single" w:sz="4" w:space="0" w:color="000000"/>
              <w:bottom w:val="single" w:sz="4" w:space="0" w:color="000000"/>
              <w:right w:val="single" w:sz="4" w:space="0" w:color="000000"/>
            </w:tcBorders>
          </w:tcPr>
          <w:p w:rsidR="00E93B2E" w:rsidRPr="00E93B2E" w:rsidRDefault="00E93B2E" w:rsidP="00E93B2E">
            <w:pPr>
              <w:snapToGrid w:val="0"/>
              <w:jc w:val="both"/>
              <w:rPr>
                <w:color w:val="000000"/>
              </w:rPr>
            </w:pPr>
            <w:r w:rsidRPr="00E93B2E">
              <w:rPr>
                <w:color w:val="000000"/>
              </w:rPr>
              <w:t xml:space="preserve">Для размещения объектов торговли(*) </w:t>
            </w:r>
          </w:p>
        </w:tc>
      </w:tr>
      <w:tr w:rsidR="00E93B2E" w:rsidRPr="00E93B2E" w:rsidTr="00E93B2E">
        <w:trPr>
          <w:trHeight w:val="322"/>
        </w:trPr>
        <w:tc>
          <w:tcPr>
            <w:tcW w:w="709" w:type="dxa"/>
            <w:vMerge w:val="restart"/>
            <w:tcBorders>
              <w:left w:val="single" w:sz="4" w:space="0" w:color="000000"/>
              <w:bottom w:val="single" w:sz="4" w:space="0" w:color="000000"/>
            </w:tcBorders>
          </w:tcPr>
          <w:p w:rsidR="00E93B2E" w:rsidRPr="00E93B2E" w:rsidRDefault="00101E85" w:rsidP="00E93B2E">
            <w:pPr>
              <w:snapToGrid w:val="0"/>
              <w:jc w:val="center"/>
              <w:rPr>
                <w:color w:val="000000"/>
              </w:rPr>
            </w:pPr>
            <w:r>
              <w:rPr>
                <w:color w:val="000000"/>
              </w:rPr>
              <w:t>4</w:t>
            </w:r>
          </w:p>
        </w:tc>
        <w:tc>
          <w:tcPr>
            <w:tcW w:w="8642" w:type="dxa"/>
            <w:vMerge w:val="restart"/>
            <w:tcBorders>
              <w:left w:val="single" w:sz="4" w:space="0" w:color="000000"/>
              <w:bottom w:val="single" w:sz="4" w:space="0" w:color="000000"/>
              <w:right w:val="single" w:sz="4" w:space="0" w:color="000000"/>
            </w:tcBorders>
          </w:tcPr>
          <w:p w:rsidR="00E93B2E" w:rsidRPr="00E93B2E" w:rsidRDefault="00E93B2E" w:rsidP="00E93B2E">
            <w:pPr>
              <w:snapToGrid w:val="0"/>
              <w:jc w:val="both"/>
              <w:rPr>
                <w:color w:val="000000"/>
              </w:rPr>
            </w:pPr>
            <w:r w:rsidRPr="00E93B2E">
              <w:rPr>
                <w:color w:val="000000"/>
              </w:rPr>
              <w:t xml:space="preserve">Для размещения объектов общественного питания(*) </w:t>
            </w:r>
          </w:p>
        </w:tc>
      </w:tr>
      <w:tr w:rsidR="00E93B2E" w:rsidRPr="00E93B2E" w:rsidTr="00E93B2E">
        <w:trPr>
          <w:trHeight w:val="322"/>
        </w:trPr>
        <w:tc>
          <w:tcPr>
            <w:tcW w:w="709" w:type="dxa"/>
            <w:vMerge w:val="restart"/>
            <w:tcBorders>
              <w:left w:val="single" w:sz="4" w:space="0" w:color="000000"/>
              <w:bottom w:val="single" w:sz="4" w:space="0" w:color="000000"/>
            </w:tcBorders>
          </w:tcPr>
          <w:p w:rsidR="00E93B2E" w:rsidRPr="00E93B2E" w:rsidRDefault="00101E85" w:rsidP="00E93B2E">
            <w:pPr>
              <w:snapToGrid w:val="0"/>
              <w:jc w:val="center"/>
              <w:rPr>
                <w:color w:val="000000"/>
              </w:rPr>
            </w:pPr>
            <w:r>
              <w:rPr>
                <w:color w:val="000000"/>
              </w:rPr>
              <w:t>5</w:t>
            </w:r>
          </w:p>
        </w:tc>
        <w:tc>
          <w:tcPr>
            <w:tcW w:w="8642" w:type="dxa"/>
            <w:vMerge w:val="restart"/>
            <w:tcBorders>
              <w:left w:val="single" w:sz="4" w:space="0" w:color="000000"/>
              <w:bottom w:val="single" w:sz="4" w:space="0" w:color="000000"/>
              <w:right w:val="single" w:sz="4" w:space="0" w:color="000000"/>
            </w:tcBorders>
          </w:tcPr>
          <w:p w:rsidR="00E93B2E" w:rsidRPr="00E93B2E" w:rsidRDefault="00E93B2E" w:rsidP="00E93B2E">
            <w:pPr>
              <w:snapToGrid w:val="0"/>
              <w:jc w:val="both"/>
              <w:rPr>
                <w:color w:val="000000"/>
              </w:rPr>
            </w:pPr>
            <w:r w:rsidRPr="00E93B2E">
              <w:rPr>
                <w:color w:val="000000"/>
              </w:rPr>
              <w:t xml:space="preserve">Для размещения объектов бытового обслуживания(*) </w:t>
            </w:r>
          </w:p>
        </w:tc>
      </w:tr>
      <w:tr w:rsidR="00E93B2E" w:rsidRPr="00E93B2E" w:rsidTr="00E93B2E">
        <w:trPr>
          <w:trHeight w:val="322"/>
        </w:trPr>
        <w:tc>
          <w:tcPr>
            <w:tcW w:w="709" w:type="dxa"/>
            <w:vMerge w:val="restart"/>
            <w:tcBorders>
              <w:left w:val="single" w:sz="4" w:space="0" w:color="000000"/>
              <w:bottom w:val="single" w:sz="4" w:space="0" w:color="000000"/>
            </w:tcBorders>
          </w:tcPr>
          <w:p w:rsidR="00E93B2E" w:rsidRPr="00E93B2E" w:rsidRDefault="00101E85" w:rsidP="00E93B2E">
            <w:pPr>
              <w:snapToGrid w:val="0"/>
              <w:jc w:val="center"/>
              <w:rPr>
                <w:color w:val="000000"/>
              </w:rPr>
            </w:pPr>
            <w:r>
              <w:rPr>
                <w:color w:val="000000"/>
              </w:rPr>
              <w:t>6</w:t>
            </w:r>
          </w:p>
        </w:tc>
        <w:tc>
          <w:tcPr>
            <w:tcW w:w="8642" w:type="dxa"/>
            <w:vMerge w:val="restart"/>
            <w:tcBorders>
              <w:left w:val="single" w:sz="4" w:space="0" w:color="000000"/>
              <w:bottom w:val="single" w:sz="4" w:space="0" w:color="000000"/>
              <w:right w:val="single" w:sz="4" w:space="0" w:color="000000"/>
            </w:tcBorders>
          </w:tcPr>
          <w:p w:rsidR="00E93B2E" w:rsidRPr="00E93B2E" w:rsidRDefault="00E93B2E" w:rsidP="00E93B2E">
            <w:pPr>
              <w:snapToGrid w:val="0"/>
              <w:jc w:val="both"/>
              <w:rPr>
                <w:color w:val="FF0000"/>
              </w:rPr>
            </w:pPr>
            <w:r w:rsidRPr="00E93B2E">
              <w:t>Для размещения амбулаторно-поликлинических учреждений(*)</w:t>
            </w:r>
            <w:r w:rsidRPr="00E93B2E">
              <w:rPr>
                <w:color w:val="FF0000"/>
              </w:rPr>
              <w:t xml:space="preserve"> </w:t>
            </w:r>
          </w:p>
        </w:tc>
      </w:tr>
      <w:tr w:rsidR="00E93B2E" w:rsidRPr="00E93B2E" w:rsidTr="00E93B2E">
        <w:trPr>
          <w:trHeight w:val="322"/>
        </w:trPr>
        <w:tc>
          <w:tcPr>
            <w:tcW w:w="709" w:type="dxa"/>
            <w:vMerge w:val="restart"/>
            <w:tcBorders>
              <w:left w:val="single" w:sz="4" w:space="0" w:color="000000"/>
              <w:bottom w:val="single" w:sz="4" w:space="0" w:color="000000"/>
            </w:tcBorders>
          </w:tcPr>
          <w:p w:rsidR="00E93B2E" w:rsidRPr="00E93B2E" w:rsidRDefault="00101E85" w:rsidP="00E93B2E">
            <w:pPr>
              <w:snapToGrid w:val="0"/>
              <w:jc w:val="center"/>
              <w:rPr>
                <w:color w:val="000000"/>
              </w:rPr>
            </w:pPr>
            <w:r>
              <w:rPr>
                <w:color w:val="000000"/>
              </w:rPr>
              <w:t>7</w:t>
            </w:r>
          </w:p>
        </w:tc>
        <w:tc>
          <w:tcPr>
            <w:tcW w:w="8642" w:type="dxa"/>
            <w:vMerge w:val="restart"/>
            <w:tcBorders>
              <w:left w:val="single" w:sz="4" w:space="0" w:color="000000"/>
              <w:bottom w:val="single" w:sz="4" w:space="0" w:color="000000"/>
              <w:right w:val="single" w:sz="4" w:space="0" w:color="000000"/>
            </w:tcBorders>
          </w:tcPr>
          <w:p w:rsidR="00E93B2E" w:rsidRPr="00E93B2E" w:rsidRDefault="00E93B2E" w:rsidP="00E93B2E">
            <w:pPr>
              <w:snapToGrid w:val="0"/>
              <w:jc w:val="both"/>
              <w:rPr>
                <w:color w:val="000000"/>
              </w:rPr>
            </w:pPr>
            <w:r w:rsidRPr="00E93B2E">
              <w:rPr>
                <w:color w:val="000000"/>
              </w:rPr>
              <w:t xml:space="preserve">Для размещения финансово-кредитных объектов(*) </w:t>
            </w:r>
          </w:p>
        </w:tc>
      </w:tr>
      <w:tr w:rsidR="00E93B2E" w:rsidRPr="00E93B2E" w:rsidTr="00E93B2E">
        <w:trPr>
          <w:trHeight w:val="322"/>
        </w:trPr>
        <w:tc>
          <w:tcPr>
            <w:tcW w:w="709" w:type="dxa"/>
            <w:vMerge w:val="restart"/>
            <w:tcBorders>
              <w:left w:val="single" w:sz="4" w:space="0" w:color="000000"/>
              <w:bottom w:val="single" w:sz="4" w:space="0" w:color="000000"/>
            </w:tcBorders>
          </w:tcPr>
          <w:p w:rsidR="00E93B2E" w:rsidRPr="00E93B2E" w:rsidRDefault="00101E85" w:rsidP="00E93B2E">
            <w:pPr>
              <w:snapToGrid w:val="0"/>
              <w:jc w:val="center"/>
              <w:rPr>
                <w:color w:val="000000"/>
              </w:rPr>
            </w:pPr>
            <w:r>
              <w:rPr>
                <w:color w:val="000000"/>
              </w:rPr>
              <w:t>8</w:t>
            </w:r>
          </w:p>
        </w:tc>
        <w:tc>
          <w:tcPr>
            <w:tcW w:w="8642" w:type="dxa"/>
            <w:vMerge w:val="restart"/>
            <w:tcBorders>
              <w:left w:val="single" w:sz="4" w:space="0" w:color="000000"/>
              <w:bottom w:val="single" w:sz="4" w:space="0" w:color="000000"/>
              <w:right w:val="single" w:sz="4" w:space="0" w:color="000000"/>
            </w:tcBorders>
          </w:tcPr>
          <w:p w:rsidR="00E93B2E" w:rsidRPr="00E93B2E" w:rsidRDefault="00E93B2E" w:rsidP="00E93B2E">
            <w:pPr>
              <w:snapToGrid w:val="0"/>
              <w:jc w:val="both"/>
              <w:rPr>
                <w:color w:val="000000"/>
              </w:rPr>
            </w:pPr>
            <w:r w:rsidRPr="00E93B2E">
              <w:rPr>
                <w:color w:val="000000"/>
              </w:rPr>
              <w:t xml:space="preserve">Для размещения объектов страхования(*) </w:t>
            </w:r>
          </w:p>
        </w:tc>
      </w:tr>
      <w:tr w:rsidR="00E93B2E" w:rsidRPr="00E93B2E" w:rsidTr="00E93B2E">
        <w:trPr>
          <w:trHeight w:val="322"/>
        </w:trPr>
        <w:tc>
          <w:tcPr>
            <w:tcW w:w="709" w:type="dxa"/>
            <w:vMerge w:val="restart"/>
            <w:tcBorders>
              <w:left w:val="single" w:sz="4" w:space="0" w:color="000000"/>
              <w:bottom w:val="single" w:sz="4" w:space="0" w:color="000000"/>
            </w:tcBorders>
          </w:tcPr>
          <w:p w:rsidR="00E93B2E" w:rsidRPr="00E93B2E" w:rsidRDefault="00101E85" w:rsidP="00E93B2E">
            <w:pPr>
              <w:snapToGrid w:val="0"/>
              <w:jc w:val="center"/>
              <w:rPr>
                <w:color w:val="000000"/>
              </w:rPr>
            </w:pPr>
            <w:r>
              <w:rPr>
                <w:color w:val="000000"/>
              </w:rPr>
              <w:t>9</w:t>
            </w:r>
          </w:p>
        </w:tc>
        <w:tc>
          <w:tcPr>
            <w:tcW w:w="8642" w:type="dxa"/>
            <w:vMerge w:val="restart"/>
            <w:tcBorders>
              <w:left w:val="single" w:sz="4" w:space="0" w:color="000000"/>
              <w:bottom w:val="single" w:sz="4" w:space="0" w:color="000000"/>
              <w:right w:val="single" w:sz="4" w:space="0" w:color="000000"/>
            </w:tcBorders>
          </w:tcPr>
          <w:p w:rsidR="00E93B2E" w:rsidRPr="00E93B2E" w:rsidRDefault="00E93B2E" w:rsidP="00E93B2E">
            <w:pPr>
              <w:snapToGrid w:val="0"/>
              <w:jc w:val="both"/>
              <w:rPr>
                <w:color w:val="FF0000"/>
              </w:rPr>
            </w:pPr>
            <w:r w:rsidRPr="00E93B2E">
              <w:t>Для размещения объектов пенсионного обеспечения(*)</w:t>
            </w:r>
            <w:r w:rsidRPr="00E93B2E">
              <w:rPr>
                <w:color w:val="FF0000"/>
              </w:rPr>
              <w:t xml:space="preserve"> </w:t>
            </w:r>
          </w:p>
        </w:tc>
      </w:tr>
      <w:tr w:rsidR="00E93B2E" w:rsidRPr="00E93B2E" w:rsidTr="00E93B2E">
        <w:trPr>
          <w:trHeight w:val="322"/>
        </w:trPr>
        <w:tc>
          <w:tcPr>
            <w:tcW w:w="709" w:type="dxa"/>
            <w:tcBorders>
              <w:left w:val="single" w:sz="4" w:space="0" w:color="000000"/>
              <w:bottom w:val="single" w:sz="4" w:space="0" w:color="000000"/>
            </w:tcBorders>
          </w:tcPr>
          <w:p w:rsidR="00E93B2E" w:rsidRPr="00E93B2E" w:rsidRDefault="00101E85" w:rsidP="00E93B2E">
            <w:pPr>
              <w:snapToGrid w:val="0"/>
              <w:jc w:val="center"/>
              <w:rPr>
                <w:color w:val="000000"/>
              </w:rPr>
            </w:pPr>
            <w:r>
              <w:rPr>
                <w:color w:val="000000"/>
              </w:rPr>
              <w:t>10</w:t>
            </w:r>
          </w:p>
        </w:tc>
        <w:tc>
          <w:tcPr>
            <w:tcW w:w="8642" w:type="dxa"/>
            <w:tcBorders>
              <w:left w:val="single" w:sz="4" w:space="0" w:color="000000"/>
              <w:bottom w:val="single" w:sz="4" w:space="0" w:color="000000"/>
              <w:right w:val="single" w:sz="4" w:space="0" w:color="000000"/>
            </w:tcBorders>
          </w:tcPr>
          <w:p w:rsidR="00E93B2E" w:rsidRPr="00E93B2E" w:rsidRDefault="00E93B2E" w:rsidP="00E93B2E">
            <w:pPr>
              <w:snapToGrid w:val="0"/>
              <w:jc w:val="both"/>
              <w:rPr>
                <w:color w:val="FF0000"/>
              </w:rPr>
            </w:pPr>
            <w:r w:rsidRPr="00E93B2E">
              <w:t>Для размещения садов, скверов, бульваров</w:t>
            </w:r>
            <w:r w:rsidRPr="00E93B2E">
              <w:rPr>
                <w:color w:val="FF0000"/>
              </w:rPr>
              <w:t xml:space="preserve">  </w:t>
            </w:r>
            <w:r w:rsidRPr="00E93B2E">
              <w:rPr>
                <w:b/>
                <w:color w:val="FF0000"/>
              </w:rPr>
              <w:t xml:space="preserve"> </w:t>
            </w:r>
          </w:p>
        </w:tc>
      </w:tr>
      <w:tr w:rsidR="00E93B2E" w:rsidRPr="00E93B2E" w:rsidTr="00E93B2E">
        <w:trPr>
          <w:trHeight w:val="322"/>
        </w:trPr>
        <w:tc>
          <w:tcPr>
            <w:tcW w:w="709" w:type="dxa"/>
            <w:vMerge w:val="restart"/>
            <w:tcBorders>
              <w:left w:val="single" w:sz="4" w:space="0" w:color="000000"/>
              <w:bottom w:val="single" w:sz="4" w:space="0" w:color="000000"/>
            </w:tcBorders>
          </w:tcPr>
          <w:p w:rsidR="00E93B2E" w:rsidRPr="00E93B2E" w:rsidRDefault="00E93B2E" w:rsidP="00E93B2E">
            <w:pPr>
              <w:snapToGrid w:val="0"/>
              <w:jc w:val="center"/>
              <w:rPr>
                <w:color w:val="000000"/>
              </w:rPr>
            </w:pPr>
          </w:p>
        </w:tc>
        <w:tc>
          <w:tcPr>
            <w:tcW w:w="8642" w:type="dxa"/>
            <w:vMerge w:val="restart"/>
            <w:tcBorders>
              <w:left w:val="single" w:sz="4" w:space="0" w:color="000000"/>
              <w:bottom w:val="single" w:sz="4" w:space="0" w:color="000000"/>
              <w:right w:val="single" w:sz="4" w:space="0" w:color="000000"/>
            </w:tcBorders>
          </w:tcPr>
          <w:p w:rsidR="00E93B2E" w:rsidRPr="00E93B2E" w:rsidRDefault="00E93B2E" w:rsidP="00E93B2E">
            <w:pPr>
              <w:snapToGrid w:val="0"/>
              <w:jc w:val="both"/>
              <w:rPr>
                <w:b/>
                <w:color w:val="000000"/>
              </w:rPr>
            </w:pPr>
            <w:r w:rsidRPr="00E93B2E">
              <w:rPr>
                <w:b/>
                <w:color w:val="000000"/>
              </w:rPr>
              <w:t>Условно разрешенные виды использования</w:t>
            </w:r>
          </w:p>
        </w:tc>
      </w:tr>
      <w:tr w:rsidR="00E93B2E" w:rsidRPr="00E93B2E" w:rsidTr="00E93B2E">
        <w:trPr>
          <w:trHeight w:val="322"/>
        </w:trPr>
        <w:tc>
          <w:tcPr>
            <w:tcW w:w="709" w:type="dxa"/>
            <w:vMerge w:val="restart"/>
            <w:tcBorders>
              <w:left w:val="single" w:sz="4" w:space="0" w:color="000000"/>
              <w:bottom w:val="single" w:sz="4" w:space="0" w:color="000000"/>
            </w:tcBorders>
          </w:tcPr>
          <w:p w:rsidR="00E93B2E" w:rsidRPr="00E93B2E" w:rsidRDefault="00E93B2E" w:rsidP="00E93B2E">
            <w:pPr>
              <w:snapToGrid w:val="0"/>
              <w:jc w:val="center"/>
              <w:rPr>
                <w:color w:val="000000"/>
              </w:rPr>
            </w:pPr>
            <w:r w:rsidRPr="00E93B2E">
              <w:rPr>
                <w:color w:val="000000"/>
              </w:rPr>
              <w:t>1</w:t>
            </w:r>
          </w:p>
        </w:tc>
        <w:tc>
          <w:tcPr>
            <w:tcW w:w="8642" w:type="dxa"/>
            <w:vMerge w:val="restart"/>
            <w:tcBorders>
              <w:left w:val="single" w:sz="4" w:space="0" w:color="000000"/>
              <w:bottom w:val="single" w:sz="4" w:space="0" w:color="000000"/>
              <w:right w:val="single" w:sz="4" w:space="0" w:color="000000"/>
            </w:tcBorders>
          </w:tcPr>
          <w:p w:rsidR="00E93B2E" w:rsidRPr="00E93B2E" w:rsidRDefault="00E93B2E" w:rsidP="00E93B2E">
            <w:pPr>
              <w:snapToGrid w:val="0"/>
              <w:jc w:val="both"/>
              <w:rPr>
                <w:color w:val="000000"/>
              </w:rPr>
            </w:pPr>
            <w:r w:rsidRPr="00E93B2E">
              <w:rPr>
                <w:color w:val="000000"/>
              </w:rPr>
              <w:t>Для размещения объектов социального обеспечения(*)</w:t>
            </w:r>
          </w:p>
        </w:tc>
      </w:tr>
      <w:tr w:rsidR="00E93B2E" w:rsidRPr="00E93B2E" w:rsidTr="00E93B2E">
        <w:trPr>
          <w:trHeight w:val="322"/>
        </w:trPr>
        <w:tc>
          <w:tcPr>
            <w:tcW w:w="709" w:type="dxa"/>
            <w:vMerge w:val="restart"/>
            <w:tcBorders>
              <w:left w:val="single" w:sz="4" w:space="0" w:color="000000"/>
              <w:bottom w:val="single" w:sz="4" w:space="0" w:color="000000"/>
            </w:tcBorders>
          </w:tcPr>
          <w:p w:rsidR="00E93B2E" w:rsidRPr="00E93B2E" w:rsidRDefault="00E93B2E" w:rsidP="00E93B2E">
            <w:pPr>
              <w:snapToGrid w:val="0"/>
              <w:jc w:val="center"/>
              <w:rPr>
                <w:color w:val="000000"/>
              </w:rPr>
            </w:pPr>
            <w:r w:rsidRPr="00E93B2E">
              <w:rPr>
                <w:color w:val="000000"/>
              </w:rPr>
              <w:t>2</w:t>
            </w:r>
          </w:p>
        </w:tc>
        <w:tc>
          <w:tcPr>
            <w:tcW w:w="8642" w:type="dxa"/>
            <w:vMerge w:val="restart"/>
            <w:tcBorders>
              <w:left w:val="single" w:sz="4" w:space="0" w:color="000000"/>
              <w:bottom w:val="single" w:sz="4" w:space="0" w:color="000000"/>
              <w:right w:val="single" w:sz="4" w:space="0" w:color="000000"/>
            </w:tcBorders>
          </w:tcPr>
          <w:p w:rsidR="00E93B2E" w:rsidRPr="00E93B2E" w:rsidRDefault="00E93B2E" w:rsidP="00E93B2E">
            <w:pPr>
              <w:snapToGrid w:val="0"/>
              <w:jc w:val="both"/>
              <w:rPr>
                <w:color w:val="000000"/>
              </w:rPr>
            </w:pPr>
            <w:r w:rsidRPr="00E93B2E">
              <w:rPr>
                <w:color w:val="000000"/>
              </w:rPr>
              <w:t>Для размещения религиозных объектов(*)</w:t>
            </w:r>
          </w:p>
        </w:tc>
      </w:tr>
      <w:tr w:rsidR="00E93B2E" w:rsidRPr="00E93B2E" w:rsidTr="00E93B2E">
        <w:trPr>
          <w:trHeight w:val="322"/>
        </w:trPr>
        <w:tc>
          <w:tcPr>
            <w:tcW w:w="709" w:type="dxa"/>
            <w:tcBorders>
              <w:left w:val="single" w:sz="4" w:space="0" w:color="000000"/>
              <w:bottom w:val="single" w:sz="4" w:space="0" w:color="000000"/>
            </w:tcBorders>
          </w:tcPr>
          <w:p w:rsidR="00E93B2E" w:rsidRPr="00E93B2E" w:rsidRDefault="00E93B2E" w:rsidP="00E93B2E">
            <w:pPr>
              <w:snapToGrid w:val="0"/>
              <w:jc w:val="center"/>
              <w:rPr>
                <w:color w:val="000000"/>
              </w:rPr>
            </w:pPr>
            <w:r w:rsidRPr="00E93B2E">
              <w:rPr>
                <w:color w:val="000000"/>
              </w:rPr>
              <w:t>3</w:t>
            </w:r>
          </w:p>
        </w:tc>
        <w:tc>
          <w:tcPr>
            <w:tcW w:w="8642" w:type="dxa"/>
            <w:tcBorders>
              <w:left w:val="single" w:sz="4" w:space="0" w:color="000000"/>
              <w:bottom w:val="single" w:sz="4" w:space="0" w:color="000000"/>
              <w:right w:val="single" w:sz="4" w:space="0" w:color="000000"/>
            </w:tcBorders>
          </w:tcPr>
          <w:p w:rsidR="00E93B2E" w:rsidRPr="00E93B2E" w:rsidRDefault="00E93B2E" w:rsidP="00E93B2E">
            <w:pPr>
              <w:snapToGrid w:val="0"/>
              <w:jc w:val="both"/>
              <w:rPr>
                <w:color w:val="000000"/>
              </w:rPr>
            </w:pPr>
            <w:r w:rsidRPr="00E93B2E">
              <w:rPr>
                <w:color w:val="000000"/>
              </w:rPr>
              <w:t>Для размещения административно-управленческих и общественных объектов(*)</w:t>
            </w:r>
          </w:p>
        </w:tc>
      </w:tr>
      <w:tr w:rsidR="00E93B2E" w:rsidRPr="00E93B2E" w:rsidTr="00E93B2E">
        <w:trPr>
          <w:trHeight w:val="322"/>
        </w:trPr>
        <w:tc>
          <w:tcPr>
            <w:tcW w:w="709" w:type="dxa"/>
            <w:tcBorders>
              <w:left w:val="single" w:sz="4" w:space="0" w:color="000000"/>
              <w:bottom w:val="single" w:sz="4" w:space="0" w:color="000000"/>
            </w:tcBorders>
          </w:tcPr>
          <w:p w:rsidR="00E93B2E" w:rsidRPr="00E93B2E" w:rsidRDefault="00E93B2E" w:rsidP="00E93B2E">
            <w:pPr>
              <w:snapToGrid w:val="0"/>
              <w:jc w:val="center"/>
              <w:rPr>
                <w:color w:val="000000"/>
              </w:rPr>
            </w:pPr>
            <w:r w:rsidRPr="00E93B2E">
              <w:rPr>
                <w:color w:val="000000"/>
              </w:rPr>
              <w:t>4</w:t>
            </w:r>
          </w:p>
        </w:tc>
        <w:tc>
          <w:tcPr>
            <w:tcW w:w="8642" w:type="dxa"/>
            <w:tcBorders>
              <w:left w:val="single" w:sz="4" w:space="0" w:color="000000"/>
              <w:bottom w:val="single" w:sz="4" w:space="0" w:color="000000"/>
              <w:right w:val="single" w:sz="4" w:space="0" w:color="000000"/>
            </w:tcBorders>
          </w:tcPr>
          <w:p w:rsidR="00E93B2E" w:rsidRPr="00E93B2E" w:rsidRDefault="00E93B2E" w:rsidP="00E93B2E">
            <w:pPr>
              <w:snapToGrid w:val="0"/>
              <w:jc w:val="both"/>
              <w:rPr>
                <w:color w:val="000000"/>
              </w:rPr>
            </w:pPr>
            <w:r w:rsidRPr="00E93B2E">
              <w:t>Для размещения объектов местного самоуправления и некоммерческих организаций (ТСЖ, ТОС и т.п.)</w:t>
            </w:r>
          </w:p>
        </w:tc>
      </w:tr>
      <w:tr w:rsidR="00E93B2E" w:rsidRPr="00E93B2E" w:rsidTr="00E93B2E">
        <w:trPr>
          <w:trHeight w:val="322"/>
        </w:trPr>
        <w:tc>
          <w:tcPr>
            <w:tcW w:w="709" w:type="dxa"/>
            <w:tcBorders>
              <w:left w:val="single" w:sz="4" w:space="0" w:color="000000"/>
              <w:bottom w:val="single" w:sz="4" w:space="0" w:color="000000"/>
            </w:tcBorders>
          </w:tcPr>
          <w:p w:rsidR="00E93B2E" w:rsidRPr="00E93B2E" w:rsidRDefault="00E93B2E" w:rsidP="00E93B2E">
            <w:pPr>
              <w:snapToGrid w:val="0"/>
              <w:jc w:val="center"/>
              <w:rPr>
                <w:color w:val="000000"/>
              </w:rPr>
            </w:pPr>
            <w:r w:rsidRPr="00E93B2E">
              <w:rPr>
                <w:color w:val="000000"/>
              </w:rPr>
              <w:t>5</w:t>
            </w:r>
          </w:p>
        </w:tc>
        <w:tc>
          <w:tcPr>
            <w:tcW w:w="8642" w:type="dxa"/>
            <w:tcBorders>
              <w:left w:val="single" w:sz="4" w:space="0" w:color="000000"/>
              <w:bottom w:val="single" w:sz="4" w:space="0" w:color="000000"/>
              <w:right w:val="single" w:sz="4" w:space="0" w:color="000000"/>
            </w:tcBorders>
          </w:tcPr>
          <w:p w:rsidR="00E93B2E" w:rsidRPr="00E93B2E" w:rsidRDefault="00E93B2E" w:rsidP="00E93B2E">
            <w:pPr>
              <w:snapToGrid w:val="0"/>
              <w:jc w:val="both"/>
              <w:rPr>
                <w:color w:val="000000"/>
              </w:rPr>
            </w:pPr>
            <w:r w:rsidRPr="00E93B2E">
              <w:rPr>
                <w:color w:val="000000"/>
              </w:rPr>
              <w:t>Для размещения объектов связи и телекоммуникаций(*)</w:t>
            </w:r>
          </w:p>
        </w:tc>
      </w:tr>
    </w:tbl>
    <w:p w:rsidR="00E93B2E" w:rsidRPr="00E93B2E" w:rsidRDefault="00E93B2E" w:rsidP="00E93B2E">
      <w:pPr>
        <w:ind w:firstLine="545"/>
        <w:jc w:val="both"/>
      </w:pPr>
    </w:p>
    <w:p w:rsidR="00E93B2E" w:rsidRPr="00E93B2E" w:rsidRDefault="00E93B2E" w:rsidP="00E93B2E">
      <w:pPr>
        <w:ind w:firstLine="545"/>
        <w:jc w:val="both"/>
        <w:sectPr w:rsidR="00E93B2E" w:rsidRPr="00E93B2E" w:rsidSect="005A35A8">
          <w:footnotePr>
            <w:pos w:val="beneathText"/>
          </w:footnotePr>
          <w:type w:val="continuous"/>
          <w:pgSz w:w="11905" w:h="16837"/>
          <w:pgMar w:top="568" w:right="423" w:bottom="284" w:left="1701" w:header="720" w:footer="0" w:gutter="0"/>
          <w:cols w:space="720"/>
          <w:docGrid w:linePitch="360"/>
        </w:sectPr>
      </w:pPr>
    </w:p>
    <w:p w:rsidR="00E93B2E" w:rsidRPr="00E93B2E" w:rsidRDefault="00E93B2E" w:rsidP="00E93B2E">
      <w:pPr>
        <w:ind w:firstLine="545"/>
        <w:jc w:val="both"/>
        <w:rPr>
          <w:color w:val="000000"/>
        </w:rPr>
      </w:pPr>
      <w:r w:rsidRPr="00E93B2E">
        <w:lastRenderedPageBreak/>
        <w:t>(*) - объекты указанных видов использования могут размещаться только на земельных участках, примыкающих к красным линиям улиц и дорог всех типов, являющихся территориями общего пользования;</w:t>
      </w:r>
    </w:p>
    <w:p w:rsidR="00E93B2E" w:rsidRPr="00E93B2E" w:rsidRDefault="00E93B2E" w:rsidP="00E93B2E">
      <w:pPr>
        <w:ind w:firstLine="559"/>
        <w:jc w:val="both"/>
      </w:pPr>
      <w:r w:rsidRPr="00E93B2E">
        <w:t>1) цели выделения зоны:</w:t>
      </w:r>
    </w:p>
    <w:p w:rsidR="00E93B2E" w:rsidRPr="00E93B2E" w:rsidRDefault="00E93B2E" w:rsidP="00E93B2E">
      <w:pPr>
        <w:numPr>
          <w:ilvl w:val="0"/>
          <w:numId w:val="14"/>
        </w:numPr>
        <w:tabs>
          <w:tab w:val="left" w:pos="720"/>
          <w:tab w:val="left" w:pos="2160"/>
        </w:tabs>
        <w:ind w:firstLine="567"/>
        <w:jc w:val="both"/>
        <w:rPr>
          <w:color w:val="000000"/>
        </w:rPr>
      </w:pPr>
      <w:r w:rsidRPr="00E93B2E">
        <w:t xml:space="preserve">а) </w:t>
      </w:r>
      <w:r w:rsidRPr="00E93B2E">
        <w:rPr>
          <w:color w:val="000000"/>
        </w:rPr>
        <w:t>развитие на основе существующих и вновь осваиваемых территорий малоэтажной жилой застройки;</w:t>
      </w:r>
    </w:p>
    <w:p w:rsidR="00E93B2E" w:rsidRPr="00E93B2E" w:rsidRDefault="00E93B2E" w:rsidP="00E93B2E">
      <w:pPr>
        <w:numPr>
          <w:ilvl w:val="0"/>
          <w:numId w:val="14"/>
        </w:numPr>
        <w:ind w:firstLine="559"/>
        <w:jc w:val="both"/>
      </w:pPr>
      <w:r w:rsidRPr="00E93B2E">
        <w:t>б) развитие сферы социального и культурно-бытового обслуживания, обеспечивающей потребности жителей указанных территорий в соответствующих среде формах;</w:t>
      </w:r>
    </w:p>
    <w:p w:rsidR="00E93B2E" w:rsidRPr="00E93B2E" w:rsidRDefault="00E93B2E" w:rsidP="00E93B2E">
      <w:pPr>
        <w:numPr>
          <w:ilvl w:val="0"/>
          <w:numId w:val="14"/>
        </w:numPr>
        <w:ind w:firstLine="559"/>
        <w:jc w:val="both"/>
      </w:pPr>
      <w:r w:rsidRPr="00E93B2E">
        <w:t>в) создание условий для размещения необходимых объектов инженерной и транспортной инфраструктуры.</w:t>
      </w:r>
    </w:p>
    <w:p w:rsidR="00E93B2E" w:rsidRPr="00E93B2E" w:rsidRDefault="00E93B2E" w:rsidP="00E93B2E">
      <w:pPr>
        <w:numPr>
          <w:ilvl w:val="0"/>
          <w:numId w:val="14"/>
        </w:numPr>
        <w:suppressAutoHyphens w:val="0"/>
        <w:autoSpaceDE w:val="0"/>
        <w:autoSpaceDN w:val="0"/>
        <w:adjustRightInd w:val="0"/>
        <w:jc w:val="both"/>
      </w:pPr>
      <w:r w:rsidRPr="00E93B2E">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E93B2E" w:rsidRPr="00E93B2E" w:rsidRDefault="00E93B2E" w:rsidP="00E93B2E">
      <w:pPr>
        <w:numPr>
          <w:ilvl w:val="0"/>
          <w:numId w:val="14"/>
        </w:numPr>
        <w:ind w:firstLine="559"/>
        <w:jc w:val="both"/>
      </w:pPr>
    </w:p>
    <w:p w:rsidR="00E93B2E" w:rsidRPr="00E93B2E" w:rsidRDefault="00E93B2E" w:rsidP="00E93B2E">
      <w:pPr>
        <w:ind w:firstLine="545"/>
        <w:jc w:val="both"/>
      </w:pPr>
      <w:r w:rsidRPr="00E93B2E">
        <w:lastRenderedPageBreak/>
        <w:t xml:space="preserve">2) предельные (минимальные и (или) максимальные) размеры земельных участков, в том числе их площадь: </w:t>
      </w:r>
    </w:p>
    <w:p w:rsidR="00E93B2E" w:rsidRPr="00E93B2E" w:rsidRDefault="00E93B2E" w:rsidP="00E93B2E">
      <w:pPr>
        <w:numPr>
          <w:ilvl w:val="0"/>
          <w:numId w:val="13"/>
        </w:numPr>
        <w:ind w:left="0" w:firstLine="545"/>
        <w:jc w:val="both"/>
        <w:rPr>
          <w:color w:val="000000"/>
        </w:rPr>
      </w:pPr>
      <w:r w:rsidRPr="00E93B2E">
        <w:rPr>
          <w:color w:val="000000"/>
        </w:rPr>
        <w:t>а) минимальная площадь земельного участка - 600 кв. метров;</w:t>
      </w:r>
    </w:p>
    <w:p w:rsidR="00E93B2E" w:rsidRPr="00E93B2E" w:rsidRDefault="00E93B2E" w:rsidP="00E93B2E">
      <w:pPr>
        <w:numPr>
          <w:ilvl w:val="0"/>
          <w:numId w:val="13"/>
        </w:numPr>
        <w:ind w:left="0" w:firstLine="545"/>
        <w:jc w:val="both"/>
      </w:pPr>
      <w:r w:rsidRPr="00E93B2E">
        <w:rPr>
          <w:color w:val="000000"/>
        </w:rPr>
        <w:t>б) максимальная площадь земельного участка - 3000 кв. метров;</w:t>
      </w:r>
    </w:p>
    <w:p w:rsidR="00E93B2E" w:rsidRPr="00E93B2E" w:rsidRDefault="00E93B2E" w:rsidP="00E93B2E">
      <w:pPr>
        <w:numPr>
          <w:ilvl w:val="0"/>
          <w:numId w:val="13"/>
        </w:numPr>
        <w:ind w:left="0" w:firstLine="545"/>
        <w:jc w:val="both"/>
      </w:pPr>
      <w:r w:rsidRPr="00E93B2E">
        <w:rPr>
          <w:color w:val="000000"/>
        </w:rPr>
        <w:t xml:space="preserve">в) максимальная общая площадь объектов капитального строительства нежилого назначения – </w:t>
      </w:r>
      <w:smartTag w:uri="urn:schemas-microsoft-com:office:smarttags" w:element="metricconverter">
        <w:smartTagPr>
          <w:attr w:name="ProductID" w:val="160 кв. метров"/>
        </w:smartTagPr>
        <w:r w:rsidRPr="00E93B2E">
          <w:rPr>
            <w:color w:val="000000"/>
          </w:rPr>
          <w:t>160 кв. метров</w:t>
        </w:r>
      </w:smartTag>
      <w:r w:rsidRPr="00E93B2E">
        <w:rPr>
          <w:color w:val="000000"/>
        </w:rPr>
        <w:t>;</w:t>
      </w:r>
    </w:p>
    <w:p w:rsidR="00E93B2E" w:rsidRPr="00E93B2E" w:rsidRDefault="00E93B2E" w:rsidP="00E93B2E">
      <w:pPr>
        <w:numPr>
          <w:ilvl w:val="0"/>
          <w:numId w:val="13"/>
        </w:numPr>
        <w:ind w:left="0" w:firstLine="545"/>
        <w:jc w:val="both"/>
      </w:pPr>
      <w:r w:rsidRPr="00E93B2E">
        <w:t xml:space="preserve">г) минимальная ширина вдоль фронта улицы – </w:t>
      </w:r>
      <w:smartTag w:uri="urn:schemas-microsoft-com:office:smarttags" w:element="metricconverter">
        <w:smartTagPr>
          <w:attr w:name="ProductID" w:val="10 метров"/>
        </w:smartTagPr>
        <w:r w:rsidRPr="00E93B2E">
          <w:t>10 метров</w:t>
        </w:r>
      </w:smartTag>
      <w:r w:rsidRPr="00E93B2E">
        <w:t>.</w:t>
      </w:r>
    </w:p>
    <w:p w:rsidR="00E93B2E" w:rsidRPr="00E93B2E" w:rsidRDefault="00E93B2E" w:rsidP="00E93B2E">
      <w:pPr>
        <w:ind w:firstLine="545"/>
        <w:jc w:val="both"/>
      </w:pPr>
      <w:r w:rsidRPr="00E93B2E">
        <w:t xml:space="preserve">3) предельное количество этажей зданий, строений, сооружений– 3 </w:t>
      </w:r>
      <w:proofErr w:type="spellStart"/>
      <w:proofErr w:type="gramStart"/>
      <w:r w:rsidRPr="00E93B2E">
        <w:t>шт</w:t>
      </w:r>
      <w:proofErr w:type="spellEnd"/>
      <w:proofErr w:type="gramEnd"/>
      <w:r w:rsidRPr="00E93B2E">
        <w:t>;</w:t>
      </w:r>
    </w:p>
    <w:p w:rsidR="00E93B2E" w:rsidRPr="00E93B2E" w:rsidRDefault="00E93B2E" w:rsidP="00E93B2E">
      <w:pPr>
        <w:ind w:firstLine="545"/>
        <w:jc w:val="both"/>
      </w:pPr>
      <w:r w:rsidRPr="00E93B2E">
        <w:t xml:space="preserve">4)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smartTag w:uri="urn:schemas-microsoft-com:office:smarttags" w:element="metricconverter">
        <w:smartTagPr>
          <w:attr w:name="ProductID" w:val="3 метра"/>
        </w:smartTagPr>
        <w:r w:rsidRPr="00E93B2E">
          <w:t>3 метра</w:t>
        </w:r>
      </w:smartTag>
      <w:r w:rsidRPr="00E93B2E">
        <w:t>;</w:t>
      </w:r>
    </w:p>
    <w:p w:rsidR="00E93B2E" w:rsidRPr="00E93B2E" w:rsidRDefault="00E93B2E" w:rsidP="00E93B2E">
      <w:pPr>
        <w:ind w:firstLine="545"/>
        <w:jc w:val="both"/>
        <w:rPr>
          <w:color w:val="000000"/>
        </w:rPr>
      </w:pPr>
      <w:r w:rsidRPr="00E93B2E">
        <w:t>5)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r w:rsidRPr="00E93B2E">
        <w:rPr>
          <w:color w:val="000000"/>
        </w:rPr>
        <w:t xml:space="preserve"> –</w:t>
      </w:r>
      <w:r w:rsidRPr="00E93B2E">
        <w:rPr>
          <w:color w:val="0000FF"/>
        </w:rPr>
        <w:t xml:space="preserve"> </w:t>
      </w:r>
      <w:r w:rsidRPr="00E93B2E">
        <w:t>67</w:t>
      </w:r>
      <w:r w:rsidRPr="00E93B2E">
        <w:rPr>
          <w:color w:val="000000"/>
        </w:rPr>
        <w:t>%.</w:t>
      </w:r>
    </w:p>
    <w:p w:rsidR="00E93B2E" w:rsidRPr="00E93B2E" w:rsidRDefault="00E93B2E" w:rsidP="00E93B2E">
      <w:pPr>
        <w:ind w:firstLine="545"/>
        <w:jc w:val="both"/>
        <w:rPr>
          <w:i/>
          <w:color w:val="000000"/>
        </w:rPr>
      </w:pPr>
      <w:r w:rsidRPr="00E93B2E">
        <w:rPr>
          <w:color w:val="000000"/>
        </w:rPr>
        <w:t>6</w:t>
      </w:r>
      <w:r w:rsidRPr="00E93B2E">
        <w:t xml:space="preserve">) минимальные размеры озелененной территории земельных участков - в соответствии </w:t>
      </w:r>
      <w:r w:rsidRPr="00E93B2E">
        <w:rPr>
          <w:i/>
        </w:rPr>
        <w:t>с частью 4 статьи 28;</w:t>
      </w:r>
    </w:p>
    <w:p w:rsidR="00E93B2E" w:rsidRPr="00E93B2E" w:rsidRDefault="00E93B2E" w:rsidP="00E93B2E">
      <w:pPr>
        <w:ind w:firstLine="545"/>
        <w:jc w:val="both"/>
        <w:sectPr w:rsidR="00E93B2E" w:rsidRPr="00E93B2E" w:rsidSect="005A35A8">
          <w:footnotePr>
            <w:pos w:val="beneathText"/>
          </w:footnotePr>
          <w:type w:val="continuous"/>
          <w:pgSz w:w="11905" w:h="16837"/>
          <w:pgMar w:top="675" w:right="567" w:bottom="1134" w:left="1701" w:header="284" w:footer="0" w:gutter="0"/>
          <w:cols w:space="720"/>
          <w:docGrid w:linePitch="360"/>
        </w:sectPr>
      </w:pPr>
      <w:r w:rsidRPr="00E93B2E">
        <w:t xml:space="preserve">7) минимальное количество </w:t>
      </w:r>
      <w:proofErr w:type="spellStart"/>
      <w:r w:rsidRPr="00E93B2E">
        <w:t>машино-мест</w:t>
      </w:r>
      <w:proofErr w:type="spellEnd"/>
      <w:r w:rsidRPr="00E93B2E">
        <w:t xml:space="preserve"> для хранения индивидуального автотранспорта на территории земельных участков - в соответствии с частью 8 статьи 28.</w:t>
      </w:r>
    </w:p>
    <w:p w:rsidR="00E93B2E" w:rsidRPr="00E93B2E" w:rsidRDefault="00E93B2E" w:rsidP="00E93B2E">
      <w:pPr>
        <w:jc w:val="both"/>
        <w:sectPr w:rsidR="00E93B2E" w:rsidRPr="00E93B2E" w:rsidSect="005A35A8">
          <w:footnotePr>
            <w:pos w:val="beneathText"/>
          </w:footnotePr>
          <w:type w:val="continuous"/>
          <w:pgSz w:w="11905" w:h="16837"/>
          <w:pgMar w:top="675" w:right="567" w:bottom="1134" w:left="1701" w:header="284" w:footer="720" w:gutter="0"/>
          <w:cols w:num="2" w:space="720"/>
          <w:docGrid w:linePitch="360"/>
        </w:sectPr>
      </w:pPr>
    </w:p>
    <w:p w:rsidR="00E93B2E" w:rsidRPr="00E93B2E" w:rsidRDefault="00E93B2E" w:rsidP="00E93B2E">
      <w:pPr>
        <w:spacing w:before="120"/>
        <w:jc w:val="both"/>
        <w:rPr>
          <w:b/>
          <w:i/>
          <w:color w:val="000000"/>
        </w:rPr>
      </w:pPr>
      <w:r w:rsidRPr="00E93B2E">
        <w:rPr>
          <w:b/>
          <w:i/>
          <w:color w:val="000000"/>
        </w:rPr>
        <w:lastRenderedPageBreak/>
        <w:t xml:space="preserve">Статья </w:t>
      </w:r>
      <w:r w:rsidR="00101E85">
        <w:rPr>
          <w:b/>
          <w:i/>
          <w:color w:val="000000"/>
        </w:rPr>
        <w:t>2</w:t>
      </w:r>
      <w:r w:rsidRPr="00E93B2E">
        <w:rPr>
          <w:b/>
          <w:i/>
          <w:color w:val="000000"/>
        </w:rPr>
        <w:t>1.  Общественно-деловая зона  (Ц)</w:t>
      </w:r>
    </w:p>
    <w:p w:rsidR="00E93B2E" w:rsidRPr="00E93B2E" w:rsidRDefault="00E93B2E" w:rsidP="00E93B2E"/>
    <w:p w:rsidR="00E93B2E" w:rsidRPr="00E93B2E" w:rsidRDefault="00E93B2E" w:rsidP="00E93B2E">
      <w:pPr>
        <w:numPr>
          <w:ilvl w:val="0"/>
          <w:numId w:val="19"/>
        </w:numPr>
        <w:rPr>
          <w:b/>
          <w:bCs/>
          <w:color w:val="000000"/>
        </w:rPr>
      </w:pPr>
      <w:r w:rsidRPr="00E93B2E">
        <w:rPr>
          <w:b/>
          <w:bCs/>
          <w:color w:val="000000"/>
        </w:rPr>
        <w:t xml:space="preserve">Зона  размещения  объектов  делового,  общественного, коммерческого назначения и </w:t>
      </w:r>
      <w:proofErr w:type="spellStart"/>
      <w:proofErr w:type="gramStart"/>
      <w:r w:rsidRPr="00E93B2E">
        <w:rPr>
          <w:b/>
          <w:bCs/>
          <w:color w:val="000000"/>
        </w:rPr>
        <w:t>здравоохра-нения</w:t>
      </w:r>
      <w:proofErr w:type="spellEnd"/>
      <w:proofErr w:type="gramEnd"/>
      <w:r w:rsidRPr="00E93B2E">
        <w:rPr>
          <w:b/>
          <w:bCs/>
          <w:color w:val="000000"/>
        </w:rPr>
        <w:t xml:space="preserve">  (Ц)</w:t>
      </w:r>
    </w:p>
    <w:p w:rsidR="00E93B2E" w:rsidRPr="00E93B2E" w:rsidRDefault="00E93B2E" w:rsidP="00E93B2E">
      <w:pPr>
        <w:ind w:left="927"/>
        <w:rPr>
          <w:b/>
          <w:bCs/>
          <w:color w:val="000000"/>
        </w:rPr>
      </w:pPr>
    </w:p>
    <w:tbl>
      <w:tblPr>
        <w:tblW w:w="0" w:type="auto"/>
        <w:tblInd w:w="55" w:type="dxa"/>
        <w:tblLayout w:type="fixed"/>
        <w:tblCellMar>
          <w:top w:w="55" w:type="dxa"/>
          <w:left w:w="55" w:type="dxa"/>
          <w:bottom w:w="55" w:type="dxa"/>
          <w:right w:w="55" w:type="dxa"/>
        </w:tblCellMar>
        <w:tblLook w:val="0000"/>
      </w:tblPr>
      <w:tblGrid>
        <w:gridCol w:w="567"/>
        <w:gridCol w:w="8784"/>
      </w:tblGrid>
      <w:tr w:rsidR="00E93B2E" w:rsidRPr="00E93B2E" w:rsidTr="00E93B2E">
        <w:trPr>
          <w:trHeight w:val="322"/>
          <w:tblHeader/>
        </w:trPr>
        <w:tc>
          <w:tcPr>
            <w:tcW w:w="567" w:type="dxa"/>
            <w:vMerge w:val="restart"/>
            <w:tcBorders>
              <w:top w:val="single" w:sz="4" w:space="0" w:color="000000"/>
              <w:left w:val="single" w:sz="4" w:space="0" w:color="000000"/>
              <w:bottom w:val="single" w:sz="4" w:space="0" w:color="000000"/>
            </w:tcBorders>
            <w:vAlign w:val="center"/>
          </w:tcPr>
          <w:p w:rsidR="00E93B2E" w:rsidRPr="00E93B2E" w:rsidRDefault="00E93B2E" w:rsidP="00E93B2E">
            <w:pPr>
              <w:keepLines/>
              <w:snapToGrid w:val="0"/>
              <w:jc w:val="center"/>
              <w:rPr>
                <w:color w:val="000000"/>
              </w:rPr>
            </w:pPr>
            <w:r w:rsidRPr="00E93B2E">
              <w:rPr>
                <w:color w:val="000000"/>
              </w:rPr>
              <w:lastRenderedPageBreak/>
              <w:t>№</w:t>
            </w:r>
          </w:p>
          <w:p w:rsidR="00E93B2E" w:rsidRPr="00E93B2E" w:rsidRDefault="00E93B2E" w:rsidP="00E93B2E">
            <w:pPr>
              <w:keepLines/>
              <w:jc w:val="center"/>
              <w:rPr>
                <w:color w:val="000000"/>
              </w:rPr>
            </w:pPr>
            <w:proofErr w:type="spellStart"/>
            <w:proofErr w:type="gramStart"/>
            <w:r w:rsidRPr="00E93B2E">
              <w:rPr>
                <w:color w:val="000000"/>
              </w:rPr>
              <w:t>п</w:t>
            </w:r>
            <w:proofErr w:type="spellEnd"/>
            <w:proofErr w:type="gramEnd"/>
            <w:r w:rsidRPr="00E93B2E">
              <w:rPr>
                <w:color w:val="000000"/>
              </w:rPr>
              <w:t>/</w:t>
            </w:r>
            <w:proofErr w:type="spellStart"/>
            <w:r w:rsidRPr="00E93B2E">
              <w:rPr>
                <w:color w:val="000000"/>
              </w:rPr>
              <w:t>п</w:t>
            </w:r>
            <w:proofErr w:type="spellEnd"/>
          </w:p>
        </w:tc>
        <w:tc>
          <w:tcPr>
            <w:tcW w:w="8784" w:type="dxa"/>
            <w:vMerge w:val="restart"/>
            <w:tcBorders>
              <w:top w:val="single" w:sz="4" w:space="0" w:color="000000"/>
              <w:left w:val="single" w:sz="4" w:space="0" w:color="000000"/>
              <w:bottom w:val="single" w:sz="4" w:space="0" w:color="000000"/>
              <w:right w:val="single" w:sz="4" w:space="0" w:color="000000"/>
            </w:tcBorders>
            <w:vAlign w:val="center"/>
          </w:tcPr>
          <w:p w:rsidR="00E93B2E" w:rsidRPr="00E93B2E" w:rsidRDefault="00E93B2E" w:rsidP="00E93B2E">
            <w:pPr>
              <w:keepLines/>
              <w:snapToGrid w:val="0"/>
              <w:jc w:val="center"/>
              <w:rPr>
                <w:color w:val="000000"/>
              </w:rPr>
            </w:pPr>
            <w:r w:rsidRPr="00E93B2E">
              <w:rPr>
                <w:color w:val="000000"/>
              </w:rPr>
              <w:t>Наименование вида использования</w:t>
            </w:r>
          </w:p>
        </w:tc>
      </w:tr>
      <w:tr w:rsidR="00E93B2E" w:rsidRPr="00E93B2E" w:rsidTr="00E93B2E">
        <w:trPr>
          <w:trHeight w:val="322"/>
        </w:trPr>
        <w:tc>
          <w:tcPr>
            <w:tcW w:w="567" w:type="dxa"/>
            <w:vMerge w:val="restart"/>
            <w:tcBorders>
              <w:left w:val="single" w:sz="4" w:space="0" w:color="000000"/>
              <w:bottom w:val="single" w:sz="4" w:space="0" w:color="000000"/>
            </w:tcBorders>
          </w:tcPr>
          <w:p w:rsidR="00E93B2E" w:rsidRPr="00E93B2E" w:rsidRDefault="00E93B2E" w:rsidP="00E93B2E">
            <w:pPr>
              <w:snapToGrid w:val="0"/>
              <w:jc w:val="both"/>
              <w:rPr>
                <w:b/>
                <w:color w:val="000000"/>
              </w:rPr>
            </w:pPr>
          </w:p>
        </w:tc>
        <w:tc>
          <w:tcPr>
            <w:tcW w:w="8784" w:type="dxa"/>
            <w:vMerge w:val="restart"/>
            <w:tcBorders>
              <w:left w:val="single" w:sz="4" w:space="0" w:color="000000"/>
              <w:bottom w:val="single" w:sz="4" w:space="0" w:color="000000"/>
              <w:right w:val="single" w:sz="4" w:space="0" w:color="000000"/>
            </w:tcBorders>
          </w:tcPr>
          <w:p w:rsidR="00E93B2E" w:rsidRPr="00E93B2E" w:rsidRDefault="00E93B2E" w:rsidP="00E93B2E">
            <w:pPr>
              <w:snapToGrid w:val="0"/>
              <w:jc w:val="both"/>
              <w:rPr>
                <w:b/>
                <w:color w:val="000000"/>
              </w:rPr>
            </w:pPr>
            <w:r w:rsidRPr="00E93B2E">
              <w:rPr>
                <w:b/>
                <w:color w:val="000000"/>
              </w:rPr>
              <w:t xml:space="preserve">Основные виды разрешенного использования </w:t>
            </w:r>
          </w:p>
        </w:tc>
      </w:tr>
      <w:tr w:rsidR="00E93B2E" w:rsidRPr="00E93B2E" w:rsidTr="00E93B2E">
        <w:trPr>
          <w:trHeight w:val="322"/>
        </w:trPr>
        <w:tc>
          <w:tcPr>
            <w:tcW w:w="567" w:type="dxa"/>
            <w:tcBorders>
              <w:left w:val="single" w:sz="4" w:space="0" w:color="000000"/>
              <w:bottom w:val="single" w:sz="4" w:space="0" w:color="000000"/>
            </w:tcBorders>
          </w:tcPr>
          <w:p w:rsidR="00E93B2E" w:rsidRPr="00E93B2E" w:rsidRDefault="00E93B2E" w:rsidP="00E93B2E">
            <w:pPr>
              <w:snapToGrid w:val="0"/>
              <w:jc w:val="center"/>
              <w:rPr>
                <w:color w:val="000000"/>
              </w:rPr>
            </w:pPr>
            <w:r w:rsidRPr="00E93B2E">
              <w:rPr>
                <w:color w:val="000000"/>
              </w:rPr>
              <w:t>1</w:t>
            </w:r>
          </w:p>
        </w:tc>
        <w:tc>
          <w:tcPr>
            <w:tcW w:w="8784" w:type="dxa"/>
            <w:tcBorders>
              <w:left w:val="single" w:sz="4" w:space="0" w:color="000000"/>
              <w:bottom w:val="single" w:sz="4" w:space="0" w:color="000000"/>
              <w:right w:val="single" w:sz="4" w:space="0" w:color="000000"/>
            </w:tcBorders>
          </w:tcPr>
          <w:p w:rsidR="00E93B2E" w:rsidRPr="00E93B2E" w:rsidRDefault="00E93B2E" w:rsidP="00E93B2E">
            <w:pPr>
              <w:snapToGrid w:val="0"/>
              <w:jc w:val="both"/>
              <w:rPr>
                <w:color w:val="000000"/>
              </w:rPr>
            </w:pPr>
            <w:r w:rsidRPr="00E93B2E">
              <w:t>Для размещения государственных и муниципальных административно-управленческих объектов и некоммерческих организаций</w:t>
            </w:r>
          </w:p>
        </w:tc>
      </w:tr>
      <w:tr w:rsidR="00E93B2E" w:rsidRPr="00E93B2E" w:rsidTr="00E93B2E">
        <w:trPr>
          <w:trHeight w:val="322"/>
        </w:trPr>
        <w:tc>
          <w:tcPr>
            <w:tcW w:w="567" w:type="dxa"/>
            <w:tcBorders>
              <w:left w:val="single" w:sz="4" w:space="0" w:color="000000"/>
              <w:bottom w:val="single" w:sz="4" w:space="0" w:color="000000"/>
            </w:tcBorders>
          </w:tcPr>
          <w:p w:rsidR="00E93B2E" w:rsidRPr="00E93B2E" w:rsidRDefault="00E93B2E" w:rsidP="00E93B2E">
            <w:pPr>
              <w:snapToGrid w:val="0"/>
              <w:jc w:val="center"/>
              <w:rPr>
                <w:color w:val="000000"/>
              </w:rPr>
            </w:pPr>
            <w:r w:rsidRPr="00E93B2E">
              <w:rPr>
                <w:color w:val="000000"/>
              </w:rPr>
              <w:t>2</w:t>
            </w:r>
          </w:p>
        </w:tc>
        <w:tc>
          <w:tcPr>
            <w:tcW w:w="8784" w:type="dxa"/>
            <w:tcBorders>
              <w:left w:val="single" w:sz="4" w:space="0" w:color="000000"/>
              <w:bottom w:val="single" w:sz="4" w:space="0" w:color="000000"/>
              <w:right w:val="single" w:sz="4" w:space="0" w:color="000000"/>
            </w:tcBorders>
          </w:tcPr>
          <w:p w:rsidR="00E93B2E" w:rsidRPr="00E93B2E" w:rsidRDefault="00E93B2E" w:rsidP="00E93B2E">
            <w:pPr>
              <w:pStyle w:val="Iauiue"/>
              <w:snapToGrid w:val="0"/>
              <w:ind w:right="5"/>
              <w:rPr>
                <w:sz w:val="24"/>
                <w:szCs w:val="24"/>
              </w:rPr>
            </w:pPr>
            <w:r w:rsidRPr="00E93B2E">
              <w:rPr>
                <w:sz w:val="24"/>
                <w:szCs w:val="24"/>
              </w:rPr>
              <w:t>Для размещения объектов местного самоуправления и некоммерческих организаций (ТСЖ, ТОС и т.п.)</w:t>
            </w:r>
          </w:p>
        </w:tc>
      </w:tr>
      <w:tr w:rsidR="00E93B2E" w:rsidRPr="00E93B2E" w:rsidTr="00E93B2E">
        <w:trPr>
          <w:trHeight w:val="322"/>
        </w:trPr>
        <w:tc>
          <w:tcPr>
            <w:tcW w:w="567" w:type="dxa"/>
            <w:tcBorders>
              <w:left w:val="single" w:sz="4" w:space="0" w:color="000000"/>
              <w:bottom w:val="single" w:sz="4" w:space="0" w:color="000000"/>
            </w:tcBorders>
          </w:tcPr>
          <w:p w:rsidR="00E93B2E" w:rsidRPr="00E93B2E" w:rsidRDefault="00E93B2E" w:rsidP="00E93B2E">
            <w:pPr>
              <w:snapToGrid w:val="0"/>
              <w:jc w:val="center"/>
              <w:rPr>
                <w:color w:val="000000"/>
              </w:rPr>
            </w:pPr>
            <w:r w:rsidRPr="00E93B2E">
              <w:rPr>
                <w:color w:val="000000"/>
              </w:rPr>
              <w:t>3</w:t>
            </w:r>
          </w:p>
        </w:tc>
        <w:tc>
          <w:tcPr>
            <w:tcW w:w="8784" w:type="dxa"/>
            <w:tcBorders>
              <w:left w:val="single" w:sz="4" w:space="0" w:color="000000"/>
              <w:bottom w:val="single" w:sz="4" w:space="0" w:color="000000"/>
              <w:right w:val="single" w:sz="4" w:space="0" w:color="000000"/>
            </w:tcBorders>
          </w:tcPr>
          <w:p w:rsidR="00E93B2E" w:rsidRPr="00E93B2E" w:rsidRDefault="00E93B2E" w:rsidP="00E93B2E">
            <w:pPr>
              <w:snapToGrid w:val="0"/>
              <w:jc w:val="both"/>
              <w:rPr>
                <w:color w:val="000000"/>
              </w:rPr>
            </w:pPr>
            <w:r w:rsidRPr="00E93B2E">
              <w:rPr>
                <w:color w:val="000000"/>
              </w:rPr>
              <w:t xml:space="preserve">Для размещения административно-управленческих и общественных объектов </w:t>
            </w:r>
          </w:p>
        </w:tc>
      </w:tr>
      <w:tr w:rsidR="00E93B2E" w:rsidRPr="00E93B2E" w:rsidTr="00E93B2E">
        <w:trPr>
          <w:trHeight w:val="322"/>
        </w:trPr>
        <w:tc>
          <w:tcPr>
            <w:tcW w:w="567" w:type="dxa"/>
            <w:tcBorders>
              <w:left w:val="single" w:sz="4" w:space="0" w:color="000000"/>
              <w:bottom w:val="single" w:sz="4" w:space="0" w:color="000000"/>
            </w:tcBorders>
          </w:tcPr>
          <w:p w:rsidR="00E93B2E" w:rsidRPr="00E93B2E" w:rsidRDefault="00E93B2E" w:rsidP="00E93B2E">
            <w:pPr>
              <w:snapToGrid w:val="0"/>
              <w:jc w:val="center"/>
              <w:rPr>
                <w:color w:val="000000"/>
              </w:rPr>
            </w:pPr>
            <w:r w:rsidRPr="00E93B2E">
              <w:rPr>
                <w:color w:val="000000"/>
              </w:rPr>
              <w:t>4</w:t>
            </w:r>
          </w:p>
        </w:tc>
        <w:tc>
          <w:tcPr>
            <w:tcW w:w="8784" w:type="dxa"/>
            <w:tcBorders>
              <w:left w:val="single" w:sz="4" w:space="0" w:color="000000"/>
              <w:bottom w:val="single" w:sz="4" w:space="0" w:color="000000"/>
              <w:right w:val="single" w:sz="4" w:space="0" w:color="000000"/>
            </w:tcBorders>
          </w:tcPr>
          <w:p w:rsidR="00E93B2E" w:rsidRPr="00E93B2E" w:rsidRDefault="00E93B2E" w:rsidP="00E93B2E">
            <w:pPr>
              <w:snapToGrid w:val="0"/>
              <w:jc w:val="both"/>
              <w:rPr>
                <w:color w:val="000000"/>
              </w:rPr>
            </w:pPr>
            <w:r w:rsidRPr="00E93B2E">
              <w:rPr>
                <w:color w:val="000000"/>
              </w:rPr>
              <w:t>Для размещения финансово-кредитных объектов</w:t>
            </w:r>
          </w:p>
        </w:tc>
      </w:tr>
      <w:tr w:rsidR="00E93B2E" w:rsidRPr="00E93B2E" w:rsidTr="00E93B2E">
        <w:trPr>
          <w:trHeight w:val="322"/>
        </w:trPr>
        <w:tc>
          <w:tcPr>
            <w:tcW w:w="567" w:type="dxa"/>
            <w:tcBorders>
              <w:left w:val="single" w:sz="4" w:space="0" w:color="000000"/>
              <w:bottom w:val="single" w:sz="4" w:space="0" w:color="000000"/>
            </w:tcBorders>
          </w:tcPr>
          <w:p w:rsidR="00E93B2E" w:rsidRPr="00E93B2E" w:rsidRDefault="00E93B2E" w:rsidP="00E93B2E">
            <w:pPr>
              <w:snapToGrid w:val="0"/>
              <w:jc w:val="center"/>
              <w:rPr>
                <w:color w:val="000000"/>
              </w:rPr>
            </w:pPr>
            <w:r w:rsidRPr="00E93B2E">
              <w:rPr>
                <w:color w:val="000000"/>
              </w:rPr>
              <w:t>5</w:t>
            </w:r>
          </w:p>
        </w:tc>
        <w:tc>
          <w:tcPr>
            <w:tcW w:w="8784" w:type="dxa"/>
            <w:tcBorders>
              <w:left w:val="single" w:sz="4" w:space="0" w:color="000000"/>
              <w:bottom w:val="single" w:sz="4" w:space="0" w:color="000000"/>
              <w:right w:val="single" w:sz="4" w:space="0" w:color="000000"/>
            </w:tcBorders>
          </w:tcPr>
          <w:p w:rsidR="00E93B2E" w:rsidRPr="00E93B2E" w:rsidRDefault="00E93B2E" w:rsidP="00E93B2E">
            <w:pPr>
              <w:snapToGrid w:val="0"/>
              <w:jc w:val="both"/>
              <w:rPr>
                <w:color w:val="000000"/>
              </w:rPr>
            </w:pPr>
            <w:r w:rsidRPr="00E93B2E">
              <w:rPr>
                <w:color w:val="000000"/>
              </w:rPr>
              <w:t>Для размещения объектов страхования</w:t>
            </w:r>
          </w:p>
        </w:tc>
      </w:tr>
      <w:tr w:rsidR="00E93B2E" w:rsidRPr="00E93B2E" w:rsidTr="00E93B2E">
        <w:trPr>
          <w:trHeight w:val="322"/>
        </w:trPr>
        <w:tc>
          <w:tcPr>
            <w:tcW w:w="567" w:type="dxa"/>
            <w:tcBorders>
              <w:left w:val="single" w:sz="4" w:space="0" w:color="000000"/>
              <w:bottom w:val="single" w:sz="4" w:space="0" w:color="000000"/>
            </w:tcBorders>
          </w:tcPr>
          <w:p w:rsidR="00E93B2E" w:rsidRPr="00E93B2E" w:rsidRDefault="00E93B2E" w:rsidP="00E93B2E">
            <w:pPr>
              <w:snapToGrid w:val="0"/>
              <w:jc w:val="center"/>
              <w:rPr>
                <w:color w:val="000000"/>
              </w:rPr>
            </w:pPr>
            <w:r w:rsidRPr="00E93B2E">
              <w:rPr>
                <w:color w:val="000000"/>
              </w:rPr>
              <w:t>6</w:t>
            </w:r>
          </w:p>
        </w:tc>
        <w:tc>
          <w:tcPr>
            <w:tcW w:w="8784" w:type="dxa"/>
            <w:tcBorders>
              <w:left w:val="single" w:sz="4" w:space="0" w:color="000000"/>
              <w:bottom w:val="single" w:sz="4" w:space="0" w:color="000000"/>
              <w:right w:val="single" w:sz="4" w:space="0" w:color="000000"/>
            </w:tcBorders>
          </w:tcPr>
          <w:p w:rsidR="00E93B2E" w:rsidRPr="00E93B2E" w:rsidRDefault="00E93B2E" w:rsidP="00E93B2E">
            <w:pPr>
              <w:snapToGrid w:val="0"/>
              <w:jc w:val="both"/>
              <w:rPr>
                <w:color w:val="000000"/>
              </w:rPr>
            </w:pPr>
            <w:r w:rsidRPr="00E93B2E">
              <w:rPr>
                <w:color w:val="000000"/>
              </w:rPr>
              <w:t>Для размещения объектов пенсионного обеспечения</w:t>
            </w:r>
          </w:p>
        </w:tc>
      </w:tr>
      <w:tr w:rsidR="00E93B2E" w:rsidRPr="00E93B2E" w:rsidTr="00E93B2E">
        <w:trPr>
          <w:trHeight w:val="322"/>
        </w:trPr>
        <w:tc>
          <w:tcPr>
            <w:tcW w:w="567" w:type="dxa"/>
            <w:tcBorders>
              <w:left w:val="single" w:sz="4" w:space="0" w:color="000000"/>
              <w:bottom w:val="single" w:sz="4" w:space="0" w:color="000000"/>
            </w:tcBorders>
          </w:tcPr>
          <w:p w:rsidR="00E93B2E" w:rsidRPr="00E93B2E" w:rsidRDefault="00E93B2E" w:rsidP="00E93B2E">
            <w:pPr>
              <w:snapToGrid w:val="0"/>
              <w:jc w:val="center"/>
              <w:rPr>
                <w:color w:val="000000"/>
              </w:rPr>
            </w:pPr>
            <w:r w:rsidRPr="00E93B2E">
              <w:rPr>
                <w:color w:val="000000"/>
              </w:rPr>
              <w:t>7</w:t>
            </w:r>
          </w:p>
        </w:tc>
        <w:tc>
          <w:tcPr>
            <w:tcW w:w="8784" w:type="dxa"/>
            <w:tcBorders>
              <w:left w:val="single" w:sz="4" w:space="0" w:color="000000"/>
              <w:bottom w:val="single" w:sz="4" w:space="0" w:color="000000"/>
              <w:right w:val="single" w:sz="4" w:space="0" w:color="000000"/>
            </w:tcBorders>
          </w:tcPr>
          <w:p w:rsidR="00E93B2E" w:rsidRPr="00E93B2E" w:rsidRDefault="00E93B2E" w:rsidP="00E93B2E">
            <w:pPr>
              <w:snapToGrid w:val="0"/>
              <w:jc w:val="both"/>
              <w:rPr>
                <w:color w:val="000000"/>
              </w:rPr>
            </w:pPr>
            <w:r w:rsidRPr="00E93B2E">
              <w:rPr>
                <w:color w:val="000000"/>
              </w:rPr>
              <w:t xml:space="preserve">Для размещения объектов социального обеспечения </w:t>
            </w:r>
          </w:p>
        </w:tc>
      </w:tr>
      <w:tr w:rsidR="00E93B2E" w:rsidRPr="00E93B2E" w:rsidTr="00E93B2E">
        <w:trPr>
          <w:trHeight w:val="322"/>
        </w:trPr>
        <w:tc>
          <w:tcPr>
            <w:tcW w:w="567" w:type="dxa"/>
            <w:tcBorders>
              <w:left w:val="single" w:sz="4" w:space="0" w:color="000000"/>
              <w:bottom w:val="single" w:sz="4" w:space="0" w:color="000000"/>
            </w:tcBorders>
          </w:tcPr>
          <w:p w:rsidR="00E93B2E" w:rsidRPr="00E93B2E" w:rsidRDefault="00E93B2E" w:rsidP="00E93B2E">
            <w:pPr>
              <w:snapToGrid w:val="0"/>
              <w:jc w:val="center"/>
              <w:rPr>
                <w:color w:val="000000"/>
              </w:rPr>
            </w:pPr>
            <w:r w:rsidRPr="00E93B2E">
              <w:rPr>
                <w:color w:val="000000"/>
              </w:rPr>
              <w:t>8</w:t>
            </w:r>
          </w:p>
        </w:tc>
        <w:tc>
          <w:tcPr>
            <w:tcW w:w="8784" w:type="dxa"/>
            <w:tcBorders>
              <w:left w:val="single" w:sz="4" w:space="0" w:color="000000"/>
              <w:bottom w:val="single" w:sz="4" w:space="0" w:color="000000"/>
              <w:right w:val="single" w:sz="4" w:space="0" w:color="000000"/>
            </w:tcBorders>
          </w:tcPr>
          <w:p w:rsidR="00E93B2E" w:rsidRPr="00E93B2E" w:rsidRDefault="00E93B2E" w:rsidP="00E93B2E">
            <w:pPr>
              <w:snapToGrid w:val="0"/>
              <w:jc w:val="both"/>
              <w:rPr>
                <w:color w:val="000000"/>
              </w:rPr>
            </w:pPr>
            <w:r w:rsidRPr="00E93B2E">
              <w:t xml:space="preserve">Для размещения амбулаторно-поликлинических учреждений </w:t>
            </w:r>
          </w:p>
        </w:tc>
      </w:tr>
      <w:tr w:rsidR="00E93B2E" w:rsidRPr="00E93B2E" w:rsidTr="00E93B2E">
        <w:trPr>
          <w:trHeight w:val="322"/>
        </w:trPr>
        <w:tc>
          <w:tcPr>
            <w:tcW w:w="567" w:type="dxa"/>
            <w:tcBorders>
              <w:left w:val="single" w:sz="4" w:space="0" w:color="000000"/>
              <w:bottom w:val="single" w:sz="4" w:space="0" w:color="000000"/>
            </w:tcBorders>
          </w:tcPr>
          <w:p w:rsidR="00E93B2E" w:rsidRPr="00E93B2E" w:rsidRDefault="00E93B2E" w:rsidP="00E93B2E">
            <w:pPr>
              <w:snapToGrid w:val="0"/>
              <w:jc w:val="center"/>
              <w:rPr>
                <w:color w:val="000000"/>
              </w:rPr>
            </w:pPr>
            <w:r w:rsidRPr="00E93B2E">
              <w:rPr>
                <w:color w:val="000000"/>
              </w:rPr>
              <w:t>9</w:t>
            </w:r>
          </w:p>
        </w:tc>
        <w:tc>
          <w:tcPr>
            <w:tcW w:w="8784" w:type="dxa"/>
            <w:tcBorders>
              <w:left w:val="single" w:sz="4" w:space="0" w:color="000000"/>
              <w:bottom w:val="single" w:sz="4" w:space="0" w:color="000000"/>
              <w:right w:val="single" w:sz="4" w:space="0" w:color="000000"/>
            </w:tcBorders>
          </w:tcPr>
          <w:p w:rsidR="00E93B2E" w:rsidRPr="00E93B2E" w:rsidRDefault="00E93B2E" w:rsidP="00E93B2E">
            <w:pPr>
              <w:snapToGrid w:val="0"/>
              <w:jc w:val="both"/>
            </w:pPr>
            <w:r w:rsidRPr="00E93B2E">
              <w:rPr>
                <w:color w:val="000000"/>
              </w:rPr>
              <w:t>Для размещения объектов культуры и искусства, связанных с обслуживанием населения (библиотеки, музыкальные, художественные школы и т.п. объекты)</w:t>
            </w:r>
            <w:r w:rsidRPr="00E93B2E">
              <w:rPr>
                <w:color w:val="FF0000"/>
              </w:rPr>
              <w:t xml:space="preserve"> </w:t>
            </w:r>
          </w:p>
        </w:tc>
      </w:tr>
      <w:tr w:rsidR="00E93B2E" w:rsidRPr="00E93B2E" w:rsidTr="00E93B2E">
        <w:trPr>
          <w:trHeight w:val="322"/>
        </w:trPr>
        <w:tc>
          <w:tcPr>
            <w:tcW w:w="567" w:type="dxa"/>
            <w:tcBorders>
              <w:left w:val="single" w:sz="4" w:space="0" w:color="000000"/>
              <w:bottom w:val="single" w:sz="4" w:space="0" w:color="000000"/>
            </w:tcBorders>
          </w:tcPr>
          <w:p w:rsidR="00E93B2E" w:rsidRPr="00E93B2E" w:rsidRDefault="00E93B2E" w:rsidP="00E93B2E">
            <w:pPr>
              <w:snapToGrid w:val="0"/>
              <w:jc w:val="center"/>
              <w:rPr>
                <w:color w:val="000000"/>
              </w:rPr>
            </w:pPr>
            <w:r w:rsidRPr="00E93B2E">
              <w:rPr>
                <w:color w:val="000000"/>
              </w:rPr>
              <w:t>10</w:t>
            </w:r>
          </w:p>
        </w:tc>
        <w:tc>
          <w:tcPr>
            <w:tcW w:w="8784" w:type="dxa"/>
            <w:tcBorders>
              <w:left w:val="single" w:sz="4" w:space="0" w:color="000000"/>
              <w:bottom w:val="single" w:sz="4" w:space="0" w:color="000000"/>
              <w:right w:val="single" w:sz="4" w:space="0" w:color="000000"/>
            </w:tcBorders>
          </w:tcPr>
          <w:p w:rsidR="00E93B2E" w:rsidRPr="00E93B2E" w:rsidRDefault="00E93B2E" w:rsidP="00E93B2E">
            <w:pPr>
              <w:keepLines/>
              <w:snapToGrid w:val="0"/>
              <w:ind w:right="5"/>
              <w:jc w:val="both"/>
            </w:pPr>
            <w:r w:rsidRPr="00E93B2E">
              <w:t xml:space="preserve">Для размещения религиозных объектов </w:t>
            </w:r>
          </w:p>
        </w:tc>
      </w:tr>
      <w:tr w:rsidR="00E93B2E" w:rsidRPr="00E93B2E" w:rsidTr="00E93B2E">
        <w:trPr>
          <w:trHeight w:val="322"/>
        </w:trPr>
        <w:tc>
          <w:tcPr>
            <w:tcW w:w="567" w:type="dxa"/>
            <w:vMerge w:val="restart"/>
            <w:tcBorders>
              <w:left w:val="single" w:sz="4" w:space="0" w:color="000000"/>
              <w:bottom w:val="single" w:sz="4" w:space="0" w:color="000000"/>
            </w:tcBorders>
          </w:tcPr>
          <w:p w:rsidR="00E93B2E" w:rsidRPr="00E93B2E" w:rsidRDefault="00E93B2E" w:rsidP="00E93B2E">
            <w:pPr>
              <w:snapToGrid w:val="0"/>
              <w:jc w:val="center"/>
              <w:rPr>
                <w:color w:val="000000"/>
              </w:rPr>
            </w:pPr>
            <w:r w:rsidRPr="00E93B2E">
              <w:rPr>
                <w:color w:val="000000"/>
              </w:rPr>
              <w:t>11</w:t>
            </w:r>
          </w:p>
        </w:tc>
        <w:tc>
          <w:tcPr>
            <w:tcW w:w="8784" w:type="dxa"/>
            <w:vMerge w:val="restart"/>
            <w:tcBorders>
              <w:left w:val="single" w:sz="4" w:space="0" w:color="000000"/>
              <w:bottom w:val="single" w:sz="4" w:space="0" w:color="000000"/>
              <w:right w:val="single" w:sz="4" w:space="0" w:color="000000"/>
            </w:tcBorders>
          </w:tcPr>
          <w:p w:rsidR="00E93B2E" w:rsidRPr="00E93B2E" w:rsidRDefault="00E93B2E" w:rsidP="00E93B2E">
            <w:pPr>
              <w:snapToGrid w:val="0"/>
              <w:jc w:val="both"/>
              <w:rPr>
                <w:color w:val="000000"/>
              </w:rPr>
            </w:pPr>
            <w:r w:rsidRPr="00E93B2E">
              <w:rPr>
                <w:color w:val="000000"/>
              </w:rPr>
              <w:t xml:space="preserve">Для размещения объектов торговли </w:t>
            </w:r>
          </w:p>
        </w:tc>
      </w:tr>
      <w:tr w:rsidR="00E93B2E" w:rsidRPr="00E93B2E" w:rsidTr="00E93B2E">
        <w:trPr>
          <w:trHeight w:val="322"/>
        </w:trPr>
        <w:tc>
          <w:tcPr>
            <w:tcW w:w="567" w:type="dxa"/>
            <w:vMerge w:val="restart"/>
            <w:tcBorders>
              <w:left w:val="single" w:sz="4" w:space="0" w:color="000000"/>
              <w:bottom w:val="single" w:sz="4" w:space="0" w:color="000000"/>
            </w:tcBorders>
          </w:tcPr>
          <w:p w:rsidR="00E93B2E" w:rsidRPr="00E93B2E" w:rsidRDefault="00E93B2E" w:rsidP="00E93B2E">
            <w:pPr>
              <w:snapToGrid w:val="0"/>
              <w:jc w:val="center"/>
              <w:rPr>
                <w:color w:val="000000"/>
              </w:rPr>
            </w:pPr>
            <w:r w:rsidRPr="00E93B2E">
              <w:rPr>
                <w:color w:val="000000"/>
              </w:rPr>
              <w:t>12</w:t>
            </w:r>
          </w:p>
        </w:tc>
        <w:tc>
          <w:tcPr>
            <w:tcW w:w="8784" w:type="dxa"/>
            <w:vMerge w:val="restart"/>
            <w:tcBorders>
              <w:left w:val="single" w:sz="4" w:space="0" w:color="000000"/>
              <w:bottom w:val="single" w:sz="4" w:space="0" w:color="000000"/>
              <w:right w:val="single" w:sz="4" w:space="0" w:color="000000"/>
            </w:tcBorders>
          </w:tcPr>
          <w:p w:rsidR="00E93B2E" w:rsidRPr="00E93B2E" w:rsidRDefault="00E93B2E" w:rsidP="00E93B2E">
            <w:pPr>
              <w:snapToGrid w:val="0"/>
              <w:jc w:val="both"/>
              <w:rPr>
                <w:color w:val="000000"/>
              </w:rPr>
            </w:pPr>
            <w:r w:rsidRPr="00E93B2E">
              <w:rPr>
                <w:color w:val="000000"/>
              </w:rPr>
              <w:t xml:space="preserve">Для размещения объектов общественного питания </w:t>
            </w:r>
          </w:p>
        </w:tc>
      </w:tr>
      <w:tr w:rsidR="00E93B2E" w:rsidRPr="00E93B2E" w:rsidTr="00E93B2E">
        <w:trPr>
          <w:trHeight w:val="322"/>
        </w:trPr>
        <w:tc>
          <w:tcPr>
            <w:tcW w:w="567" w:type="dxa"/>
            <w:vMerge w:val="restart"/>
            <w:tcBorders>
              <w:left w:val="single" w:sz="4" w:space="0" w:color="000000"/>
              <w:bottom w:val="single" w:sz="4" w:space="0" w:color="000000"/>
            </w:tcBorders>
          </w:tcPr>
          <w:p w:rsidR="00E93B2E" w:rsidRPr="00E93B2E" w:rsidRDefault="00E93B2E" w:rsidP="00E93B2E">
            <w:pPr>
              <w:snapToGrid w:val="0"/>
              <w:jc w:val="center"/>
              <w:rPr>
                <w:color w:val="000000"/>
              </w:rPr>
            </w:pPr>
            <w:r w:rsidRPr="00E93B2E">
              <w:rPr>
                <w:color w:val="000000"/>
              </w:rPr>
              <w:t>13</w:t>
            </w:r>
          </w:p>
        </w:tc>
        <w:tc>
          <w:tcPr>
            <w:tcW w:w="8784" w:type="dxa"/>
            <w:vMerge w:val="restart"/>
            <w:tcBorders>
              <w:left w:val="single" w:sz="4" w:space="0" w:color="000000"/>
              <w:bottom w:val="single" w:sz="4" w:space="0" w:color="000000"/>
              <w:right w:val="single" w:sz="4" w:space="0" w:color="000000"/>
            </w:tcBorders>
          </w:tcPr>
          <w:p w:rsidR="00E93B2E" w:rsidRPr="00E93B2E" w:rsidRDefault="00E93B2E" w:rsidP="00E93B2E">
            <w:pPr>
              <w:snapToGrid w:val="0"/>
              <w:jc w:val="both"/>
              <w:rPr>
                <w:color w:val="000000"/>
              </w:rPr>
            </w:pPr>
            <w:r w:rsidRPr="00E93B2E">
              <w:rPr>
                <w:color w:val="000000"/>
              </w:rPr>
              <w:t xml:space="preserve">Для размещения объектов бытового обслуживания </w:t>
            </w:r>
          </w:p>
        </w:tc>
      </w:tr>
      <w:tr w:rsidR="00E93B2E" w:rsidRPr="00E93B2E" w:rsidTr="00E93B2E">
        <w:trPr>
          <w:trHeight w:val="322"/>
        </w:trPr>
        <w:tc>
          <w:tcPr>
            <w:tcW w:w="567" w:type="dxa"/>
            <w:tcBorders>
              <w:left w:val="single" w:sz="4" w:space="0" w:color="000000"/>
              <w:bottom w:val="single" w:sz="4" w:space="0" w:color="000000"/>
            </w:tcBorders>
          </w:tcPr>
          <w:p w:rsidR="00E93B2E" w:rsidRPr="00E93B2E" w:rsidRDefault="00E93B2E" w:rsidP="00E93B2E">
            <w:pPr>
              <w:snapToGrid w:val="0"/>
              <w:jc w:val="center"/>
              <w:rPr>
                <w:color w:val="000000"/>
              </w:rPr>
            </w:pPr>
            <w:r w:rsidRPr="00E93B2E">
              <w:rPr>
                <w:color w:val="000000"/>
              </w:rPr>
              <w:t>14</w:t>
            </w:r>
          </w:p>
        </w:tc>
        <w:tc>
          <w:tcPr>
            <w:tcW w:w="8784" w:type="dxa"/>
            <w:tcBorders>
              <w:left w:val="single" w:sz="4" w:space="0" w:color="000000"/>
              <w:bottom w:val="single" w:sz="4" w:space="0" w:color="000000"/>
              <w:right w:val="single" w:sz="4" w:space="0" w:color="000000"/>
            </w:tcBorders>
          </w:tcPr>
          <w:p w:rsidR="00E93B2E" w:rsidRPr="00E93B2E" w:rsidRDefault="00E93B2E" w:rsidP="00E93B2E">
            <w:pPr>
              <w:snapToGrid w:val="0"/>
              <w:jc w:val="both"/>
              <w:rPr>
                <w:color w:val="000000"/>
              </w:rPr>
            </w:pPr>
            <w:r w:rsidRPr="00E93B2E">
              <w:t xml:space="preserve">Для размещения крытых спортивных комплексов (физкультурно-оздоровительные комплексы, спортивные залы, бассейны и т.п. объекты)  </w:t>
            </w:r>
          </w:p>
        </w:tc>
      </w:tr>
      <w:tr w:rsidR="00E93B2E" w:rsidRPr="00E93B2E" w:rsidTr="00E93B2E">
        <w:trPr>
          <w:trHeight w:val="322"/>
        </w:trPr>
        <w:tc>
          <w:tcPr>
            <w:tcW w:w="567" w:type="dxa"/>
            <w:tcBorders>
              <w:left w:val="single" w:sz="4" w:space="0" w:color="000000"/>
              <w:bottom w:val="single" w:sz="4" w:space="0" w:color="000000"/>
            </w:tcBorders>
          </w:tcPr>
          <w:p w:rsidR="00E93B2E" w:rsidRPr="00E93B2E" w:rsidRDefault="00E93B2E" w:rsidP="00E93B2E">
            <w:pPr>
              <w:snapToGrid w:val="0"/>
              <w:jc w:val="center"/>
              <w:rPr>
                <w:color w:val="000000"/>
              </w:rPr>
            </w:pPr>
            <w:r w:rsidRPr="00E93B2E">
              <w:rPr>
                <w:color w:val="000000"/>
              </w:rPr>
              <w:lastRenderedPageBreak/>
              <w:t>15</w:t>
            </w:r>
          </w:p>
        </w:tc>
        <w:tc>
          <w:tcPr>
            <w:tcW w:w="8784" w:type="dxa"/>
            <w:tcBorders>
              <w:left w:val="single" w:sz="4" w:space="0" w:color="000000"/>
              <w:bottom w:val="single" w:sz="4" w:space="0" w:color="000000"/>
              <w:right w:val="single" w:sz="4" w:space="0" w:color="000000"/>
            </w:tcBorders>
          </w:tcPr>
          <w:p w:rsidR="00E93B2E" w:rsidRPr="00E93B2E" w:rsidRDefault="00E93B2E" w:rsidP="00E93B2E">
            <w:pPr>
              <w:pStyle w:val="Iauiue"/>
              <w:keepLines/>
              <w:snapToGrid w:val="0"/>
              <w:ind w:right="5"/>
              <w:rPr>
                <w:sz w:val="24"/>
                <w:szCs w:val="24"/>
              </w:rPr>
            </w:pPr>
            <w:r w:rsidRPr="00E93B2E">
              <w:rPr>
                <w:sz w:val="24"/>
                <w:szCs w:val="24"/>
              </w:rPr>
              <w:t xml:space="preserve">Для размещения объектов охраны общественного порядка </w:t>
            </w:r>
          </w:p>
        </w:tc>
      </w:tr>
      <w:tr w:rsidR="00E93B2E" w:rsidRPr="00E93B2E" w:rsidTr="00E93B2E">
        <w:trPr>
          <w:trHeight w:val="322"/>
        </w:trPr>
        <w:tc>
          <w:tcPr>
            <w:tcW w:w="567" w:type="dxa"/>
            <w:vMerge w:val="restart"/>
            <w:tcBorders>
              <w:left w:val="single" w:sz="4" w:space="0" w:color="000000"/>
              <w:bottom w:val="single" w:sz="4" w:space="0" w:color="000000"/>
            </w:tcBorders>
          </w:tcPr>
          <w:p w:rsidR="00E93B2E" w:rsidRPr="00E93B2E" w:rsidRDefault="00E93B2E" w:rsidP="00E93B2E">
            <w:pPr>
              <w:snapToGrid w:val="0"/>
              <w:jc w:val="center"/>
              <w:rPr>
                <w:color w:val="000000"/>
              </w:rPr>
            </w:pPr>
            <w:r w:rsidRPr="00E93B2E">
              <w:rPr>
                <w:color w:val="000000"/>
              </w:rPr>
              <w:t>16</w:t>
            </w:r>
          </w:p>
        </w:tc>
        <w:tc>
          <w:tcPr>
            <w:tcW w:w="8784" w:type="dxa"/>
            <w:vMerge w:val="restart"/>
            <w:tcBorders>
              <w:left w:val="single" w:sz="4" w:space="0" w:color="000000"/>
              <w:bottom w:val="single" w:sz="4" w:space="0" w:color="000000"/>
              <w:right w:val="single" w:sz="4" w:space="0" w:color="000000"/>
            </w:tcBorders>
          </w:tcPr>
          <w:p w:rsidR="00E93B2E" w:rsidRPr="00E93B2E" w:rsidRDefault="00E93B2E" w:rsidP="00E93B2E">
            <w:pPr>
              <w:snapToGrid w:val="0"/>
              <w:jc w:val="both"/>
              <w:rPr>
                <w:color w:val="000000"/>
              </w:rPr>
            </w:pPr>
            <w:r w:rsidRPr="00E93B2E">
              <w:rPr>
                <w:color w:val="000000"/>
              </w:rPr>
              <w:t xml:space="preserve">Для размещения объектов связи и телекоммуникаций </w:t>
            </w:r>
          </w:p>
        </w:tc>
      </w:tr>
      <w:tr w:rsidR="00E93B2E" w:rsidRPr="00E93B2E" w:rsidTr="00E93B2E">
        <w:trPr>
          <w:trHeight w:val="322"/>
        </w:trPr>
        <w:tc>
          <w:tcPr>
            <w:tcW w:w="567" w:type="dxa"/>
            <w:tcBorders>
              <w:left w:val="single" w:sz="4" w:space="0" w:color="000000"/>
              <w:bottom w:val="single" w:sz="4" w:space="0" w:color="000000"/>
            </w:tcBorders>
          </w:tcPr>
          <w:p w:rsidR="00E93B2E" w:rsidRPr="00E93B2E" w:rsidRDefault="00E93B2E" w:rsidP="00E93B2E">
            <w:pPr>
              <w:snapToGrid w:val="0"/>
              <w:jc w:val="center"/>
              <w:rPr>
                <w:color w:val="000000"/>
              </w:rPr>
            </w:pPr>
            <w:r w:rsidRPr="00E93B2E">
              <w:rPr>
                <w:color w:val="000000"/>
              </w:rPr>
              <w:t>17</w:t>
            </w:r>
          </w:p>
        </w:tc>
        <w:tc>
          <w:tcPr>
            <w:tcW w:w="8784" w:type="dxa"/>
            <w:tcBorders>
              <w:left w:val="single" w:sz="4" w:space="0" w:color="000000"/>
              <w:bottom w:val="single" w:sz="4" w:space="0" w:color="000000"/>
              <w:right w:val="single" w:sz="4" w:space="0" w:color="000000"/>
            </w:tcBorders>
          </w:tcPr>
          <w:p w:rsidR="00E93B2E" w:rsidRPr="00E93B2E" w:rsidRDefault="00E93B2E" w:rsidP="00E93B2E">
            <w:pPr>
              <w:snapToGrid w:val="0"/>
              <w:jc w:val="both"/>
              <w:rPr>
                <w:color w:val="000000"/>
              </w:rPr>
            </w:pPr>
            <w:r w:rsidRPr="00E93B2E">
              <w:rPr>
                <w:color w:val="000000"/>
              </w:rPr>
              <w:t xml:space="preserve">Для размещения садов, скверов, бульваров </w:t>
            </w:r>
          </w:p>
        </w:tc>
      </w:tr>
      <w:tr w:rsidR="00E93B2E" w:rsidRPr="00E93B2E" w:rsidTr="00E93B2E">
        <w:trPr>
          <w:trHeight w:val="322"/>
        </w:trPr>
        <w:tc>
          <w:tcPr>
            <w:tcW w:w="567" w:type="dxa"/>
            <w:vMerge w:val="restart"/>
            <w:tcBorders>
              <w:left w:val="single" w:sz="4" w:space="0" w:color="000000"/>
              <w:bottom w:val="single" w:sz="4" w:space="0" w:color="000000"/>
            </w:tcBorders>
          </w:tcPr>
          <w:p w:rsidR="00E93B2E" w:rsidRPr="00E93B2E" w:rsidRDefault="00E93B2E" w:rsidP="00E93B2E">
            <w:pPr>
              <w:snapToGrid w:val="0"/>
              <w:jc w:val="center"/>
              <w:rPr>
                <w:color w:val="000000"/>
              </w:rPr>
            </w:pPr>
          </w:p>
        </w:tc>
        <w:tc>
          <w:tcPr>
            <w:tcW w:w="8784" w:type="dxa"/>
            <w:vMerge w:val="restart"/>
            <w:tcBorders>
              <w:left w:val="single" w:sz="4" w:space="0" w:color="000000"/>
              <w:bottom w:val="single" w:sz="4" w:space="0" w:color="000000"/>
              <w:right w:val="single" w:sz="4" w:space="0" w:color="000000"/>
            </w:tcBorders>
          </w:tcPr>
          <w:p w:rsidR="00E93B2E" w:rsidRPr="00E93B2E" w:rsidRDefault="00E93B2E" w:rsidP="00E93B2E">
            <w:pPr>
              <w:snapToGrid w:val="0"/>
              <w:jc w:val="both"/>
              <w:rPr>
                <w:b/>
                <w:color w:val="000000"/>
              </w:rPr>
            </w:pPr>
            <w:r w:rsidRPr="00E93B2E">
              <w:rPr>
                <w:b/>
                <w:color w:val="000000"/>
              </w:rPr>
              <w:t xml:space="preserve">Условно разрешенные виды использования </w:t>
            </w:r>
          </w:p>
        </w:tc>
      </w:tr>
      <w:tr w:rsidR="00E93B2E" w:rsidRPr="00E93B2E" w:rsidTr="00E93B2E">
        <w:trPr>
          <w:trHeight w:val="322"/>
        </w:trPr>
        <w:tc>
          <w:tcPr>
            <w:tcW w:w="567" w:type="dxa"/>
            <w:vMerge w:val="restart"/>
            <w:tcBorders>
              <w:left w:val="single" w:sz="4" w:space="0" w:color="000000"/>
              <w:bottom w:val="single" w:sz="4" w:space="0" w:color="000000"/>
            </w:tcBorders>
          </w:tcPr>
          <w:p w:rsidR="00E93B2E" w:rsidRPr="00E93B2E" w:rsidRDefault="00E93B2E" w:rsidP="00E93B2E">
            <w:pPr>
              <w:snapToGrid w:val="0"/>
              <w:jc w:val="center"/>
              <w:rPr>
                <w:color w:val="000000"/>
              </w:rPr>
            </w:pPr>
            <w:r w:rsidRPr="00E93B2E">
              <w:rPr>
                <w:color w:val="000000"/>
              </w:rPr>
              <w:t>1</w:t>
            </w:r>
          </w:p>
        </w:tc>
        <w:tc>
          <w:tcPr>
            <w:tcW w:w="8784" w:type="dxa"/>
            <w:vMerge w:val="restart"/>
            <w:tcBorders>
              <w:left w:val="single" w:sz="4" w:space="0" w:color="000000"/>
              <w:bottom w:val="single" w:sz="4" w:space="0" w:color="000000"/>
              <w:right w:val="single" w:sz="4" w:space="0" w:color="000000"/>
            </w:tcBorders>
          </w:tcPr>
          <w:p w:rsidR="00E93B2E" w:rsidRPr="00E93B2E" w:rsidRDefault="00E93B2E" w:rsidP="00E93B2E">
            <w:pPr>
              <w:snapToGrid w:val="0"/>
              <w:jc w:val="both"/>
              <w:rPr>
                <w:color w:val="000000"/>
              </w:rPr>
            </w:pPr>
            <w:r w:rsidRPr="00E93B2E">
              <w:rPr>
                <w:color w:val="000000"/>
              </w:rPr>
              <w:t>Для размещения авто</w:t>
            </w:r>
            <w:proofErr w:type="gramStart"/>
            <w:r w:rsidRPr="00E93B2E">
              <w:rPr>
                <w:color w:val="000000"/>
                <w:lang w:val="en-US"/>
              </w:rPr>
              <w:t>c</w:t>
            </w:r>
            <w:proofErr w:type="spellStart"/>
            <w:proofErr w:type="gramEnd"/>
            <w:r w:rsidRPr="00E93B2E">
              <w:rPr>
                <w:color w:val="000000"/>
              </w:rPr>
              <w:t>танций</w:t>
            </w:r>
            <w:proofErr w:type="spellEnd"/>
          </w:p>
        </w:tc>
      </w:tr>
      <w:tr w:rsidR="00E93B2E" w:rsidRPr="00E93B2E" w:rsidTr="00E93B2E">
        <w:trPr>
          <w:trHeight w:val="322"/>
        </w:trPr>
        <w:tc>
          <w:tcPr>
            <w:tcW w:w="567" w:type="dxa"/>
            <w:tcBorders>
              <w:left w:val="single" w:sz="4" w:space="0" w:color="000000"/>
              <w:bottom w:val="single" w:sz="4" w:space="0" w:color="000000"/>
            </w:tcBorders>
          </w:tcPr>
          <w:p w:rsidR="00E93B2E" w:rsidRPr="00E93B2E" w:rsidRDefault="00E93B2E" w:rsidP="00E93B2E">
            <w:pPr>
              <w:snapToGrid w:val="0"/>
              <w:jc w:val="center"/>
              <w:rPr>
                <w:color w:val="000000"/>
              </w:rPr>
            </w:pPr>
            <w:r w:rsidRPr="00E93B2E">
              <w:rPr>
                <w:color w:val="000000"/>
              </w:rPr>
              <w:t>2</w:t>
            </w:r>
          </w:p>
        </w:tc>
        <w:tc>
          <w:tcPr>
            <w:tcW w:w="8784" w:type="dxa"/>
            <w:tcBorders>
              <w:left w:val="single" w:sz="4" w:space="0" w:color="000000"/>
              <w:bottom w:val="single" w:sz="4" w:space="0" w:color="000000"/>
              <w:right w:val="single" w:sz="4" w:space="0" w:color="000000"/>
            </w:tcBorders>
          </w:tcPr>
          <w:p w:rsidR="00E93B2E" w:rsidRPr="00E93B2E" w:rsidRDefault="00E93B2E" w:rsidP="00E93B2E">
            <w:pPr>
              <w:snapToGrid w:val="0"/>
              <w:jc w:val="both"/>
              <w:rPr>
                <w:color w:val="000000"/>
              </w:rPr>
            </w:pPr>
            <w:r w:rsidRPr="00E93B2E">
              <w:rPr>
                <w:color w:val="000000"/>
              </w:rPr>
              <w:t xml:space="preserve">Для размещения складских объектов </w:t>
            </w:r>
          </w:p>
        </w:tc>
      </w:tr>
    </w:tbl>
    <w:p w:rsidR="00E93B2E" w:rsidRPr="00E93B2E" w:rsidRDefault="00E93B2E" w:rsidP="00E93B2E">
      <w:pPr>
        <w:ind w:firstLine="567"/>
        <w:jc w:val="both"/>
      </w:pPr>
    </w:p>
    <w:p w:rsidR="00E93B2E" w:rsidRPr="00E93B2E" w:rsidRDefault="00E93B2E" w:rsidP="00E93B2E">
      <w:pPr>
        <w:ind w:firstLine="567"/>
        <w:jc w:val="both"/>
      </w:pPr>
      <w:r w:rsidRPr="00E93B2E">
        <w:t>1) цель выделения зоны – развитие существующих и вновь осваиваемых территорий, предназначенных для размещения общественно-деловых объектов, необходимых объектов инженерной и транспортной инфраструктуры;</w:t>
      </w:r>
    </w:p>
    <w:p w:rsidR="00E93B2E" w:rsidRPr="00E93B2E" w:rsidRDefault="00E93B2E" w:rsidP="00E93B2E">
      <w:pPr>
        <w:numPr>
          <w:ilvl w:val="0"/>
          <w:numId w:val="14"/>
        </w:numPr>
        <w:suppressAutoHyphens w:val="0"/>
        <w:autoSpaceDE w:val="0"/>
        <w:autoSpaceDN w:val="0"/>
        <w:adjustRightInd w:val="0"/>
        <w:jc w:val="both"/>
      </w:pPr>
      <w:r w:rsidRPr="00E93B2E">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E93B2E" w:rsidRPr="00E93B2E" w:rsidRDefault="00E93B2E" w:rsidP="00E93B2E">
      <w:pPr>
        <w:ind w:firstLine="567"/>
        <w:jc w:val="both"/>
      </w:pPr>
    </w:p>
    <w:p w:rsidR="00E93B2E" w:rsidRPr="00E93B2E" w:rsidRDefault="00E93B2E" w:rsidP="00E93B2E">
      <w:pPr>
        <w:ind w:firstLine="567"/>
        <w:jc w:val="both"/>
      </w:pPr>
      <w:r w:rsidRPr="00E93B2E">
        <w:t xml:space="preserve">2) предельные (минимальные и (или) максимальные) размеры земельных участков, в том числе их площадь: </w:t>
      </w:r>
    </w:p>
    <w:p w:rsidR="00E93B2E" w:rsidRPr="00E93B2E" w:rsidRDefault="00E93B2E" w:rsidP="00E93B2E">
      <w:pPr>
        <w:numPr>
          <w:ilvl w:val="0"/>
          <w:numId w:val="13"/>
        </w:numPr>
        <w:ind w:left="0" w:firstLine="567"/>
        <w:jc w:val="both"/>
        <w:rPr>
          <w:color w:val="000000"/>
        </w:rPr>
      </w:pPr>
      <w:r w:rsidRPr="00E93B2E">
        <w:rPr>
          <w:color w:val="000000"/>
        </w:rPr>
        <w:t>а) минимальная площадь земельного участка - 400 кв. метров;</w:t>
      </w:r>
    </w:p>
    <w:p w:rsidR="00E93B2E" w:rsidRPr="00E93B2E" w:rsidRDefault="00E93B2E" w:rsidP="00E93B2E">
      <w:pPr>
        <w:numPr>
          <w:ilvl w:val="0"/>
          <w:numId w:val="13"/>
        </w:numPr>
        <w:ind w:left="0" w:firstLine="567"/>
        <w:jc w:val="both"/>
      </w:pPr>
      <w:r w:rsidRPr="00E93B2E">
        <w:rPr>
          <w:color w:val="000000"/>
        </w:rPr>
        <w:t>б) максимальная площадь земельного участка - 2000 кв. метров;</w:t>
      </w:r>
    </w:p>
    <w:p w:rsidR="00E93B2E" w:rsidRPr="00E93B2E" w:rsidRDefault="00E93B2E" w:rsidP="00E93B2E">
      <w:pPr>
        <w:numPr>
          <w:ilvl w:val="0"/>
          <w:numId w:val="13"/>
        </w:numPr>
        <w:ind w:left="0" w:firstLine="567"/>
        <w:jc w:val="both"/>
      </w:pPr>
      <w:r w:rsidRPr="00E93B2E">
        <w:t xml:space="preserve">в) минимальная ширина вдоль фронта улицы – </w:t>
      </w:r>
      <w:smartTag w:uri="urn:schemas-microsoft-com:office:smarttags" w:element="metricconverter">
        <w:smartTagPr>
          <w:attr w:name="ProductID" w:val="10 метров"/>
        </w:smartTagPr>
        <w:r w:rsidRPr="00E93B2E">
          <w:t>10 метров</w:t>
        </w:r>
      </w:smartTag>
      <w:r w:rsidRPr="00E93B2E">
        <w:t>.</w:t>
      </w:r>
    </w:p>
    <w:p w:rsidR="00E93B2E" w:rsidRPr="00E93B2E" w:rsidRDefault="00E93B2E" w:rsidP="00E93B2E">
      <w:pPr>
        <w:ind w:firstLine="567"/>
        <w:jc w:val="both"/>
      </w:pPr>
      <w:r w:rsidRPr="00E93B2E">
        <w:t xml:space="preserve">3) предельное количество этажей зданий, строений, сооружений– 3 </w:t>
      </w:r>
      <w:proofErr w:type="spellStart"/>
      <w:proofErr w:type="gramStart"/>
      <w:r w:rsidRPr="00E93B2E">
        <w:t>шт</w:t>
      </w:r>
      <w:proofErr w:type="spellEnd"/>
      <w:proofErr w:type="gramEnd"/>
      <w:r w:rsidRPr="00E93B2E">
        <w:t>;</w:t>
      </w:r>
    </w:p>
    <w:p w:rsidR="00E93B2E" w:rsidRPr="00E93B2E" w:rsidRDefault="00E93B2E" w:rsidP="00E93B2E">
      <w:pPr>
        <w:ind w:firstLine="567"/>
        <w:jc w:val="both"/>
      </w:pPr>
      <w:r w:rsidRPr="00E93B2E">
        <w:t xml:space="preserve">4)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smartTag w:uri="urn:schemas-microsoft-com:office:smarttags" w:element="metricconverter">
        <w:smartTagPr>
          <w:attr w:name="ProductID" w:val="3 метра"/>
        </w:smartTagPr>
        <w:r w:rsidRPr="00E93B2E">
          <w:t>3 метра</w:t>
        </w:r>
      </w:smartTag>
      <w:r w:rsidRPr="00E93B2E">
        <w:t>;</w:t>
      </w:r>
    </w:p>
    <w:p w:rsidR="00E93B2E" w:rsidRPr="00E93B2E" w:rsidRDefault="00E93B2E" w:rsidP="00E93B2E">
      <w:pPr>
        <w:ind w:firstLine="567"/>
        <w:jc w:val="both"/>
        <w:rPr>
          <w:color w:val="000000"/>
        </w:rPr>
      </w:pPr>
      <w:r w:rsidRPr="00E93B2E">
        <w:t>5)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r w:rsidRPr="00E93B2E">
        <w:rPr>
          <w:color w:val="000000"/>
        </w:rPr>
        <w:t xml:space="preserve"> –</w:t>
      </w:r>
      <w:r w:rsidRPr="00E93B2E">
        <w:rPr>
          <w:color w:val="0000FF"/>
        </w:rPr>
        <w:t xml:space="preserve"> </w:t>
      </w:r>
      <w:r w:rsidRPr="00E93B2E">
        <w:t>60</w:t>
      </w:r>
      <w:r w:rsidRPr="00E93B2E">
        <w:rPr>
          <w:color w:val="000000"/>
        </w:rPr>
        <w:t>%.</w:t>
      </w:r>
    </w:p>
    <w:p w:rsidR="00E93B2E" w:rsidRPr="00E93B2E" w:rsidRDefault="00E93B2E" w:rsidP="00E93B2E">
      <w:pPr>
        <w:ind w:firstLine="567"/>
        <w:jc w:val="both"/>
        <w:rPr>
          <w:color w:val="000000"/>
        </w:rPr>
        <w:sectPr w:rsidR="00E93B2E" w:rsidRPr="00E93B2E" w:rsidSect="005A35A8">
          <w:footnotePr>
            <w:pos w:val="beneathText"/>
          </w:footnotePr>
          <w:type w:val="continuous"/>
          <w:pgSz w:w="11905" w:h="16837"/>
          <w:pgMar w:top="675" w:right="567" w:bottom="284" w:left="1701" w:header="284" w:footer="175" w:gutter="0"/>
          <w:cols w:space="720"/>
          <w:docGrid w:linePitch="360"/>
        </w:sectPr>
      </w:pPr>
    </w:p>
    <w:p w:rsidR="00E93B2E" w:rsidRPr="00E93B2E" w:rsidRDefault="00E93B2E" w:rsidP="00E93B2E">
      <w:pPr>
        <w:ind w:right="-144" w:firstLine="567"/>
        <w:jc w:val="both"/>
      </w:pPr>
      <w:r w:rsidRPr="00E93B2E">
        <w:rPr>
          <w:color w:val="000000"/>
        </w:rPr>
        <w:lastRenderedPageBreak/>
        <w:t>6</w:t>
      </w:r>
      <w:r w:rsidRPr="00E93B2E">
        <w:t>) минимальные размеры озелененной территории земельных участков - в соответствии с частью 4 статьи 28;</w:t>
      </w:r>
    </w:p>
    <w:p w:rsidR="00E93B2E" w:rsidRPr="00E93B2E" w:rsidRDefault="00E93B2E" w:rsidP="00E93B2E">
      <w:pPr>
        <w:ind w:firstLine="567"/>
        <w:jc w:val="both"/>
      </w:pPr>
      <w:r w:rsidRPr="00E93B2E">
        <w:t xml:space="preserve">7) минимальное количество </w:t>
      </w:r>
      <w:proofErr w:type="spellStart"/>
      <w:r w:rsidRPr="00E93B2E">
        <w:t>машино-мест</w:t>
      </w:r>
      <w:proofErr w:type="spellEnd"/>
      <w:r w:rsidRPr="00E93B2E">
        <w:t xml:space="preserve"> для хранения индивидуального автотранспорта на территории земельных участков - в соответствии с частью 8 статьи 28.</w:t>
      </w:r>
    </w:p>
    <w:p w:rsidR="00E93B2E" w:rsidRPr="00E93B2E" w:rsidRDefault="00E93B2E" w:rsidP="00E93B2E">
      <w:pPr>
        <w:ind w:firstLine="567"/>
        <w:jc w:val="both"/>
      </w:pPr>
    </w:p>
    <w:p w:rsidR="00E93B2E" w:rsidRPr="00E93B2E" w:rsidRDefault="00E93B2E" w:rsidP="00E93B2E">
      <w:pPr>
        <w:numPr>
          <w:ilvl w:val="0"/>
          <w:numId w:val="19"/>
        </w:numPr>
        <w:rPr>
          <w:b/>
          <w:bCs/>
          <w:color w:val="000000"/>
        </w:rPr>
      </w:pPr>
      <w:r w:rsidRPr="00E93B2E">
        <w:rPr>
          <w:b/>
          <w:bCs/>
          <w:color w:val="000000"/>
        </w:rPr>
        <w:t>Зона размещения  объектов общественно-делового назначения  (Д)</w:t>
      </w:r>
    </w:p>
    <w:p w:rsidR="00E93B2E" w:rsidRPr="00E93B2E" w:rsidRDefault="00E93B2E" w:rsidP="00E93B2E">
      <w:pPr>
        <w:ind w:left="927"/>
        <w:rPr>
          <w:b/>
          <w:bCs/>
          <w:color w:val="000000"/>
        </w:rPr>
      </w:pPr>
    </w:p>
    <w:tbl>
      <w:tblPr>
        <w:tblW w:w="0" w:type="auto"/>
        <w:tblInd w:w="55" w:type="dxa"/>
        <w:tblLayout w:type="fixed"/>
        <w:tblCellMar>
          <w:top w:w="55" w:type="dxa"/>
          <w:left w:w="55" w:type="dxa"/>
          <w:bottom w:w="55" w:type="dxa"/>
          <w:right w:w="55" w:type="dxa"/>
        </w:tblCellMar>
        <w:tblLook w:val="0000"/>
      </w:tblPr>
      <w:tblGrid>
        <w:gridCol w:w="567"/>
        <w:gridCol w:w="8784"/>
      </w:tblGrid>
      <w:tr w:rsidR="00E93B2E" w:rsidRPr="00E93B2E" w:rsidTr="00E93B2E">
        <w:trPr>
          <w:trHeight w:val="322"/>
          <w:tblHeader/>
        </w:trPr>
        <w:tc>
          <w:tcPr>
            <w:tcW w:w="567" w:type="dxa"/>
            <w:vMerge w:val="restart"/>
            <w:tcBorders>
              <w:top w:val="single" w:sz="4" w:space="0" w:color="000000"/>
              <w:left w:val="single" w:sz="4" w:space="0" w:color="000000"/>
              <w:bottom w:val="single" w:sz="4" w:space="0" w:color="000000"/>
            </w:tcBorders>
            <w:vAlign w:val="center"/>
          </w:tcPr>
          <w:p w:rsidR="00E93B2E" w:rsidRPr="00E93B2E" w:rsidRDefault="00E93B2E" w:rsidP="00E93B2E">
            <w:pPr>
              <w:keepLines/>
              <w:snapToGrid w:val="0"/>
              <w:jc w:val="center"/>
              <w:rPr>
                <w:color w:val="000000"/>
              </w:rPr>
            </w:pPr>
            <w:r w:rsidRPr="00E93B2E">
              <w:rPr>
                <w:color w:val="000000"/>
              </w:rPr>
              <w:t>№</w:t>
            </w:r>
          </w:p>
          <w:p w:rsidR="00E93B2E" w:rsidRPr="00E93B2E" w:rsidRDefault="00E93B2E" w:rsidP="00E93B2E">
            <w:pPr>
              <w:keepLines/>
              <w:jc w:val="center"/>
              <w:rPr>
                <w:color w:val="000000"/>
              </w:rPr>
            </w:pPr>
            <w:proofErr w:type="spellStart"/>
            <w:proofErr w:type="gramStart"/>
            <w:r w:rsidRPr="00E93B2E">
              <w:rPr>
                <w:color w:val="000000"/>
              </w:rPr>
              <w:t>п</w:t>
            </w:r>
            <w:proofErr w:type="spellEnd"/>
            <w:proofErr w:type="gramEnd"/>
            <w:r w:rsidRPr="00E93B2E">
              <w:rPr>
                <w:color w:val="000000"/>
              </w:rPr>
              <w:t>/</w:t>
            </w:r>
            <w:proofErr w:type="spellStart"/>
            <w:r w:rsidRPr="00E93B2E">
              <w:rPr>
                <w:color w:val="000000"/>
              </w:rPr>
              <w:t>п</w:t>
            </w:r>
            <w:proofErr w:type="spellEnd"/>
          </w:p>
        </w:tc>
        <w:tc>
          <w:tcPr>
            <w:tcW w:w="8784" w:type="dxa"/>
            <w:vMerge w:val="restart"/>
            <w:tcBorders>
              <w:top w:val="single" w:sz="4" w:space="0" w:color="000000"/>
              <w:left w:val="single" w:sz="4" w:space="0" w:color="000000"/>
              <w:bottom w:val="single" w:sz="4" w:space="0" w:color="000000"/>
              <w:right w:val="single" w:sz="4" w:space="0" w:color="000000"/>
            </w:tcBorders>
            <w:vAlign w:val="center"/>
          </w:tcPr>
          <w:p w:rsidR="00E93B2E" w:rsidRPr="00E93B2E" w:rsidRDefault="00E93B2E" w:rsidP="00E93B2E">
            <w:pPr>
              <w:keepLines/>
              <w:snapToGrid w:val="0"/>
              <w:jc w:val="center"/>
              <w:rPr>
                <w:color w:val="000000"/>
              </w:rPr>
            </w:pPr>
            <w:r w:rsidRPr="00E93B2E">
              <w:rPr>
                <w:color w:val="000000"/>
              </w:rPr>
              <w:t>Наименование вида использования</w:t>
            </w:r>
          </w:p>
        </w:tc>
      </w:tr>
      <w:tr w:rsidR="00E93B2E" w:rsidRPr="00E93B2E" w:rsidTr="00E93B2E">
        <w:trPr>
          <w:trHeight w:val="322"/>
        </w:trPr>
        <w:tc>
          <w:tcPr>
            <w:tcW w:w="567" w:type="dxa"/>
            <w:vMerge w:val="restart"/>
            <w:tcBorders>
              <w:left w:val="single" w:sz="4" w:space="0" w:color="000000"/>
              <w:bottom w:val="single" w:sz="4" w:space="0" w:color="000000"/>
            </w:tcBorders>
          </w:tcPr>
          <w:p w:rsidR="00E93B2E" w:rsidRPr="00E93B2E" w:rsidRDefault="00E93B2E" w:rsidP="00E93B2E">
            <w:pPr>
              <w:snapToGrid w:val="0"/>
              <w:jc w:val="both"/>
              <w:rPr>
                <w:b/>
                <w:color w:val="000000"/>
              </w:rPr>
            </w:pPr>
          </w:p>
        </w:tc>
        <w:tc>
          <w:tcPr>
            <w:tcW w:w="8784" w:type="dxa"/>
            <w:vMerge w:val="restart"/>
            <w:tcBorders>
              <w:left w:val="single" w:sz="4" w:space="0" w:color="000000"/>
              <w:bottom w:val="single" w:sz="4" w:space="0" w:color="000000"/>
              <w:right w:val="single" w:sz="4" w:space="0" w:color="000000"/>
            </w:tcBorders>
          </w:tcPr>
          <w:p w:rsidR="00E93B2E" w:rsidRPr="00E93B2E" w:rsidRDefault="00E93B2E" w:rsidP="00E93B2E">
            <w:pPr>
              <w:snapToGrid w:val="0"/>
              <w:jc w:val="both"/>
              <w:rPr>
                <w:b/>
                <w:color w:val="000000"/>
              </w:rPr>
            </w:pPr>
            <w:r w:rsidRPr="00E93B2E">
              <w:rPr>
                <w:b/>
                <w:color w:val="000000"/>
              </w:rPr>
              <w:t xml:space="preserve">Основные виды разрешенного использования </w:t>
            </w:r>
          </w:p>
        </w:tc>
      </w:tr>
      <w:tr w:rsidR="00E93B2E" w:rsidRPr="00E93B2E" w:rsidTr="00E93B2E">
        <w:trPr>
          <w:trHeight w:val="322"/>
        </w:trPr>
        <w:tc>
          <w:tcPr>
            <w:tcW w:w="567" w:type="dxa"/>
            <w:tcBorders>
              <w:left w:val="single" w:sz="4" w:space="0" w:color="000000"/>
              <w:bottom w:val="single" w:sz="4" w:space="0" w:color="000000"/>
            </w:tcBorders>
          </w:tcPr>
          <w:p w:rsidR="00E93B2E" w:rsidRPr="00E93B2E" w:rsidRDefault="00E93B2E" w:rsidP="00E93B2E">
            <w:pPr>
              <w:snapToGrid w:val="0"/>
              <w:jc w:val="center"/>
              <w:rPr>
                <w:color w:val="000000"/>
              </w:rPr>
            </w:pPr>
            <w:r w:rsidRPr="00E93B2E">
              <w:rPr>
                <w:color w:val="000000"/>
              </w:rPr>
              <w:t>1</w:t>
            </w:r>
          </w:p>
        </w:tc>
        <w:tc>
          <w:tcPr>
            <w:tcW w:w="8784" w:type="dxa"/>
            <w:tcBorders>
              <w:left w:val="single" w:sz="4" w:space="0" w:color="000000"/>
              <w:bottom w:val="single" w:sz="4" w:space="0" w:color="000000"/>
              <w:right w:val="single" w:sz="4" w:space="0" w:color="000000"/>
            </w:tcBorders>
          </w:tcPr>
          <w:p w:rsidR="00E93B2E" w:rsidRPr="00E93B2E" w:rsidRDefault="00E93B2E" w:rsidP="00E93B2E">
            <w:pPr>
              <w:snapToGrid w:val="0"/>
              <w:jc w:val="both"/>
              <w:rPr>
                <w:color w:val="000000"/>
              </w:rPr>
            </w:pPr>
            <w:r w:rsidRPr="00E93B2E">
              <w:t>Для размещения государственных и муниципальных административно-управленческих объектов и некоммерческих организаций</w:t>
            </w:r>
          </w:p>
        </w:tc>
      </w:tr>
      <w:tr w:rsidR="00E93B2E" w:rsidRPr="00E93B2E" w:rsidTr="00E93B2E">
        <w:trPr>
          <w:trHeight w:val="322"/>
        </w:trPr>
        <w:tc>
          <w:tcPr>
            <w:tcW w:w="567" w:type="dxa"/>
            <w:tcBorders>
              <w:left w:val="single" w:sz="4" w:space="0" w:color="000000"/>
              <w:bottom w:val="single" w:sz="4" w:space="0" w:color="000000"/>
            </w:tcBorders>
          </w:tcPr>
          <w:p w:rsidR="00E93B2E" w:rsidRPr="00E93B2E" w:rsidRDefault="00E93B2E" w:rsidP="00E93B2E">
            <w:pPr>
              <w:snapToGrid w:val="0"/>
              <w:jc w:val="center"/>
              <w:rPr>
                <w:color w:val="000000"/>
              </w:rPr>
            </w:pPr>
            <w:r w:rsidRPr="00E93B2E">
              <w:rPr>
                <w:color w:val="000000"/>
              </w:rPr>
              <w:t>2</w:t>
            </w:r>
          </w:p>
        </w:tc>
        <w:tc>
          <w:tcPr>
            <w:tcW w:w="8784" w:type="dxa"/>
            <w:tcBorders>
              <w:left w:val="single" w:sz="4" w:space="0" w:color="000000"/>
              <w:bottom w:val="single" w:sz="4" w:space="0" w:color="000000"/>
              <w:right w:val="single" w:sz="4" w:space="0" w:color="000000"/>
            </w:tcBorders>
          </w:tcPr>
          <w:p w:rsidR="00E93B2E" w:rsidRPr="00E93B2E" w:rsidRDefault="00E93B2E" w:rsidP="00E93B2E">
            <w:pPr>
              <w:pStyle w:val="Iauiue"/>
              <w:snapToGrid w:val="0"/>
              <w:ind w:right="5"/>
              <w:rPr>
                <w:sz w:val="24"/>
                <w:szCs w:val="24"/>
              </w:rPr>
            </w:pPr>
            <w:r w:rsidRPr="00E93B2E">
              <w:rPr>
                <w:sz w:val="24"/>
                <w:szCs w:val="24"/>
              </w:rPr>
              <w:t>Для размещения объектов местного самоуправления и некоммерческих организаций (ТСЖ, ТОС и т.п.)</w:t>
            </w:r>
          </w:p>
        </w:tc>
      </w:tr>
      <w:tr w:rsidR="00E93B2E" w:rsidRPr="00E93B2E" w:rsidTr="00E93B2E">
        <w:trPr>
          <w:trHeight w:val="322"/>
        </w:trPr>
        <w:tc>
          <w:tcPr>
            <w:tcW w:w="567" w:type="dxa"/>
            <w:tcBorders>
              <w:left w:val="single" w:sz="4" w:space="0" w:color="000000"/>
              <w:bottom w:val="single" w:sz="4" w:space="0" w:color="000000"/>
            </w:tcBorders>
          </w:tcPr>
          <w:p w:rsidR="00E93B2E" w:rsidRPr="00E93B2E" w:rsidRDefault="00E93B2E" w:rsidP="00E93B2E">
            <w:pPr>
              <w:snapToGrid w:val="0"/>
              <w:jc w:val="center"/>
              <w:rPr>
                <w:color w:val="000000"/>
              </w:rPr>
            </w:pPr>
            <w:r w:rsidRPr="00E93B2E">
              <w:rPr>
                <w:color w:val="000000"/>
              </w:rPr>
              <w:t>3</w:t>
            </w:r>
          </w:p>
        </w:tc>
        <w:tc>
          <w:tcPr>
            <w:tcW w:w="8784" w:type="dxa"/>
            <w:tcBorders>
              <w:left w:val="single" w:sz="4" w:space="0" w:color="000000"/>
              <w:bottom w:val="single" w:sz="4" w:space="0" w:color="000000"/>
              <w:right w:val="single" w:sz="4" w:space="0" w:color="000000"/>
            </w:tcBorders>
          </w:tcPr>
          <w:p w:rsidR="00E93B2E" w:rsidRPr="00E93B2E" w:rsidRDefault="00E93B2E" w:rsidP="00E93B2E">
            <w:pPr>
              <w:snapToGrid w:val="0"/>
              <w:jc w:val="both"/>
              <w:rPr>
                <w:color w:val="000000"/>
              </w:rPr>
            </w:pPr>
            <w:r w:rsidRPr="00E93B2E">
              <w:rPr>
                <w:color w:val="000000"/>
              </w:rPr>
              <w:t xml:space="preserve">Для размещения административно-управленческих и общественных объектов </w:t>
            </w:r>
          </w:p>
        </w:tc>
      </w:tr>
      <w:tr w:rsidR="00E93B2E" w:rsidRPr="00E93B2E" w:rsidTr="00E93B2E">
        <w:trPr>
          <w:trHeight w:val="322"/>
        </w:trPr>
        <w:tc>
          <w:tcPr>
            <w:tcW w:w="567" w:type="dxa"/>
            <w:tcBorders>
              <w:left w:val="single" w:sz="4" w:space="0" w:color="000000"/>
              <w:bottom w:val="single" w:sz="4" w:space="0" w:color="000000"/>
            </w:tcBorders>
          </w:tcPr>
          <w:p w:rsidR="00E93B2E" w:rsidRPr="00E93B2E" w:rsidRDefault="00E93B2E" w:rsidP="00E93B2E">
            <w:pPr>
              <w:snapToGrid w:val="0"/>
              <w:jc w:val="center"/>
              <w:rPr>
                <w:color w:val="000000"/>
              </w:rPr>
            </w:pPr>
            <w:r w:rsidRPr="00E93B2E">
              <w:rPr>
                <w:color w:val="000000"/>
              </w:rPr>
              <w:t>4</w:t>
            </w:r>
          </w:p>
        </w:tc>
        <w:tc>
          <w:tcPr>
            <w:tcW w:w="8784" w:type="dxa"/>
            <w:tcBorders>
              <w:left w:val="single" w:sz="4" w:space="0" w:color="000000"/>
              <w:bottom w:val="single" w:sz="4" w:space="0" w:color="000000"/>
              <w:right w:val="single" w:sz="4" w:space="0" w:color="000000"/>
            </w:tcBorders>
          </w:tcPr>
          <w:p w:rsidR="00E93B2E" w:rsidRPr="00E93B2E" w:rsidRDefault="00E93B2E" w:rsidP="00E93B2E">
            <w:pPr>
              <w:snapToGrid w:val="0"/>
              <w:jc w:val="both"/>
              <w:rPr>
                <w:color w:val="000000"/>
              </w:rPr>
            </w:pPr>
            <w:r w:rsidRPr="00E93B2E">
              <w:rPr>
                <w:color w:val="000000"/>
              </w:rPr>
              <w:t>Для размещения финансово-кредитных объектов</w:t>
            </w:r>
          </w:p>
        </w:tc>
      </w:tr>
      <w:tr w:rsidR="00E93B2E" w:rsidRPr="00E93B2E" w:rsidTr="00E93B2E">
        <w:trPr>
          <w:trHeight w:val="322"/>
        </w:trPr>
        <w:tc>
          <w:tcPr>
            <w:tcW w:w="567" w:type="dxa"/>
            <w:tcBorders>
              <w:left w:val="single" w:sz="4" w:space="0" w:color="000000"/>
              <w:bottom w:val="single" w:sz="4" w:space="0" w:color="000000"/>
            </w:tcBorders>
          </w:tcPr>
          <w:p w:rsidR="00E93B2E" w:rsidRPr="00E93B2E" w:rsidRDefault="00E93B2E" w:rsidP="00E93B2E">
            <w:pPr>
              <w:snapToGrid w:val="0"/>
              <w:jc w:val="center"/>
              <w:rPr>
                <w:color w:val="000000"/>
              </w:rPr>
            </w:pPr>
            <w:r w:rsidRPr="00E93B2E">
              <w:rPr>
                <w:color w:val="000000"/>
              </w:rPr>
              <w:t>5</w:t>
            </w:r>
          </w:p>
        </w:tc>
        <w:tc>
          <w:tcPr>
            <w:tcW w:w="8784" w:type="dxa"/>
            <w:tcBorders>
              <w:left w:val="single" w:sz="4" w:space="0" w:color="000000"/>
              <w:bottom w:val="single" w:sz="4" w:space="0" w:color="000000"/>
              <w:right w:val="single" w:sz="4" w:space="0" w:color="000000"/>
            </w:tcBorders>
          </w:tcPr>
          <w:p w:rsidR="00E93B2E" w:rsidRPr="00E93B2E" w:rsidRDefault="00E93B2E" w:rsidP="00E93B2E">
            <w:pPr>
              <w:snapToGrid w:val="0"/>
              <w:jc w:val="both"/>
              <w:rPr>
                <w:color w:val="000000"/>
              </w:rPr>
            </w:pPr>
            <w:r w:rsidRPr="00E93B2E">
              <w:rPr>
                <w:color w:val="000000"/>
              </w:rPr>
              <w:t>Для размещения объектов страхования</w:t>
            </w:r>
          </w:p>
        </w:tc>
      </w:tr>
      <w:tr w:rsidR="00E93B2E" w:rsidRPr="00E93B2E" w:rsidTr="00E93B2E">
        <w:trPr>
          <w:trHeight w:val="322"/>
        </w:trPr>
        <w:tc>
          <w:tcPr>
            <w:tcW w:w="567" w:type="dxa"/>
            <w:tcBorders>
              <w:left w:val="single" w:sz="4" w:space="0" w:color="000000"/>
              <w:bottom w:val="single" w:sz="4" w:space="0" w:color="000000"/>
            </w:tcBorders>
          </w:tcPr>
          <w:p w:rsidR="00E93B2E" w:rsidRPr="00E93B2E" w:rsidRDefault="00E93B2E" w:rsidP="00E93B2E">
            <w:pPr>
              <w:snapToGrid w:val="0"/>
              <w:jc w:val="center"/>
              <w:rPr>
                <w:color w:val="000000"/>
              </w:rPr>
            </w:pPr>
            <w:r w:rsidRPr="00E93B2E">
              <w:rPr>
                <w:color w:val="000000"/>
              </w:rPr>
              <w:t>6</w:t>
            </w:r>
          </w:p>
        </w:tc>
        <w:tc>
          <w:tcPr>
            <w:tcW w:w="8784" w:type="dxa"/>
            <w:tcBorders>
              <w:left w:val="single" w:sz="4" w:space="0" w:color="000000"/>
              <w:bottom w:val="single" w:sz="4" w:space="0" w:color="000000"/>
              <w:right w:val="single" w:sz="4" w:space="0" w:color="000000"/>
            </w:tcBorders>
          </w:tcPr>
          <w:p w:rsidR="00E93B2E" w:rsidRPr="00E93B2E" w:rsidRDefault="00E93B2E" w:rsidP="00E93B2E">
            <w:pPr>
              <w:snapToGrid w:val="0"/>
              <w:jc w:val="both"/>
              <w:rPr>
                <w:color w:val="000000"/>
              </w:rPr>
            </w:pPr>
            <w:r w:rsidRPr="00E93B2E">
              <w:rPr>
                <w:color w:val="000000"/>
              </w:rPr>
              <w:t>Для размещения объектов пенсионного обеспечения</w:t>
            </w:r>
          </w:p>
        </w:tc>
      </w:tr>
      <w:tr w:rsidR="00E93B2E" w:rsidRPr="00E93B2E" w:rsidTr="00E93B2E">
        <w:trPr>
          <w:trHeight w:val="322"/>
        </w:trPr>
        <w:tc>
          <w:tcPr>
            <w:tcW w:w="567" w:type="dxa"/>
            <w:tcBorders>
              <w:left w:val="single" w:sz="4" w:space="0" w:color="000000"/>
              <w:bottom w:val="single" w:sz="4" w:space="0" w:color="000000"/>
            </w:tcBorders>
          </w:tcPr>
          <w:p w:rsidR="00E93B2E" w:rsidRPr="00E93B2E" w:rsidRDefault="00E93B2E" w:rsidP="00E93B2E">
            <w:pPr>
              <w:snapToGrid w:val="0"/>
              <w:jc w:val="center"/>
              <w:rPr>
                <w:color w:val="000000"/>
              </w:rPr>
            </w:pPr>
            <w:r w:rsidRPr="00E93B2E">
              <w:rPr>
                <w:color w:val="000000"/>
              </w:rPr>
              <w:t>7</w:t>
            </w:r>
          </w:p>
        </w:tc>
        <w:tc>
          <w:tcPr>
            <w:tcW w:w="8784" w:type="dxa"/>
            <w:tcBorders>
              <w:left w:val="single" w:sz="4" w:space="0" w:color="000000"/>
              <w:bottom w:val="single" w:sz="4" w:space="0" w:color="000000"/>
              <w:right w:val="single" w:sz="4" w:space="0" w:color="000000"/>
            </w:tcBorders>
          </w:tcPr>
          <w:p w:rsidR="00E93B2E" w:rsidRPr="00E93B2E" w:rsidRDefault="00E93B2E" w:rsidP="00E93B2E">
            <w:pPr>
              <w:snapToGrid w:val="0"/>
              <w:jc w:val="both"/>
              <w:rPr>
                <w:color w:val="000000"/>
              </w:rPr>
            </w:pPr>
            <w:r w:rsidRPr="00E93B2E">
              <w:rPr>
                <w:color w:val="000000"/>
              </w:rPr>
              <w:t xml:space="preserve">Для размещения объектов социального обеспечения </w:t>
            </w:r>
          </w:p>
        </w:tc>
      </w:tr>
      <w:tr w:rsidR="00E93B2E" w:rsidRPr="00E93B2E" w:rsidTr="00E93B2E">
        <w:trPr>
          <w:trHeight w:val="322"/>
        </w:trPr>
        <w:tc>
          <w:tcPr>
            <w:tcW w:w="567" w:type="dxa"/>
            <w:tcBorders>
              <w:left w:val="single" w:sz="4" w:space="0" w:color="000000"/>
              <w:bottom w:val="single" w:sz="4" w:space="0" w:color="000000"/>
            </w:tcBorders>
          </w:tcPr>
          <w:p w:rsidR="00E93B2E" w:rsidRPr="00E93B2E" w:rsidRDefault="00E93B2E" w:rsidP="00E93B2E">
            <w:pPr>
              <w:snapToGrid w:val="0"/>
              <w:jc w:val="center"/>
              <w:rPr>
                <w:color w:val="000000"/>
              </w:rPr>
            </w:pPr>
            <w:r w:rsidRPr="00E93B2E">
              <w:rPr>
                <w:color w:val="000000"/>
              </w:rPr>
              <w:t>8</w:t>
            </w:r>
          </w:p>
        </w:tc>
        <w:tc>
          <w:tcPr>
            <w:tcW w:w="8784" w:type="dxa"/>
            <w:tcBorders>
              <w:left w:val="single" w:sz="4" w:space="0" w:color="000000"/>
              <w:bottom w:val="single" w:sz="4" w:space="0" w:color="000000"/>
              <w:right w:val="single" w:sz="4" w:space="0" w:color="000000"/>
            </w:tcBorders>
          </w:tcPr>
          <w:p w:rsidR="00E93B2E" w:rsidRPr="00E93B2E" w:rsidRDefault="00E93B2E" w:rsidP="00E93B2E">
            <w:pPr>
              <w:snapToGrid w:val="0"/>
              <w:jc w:val="both"/>
              <w:rPr>
                <w:color w:val="000000"/>
              </w:rPr>
            </w:pPr>
            <w:r w:rsidRPr="00E93B2E">
              <w:t xml:space="preserve">Для размещения амбулаторно-поликлинических учреждений </w:t>
            </w:r>
          </w:p>
        </w:tc>
      </w:tr>
      <w:tr w:rsidR="00E93B2E" w:rsidRPr="00E93B2E" w:rsidTr="00E93B2E">
        <w:trPr>
          <w:trHeight w:val="322"/>
        </w:trPr>
        <w:tc>
          <w:tcPr>
            <w:tcW w:w="567" w:type="dxa"/>
            <w:tcBorders>
              <w:left w:val="single" w:sz="4" w:space="0" w:color="000000"/>
              <w:bottom w:val="single" w:sz="4" w:space="0" w:color="000000"/>
            </w:tcBorders>
          </w:tcPr>
          <w:p w:rsidR="00E93B2E" w:rsidRPr="00E93B2E" w:rsidRDefault="00E93B2E" w:rsidP="00E93B2E">
            <w:pPr>
              <w:snapToGrid w:val="0"/>
              <w:jc w:val="center"/>
              <w:rPr>
                <w:color w:val="000000"/>
              </w:rPr>
            </w:pPr>
            <w:r w:rsidRPr="00E93B2E">
              <w:rPr>
                <w:color w:val="000000"/>
              </w:rPr>
              <w:lastRenderedPageBreak/>
              <w:t>9</w:t>
            </w:r>
          </w:p>
        </w:tc>
        <w:tc>
          <w:tcPr>
            <w:tcW w:w="8784" w:type="dxa"/>
            <w:tcBorders>
              <w:left w:val="single" w:sz="4" w:space="0" w:color="000000"/>
              <w:bottom w:val="single" w:sz="4" w:space="0" w:color="000000"/>
              <w:right w:val="single" w:sz="4" w:space="0" w:color="000000"/>
            </w:tcBorders>
          </w:tcPr>
          <w:p w:rsidR="00E93B2E" w:rsidRPr="00E93B2E" w:rsidRDefault="00E93B2E" w:rsidP="00E93B2E">
            <w:pPr>
              <w:snapToGrid w:val="0"/>
              <w:jc w:val="both"/>
            </w:pPr>
            <w:r w:rsidRPr="00E93B2E">
              <w:rPr>
                <w:color w:val="000000"/>
              </w:rPr>
              <w:t>Для размещения объектов культуры и искусства, связанных с обслуживанием населения (библиотеки, музыкальные, художественные школы и т.п. объекты)</w:t>
            </w:r>
            <w:r w:rsidRPr="00E93B2E">
              <w:rPr>
                <w:color w:val="FF0000"/>
              </w:rPr>
              <w:t xml:space="preserve"> </w:t>
            </w:r>
          </w:p>
        </w:tc>
      </w:tr>
      <w:tr w:rsidR="00E93B2E" w:rsidRPr="00E93B2E" w:rsidTr="00E93B2E">
        <w:trPr>
          <w:trHeight w:val="322"/>
        </w:trPr>
        <w:tc>
          <w:tcPr>
            <w:tcW w:w="567" w:type="dxa"/>
            <w:tcBorders>
              <w:left w:val="single" w:sz="4" w:space="0" w:color="000000"/>
              <w:bottom w:val="single" w:sz="4" w:space="0" w:color="000000"/>
            </w:tcBorders>
          </w:tcPr>
          <w:p w:rsidR="00E93B2E" w:rsidRPr="00E93B2E" w:rsidRDefault="00E93B2E" w:rsidP="00E93B2E">
            <w:pPr>
              <w:snapToGrid w:val="0"/>
              <w:jc w:val="center"/>
              <w:rPr>
                <w:color w:val="000000"/>
              </w:rPr>
            </w:pPr>
            <w:r w:rsidRPr="00E93B2E">
              <w:rPr>
                <w:color w:val="000000"/>
              </w:rPr>
              <w:t>10</w:t>
            </w:r>
          </w:p>
        </w:tc>
        <w:tc>
          <w:tcPr>
            <w:tcW w:w="8784" w:type="dxa"/>
            <w:tcBorders>
              <w:left w:val="single" w:sz="4" w:space="0" w:color="000000"/>
              <w:bottom w:val="single" w:sz="4" w:space="0" w:color="000000"/>
              <w:right w:val="single" w:sz="4" w:space="0" w:color="000000"/>
            </w:tcBorders>
          </w:tcPr>
          <w:p w:rsidR="00E93B2E" w:rsidRPr="00E93B2E" w:rsidRDefault="00E93B2E" w:rsidP="00E93B2E">
            <w:pPr>
              <w:keepLines/>
              <w:snapToGrid w:val="0"/>
              <w:ind w:right="5"/>
              <w:jc w:val="both"/>
            </w:pPr>
            <w:r w:rsidRPr="00E93B2E">
              <w:t xml:space="preserve">Для размещения религиозных объектов </w:t>
            </w:r>
          </w:p>
        </w:tc>
      </w:tr>
      <w:tr w:rsidR="00E93B2E" w:rsidRPr="00E93B2E" w:rsidTr="00E93B2E">
        <w:trPr>
          <w:trHeight w:val="322"/>
        </w:trPr>
        <w:tc>
          <w:tcPr>
            <w:tcW w:w="567" w:type="dxa"/>
            <w:vMerge w:val="restart"/>
            <w:tcBorders>
              <w:left w:val="single" w:sz="4" w:space="0" w:color="000000"/>
              <w:bottom w:val="single" w:sz="4" w:space="0" w:color="000000"/>
            </w:tcBorders>
          </w:tcPr>
          <w:p w:rsidR="00E93B2E" w:rsidRPr="00E93B2E" w:rsidRDefault="00E93B2E" w:rsidP="00E93B2E">
            <w:pPr>
              <w:snapToGrid w:val="0"/>
              <w:jc w:val="center"/>
              <w:rPr>
                <w:color w:val="000000"/>
              </w:rPr>
            </w:pPr>
            <w:r w:rsidRPr="00E93B2E">
              <w:rPr>
                <w:color w:val="000000"/>
              </w:rPr>
              <w:t>11</w:t>
            </w:r>
          </w:p>
        </w:tc>
        <w:tc>
          <w:tcPr>
            <w:tcW w:w="8784" w:type="dxa"/>
            <w:vMerge w:val="restart"/>
            <w:tcBorders>
              <w:left w:val="single" w:sz="4" w:space="0" w:color="000000"/>
              <w:bottom w:val="single" w:sz="4" w:space="0" w:color="000000"/>
              <w:right w:val="single" w:sz="4" w:space="0" w:color="000000"/>
            </w:tcBorders>
          </w:tcPr>
          <w:p w:rsidR="00E93B2E" w:rsidRPr="00E93B2E" w:rsidRDefault="00E93B2E" w:rsidP="00E93B2E">
            <w:pPr>
              <w:snapToGrid w:val="0"/>
              <w:jc w:val="both"/>
              <w:rPr>
                <w:color w:val="000000"/>
              </w:rPr>
            </w:pPr>
            <w:r w:rsidRPr="00E93B2E">
              <w:rPr>
                <w:color w:val="000000"/>
              </w:rPr>
              <w:t xml:space="preserve">Для размещения объектов торговли </w:t>
            </w:r>
          </w:p>
        </w:tc>
      </w:tr>
      <w:tr w:rsidR="00E93B2E" w:rsidRPr="00E93B2E" w:rsidTr="00E93B2E">
        <w:trPr>
          <w:trHeight w:val="322"/>
        </w:trPr>
        <w:tc>
          <w:tcPr>
            <w:tcW w:w="567" w:type="dxa"/>
            <w:vMerge w:val="restart"/>
            <w:tcBorders>
              <w:left w:val="single" w:sz="4" w:space="0" w:color="000000"/>
              <w:bottom w:val="single" w:sz="4" w:space="0" w:color="000000"/>
            </w:tcBorders>
          </w:tcPr>
          <w:p w:rsidR="00E93B2E" w:rsidRPr="00E93B2E" w:rsidRDefault="00E93B2E" w:rsidP="00E93B2E">
            <w:pPr>
              <w:snapToGrid w:val="0"/>
              <w:jc w:val="center"/>
              <w:rPr>
                <w:color w:val="000000"/>
              </w:rPr>
            </w:pPr>
            <w:r w:rsidRPr="00E93B2E">
              <w:rPr>
                <w:color w:val="000000"/>
              </w:rPr>
              <w:t>12</w:t>
            </w:r>
          </w:p>
        </w:tc>
        <w:tc>
          <w:tcPr>
            <w:tcW w:w="8784" w:type="dxa"/>
            <w:vMerge w:val="restart"/>
            <w:tcBorders>
              <w:left w:val="single" w:sz="4" w:space="0" w:color="000000"/>
              <w:bottom w:val="single" w:sz="4" w:space="0" w:color="000000"/>
              <w:right w:val="single" w:sz="4" w:space="0" w:color="000000"/>
            </w:tcBorders>
          </w:tcPr>
          <w:p w:rsidR="00E93B2E" w:rsidRPr="00E93B2E" w:rsidRDefault="00E93B2E" w:rsidP="00E93B2E">
            <w:pPr>
              <w:snapToGrid w:val="0"/>
              <w:jc w:val="both"/>
              <w:rPr>
                <w:color w:val="000000"/>
              </w:rPr>
            </w:pPr>
            <w:r w:rsidRPr="00E93B2E">
              <w:rPr>
                <w:color w:val="000000"/>
              </w:rPr>
              <w:t xml:space="preserve">Для размещения объектов общественного питания </w:t>
            </w:r>
          </w:p>
        </w:tc>
      </w:tr>
      <w:tr w:rsidR="00E93B2E" w:rsidRPr="00E93B2E" w:rsidTr="00E93B2E">
        <w:trPr>
          <w:trHeight w:val="322"/>
        </w:trPr>
        <w:tc>
          <w:tcPr>
            <w:tcW w:w="567" w:type="dxa"/>
            <w:vMerge w:val="restart"/>
            <w:tcBorders>
              <w:left w:val="single" w:sz="4" w:space="0" w:color="000000"/>
              <w:bottom w:val="single" w:sz="4" w:space="0" w:color="000000"/>
            </w:tcBorders>
          </w:tcPr>
          <w:p w:rsidR="00E93B2E" w:rsidRPr="00E93B2E" w:rsidRDefault="00E93B2E" w:rsidP="00E93B2E">
            <w:pPr>
              <w:snapToGrid w:val="0"/>
              <w:jc w:val="center"/>
              <w:rPr>
                <w:color w:val="000000"/>
              </w:rPr>
            </w:pPr>
            <w:r w:rsidRPr="00E93B2E">
              <w:rPr>
                <w:color w:val="000000"/>
              </w:rPr>
              <w:t>13</w:t>
            </w:r>
          </w:p>
        </w:tc>
        <w:tc>
          <w:tcPr>
            <w:tcW w:w="8784" w:type="dxa"/>
            <w:vMerge w:val="restart"/>
            <w:tcBorders>
              <w:left w:val="single" w:sz="4" w:space="0" w:color="000000"/>
              <w:bottom w:val="single" w:sz="4" w:space="0" w:color="000000"/>
              <w:right w:val="single" w:sz="4" w:space="0" w:color="000000"/>
            </w:tcBorders>
          </w:tcPr>
          <w:p w:rsidR="00E93B2E" w:rsidRPr="00E93B2E" w:rsidRDefault="00E93B2E" w:rsidP="00E93B2E">
            <w:pPr>
              <w:snapToGrid w:val="0"/>
              <w:jc w:val="both"/>
              <w:rPr>
                <w:color w:val="000000"/>
              </w:rPr>
            </w:pPr>
            <w:r w:rsidRPr="00E93B2E">
              <w:rPr>
                <w:color w:val="000000"/>
              </w:rPr>
              <w:t xml:space="preserve">Для размещения объектов бытового обслуживания </w:t>
            </w:r>
          </w:p>
        </w:tc>
      </w:tr>
      <w:tr w:rsidR="00E93B2E" w:rsidRPr="00E93B2E" w:rsidTr="00E93B2E">
        <w:trPr>
          <w:trHeight w:val="322"/>
        </w:trPr>
        <w:tc>
          <w:tcPr>
            <w:tcW w:w="567" w:type="dxa"/>
            <w:tcBorders>
              <w:left w:val="single" w:sz="4" w:space="0" w:color="000000"/>
              <w:bottom w:val="single" w:sz="4" w:space="0" w:color="000000"/>
            </w:tcBorders>
          </w:tcPr>
          <w:p w:rsidR="00E93B2E" w:rsidRPr="00E93B2E" w:rsidRDefault="00E93B2E" w:rsidP="00E93B2E">
            <w:pPr>
              <w:snapToGrid w:val="0"/>
              <w:jc w:val="center"/>
              <w:rPr>
                <w:color w:val="000000"/>
              </w:rPr>
            </w:pPr>
            <w:r w:rsidRPr="00E93B2E">
              <w:rPr>
                <w:color w:val="000000"/>
              </w:rPr>
              <w:t>14</w:t>
            </w:r>
          </w:p>
        </w:tc>
        <w:tc>
          <w:tcPr>
            <w:tcW w:w="8784" w:type="dxa"/>
            <w:tcBorders>
              <w:left w:val="single" w:sz="4" w:space="0" w:color="000000"/>
              <w:bottom w:val="single" w:sz="4" w:space="0" w:color="000000"/>
              <w:right w:val="single" w:sz="4" w:space="0" w:color="000000"/>
            </w:tcBorders>
          </w:tcPr>
          <w:p w:rsidR="00E93B2E" w:rsidRPr="00E93B2E" w:rsidRDefault="00E93B2E" w:rsidP="00E93B2E">
            <w:pPr>
              <w:snapToGrid w:val="0"/>
              <w:jc w:val="both"/>
              <w:rPr>
                <w:color w:val="000000"/>
              </w:rPr>
            </w:pPr>
            <w:r w:rsidRPr="00E93B2E">
              <w:t xml:space="preserve">Для размещения крытых спортивных комплексов (физкультурно-оздоровительные комплексы, спортивные залы, бассейны и т.п. объекты)  </w:t>
            </w:r>
          </w:p>
        </w:tc>
      </w:tr>
      <w:tr w:rsidR="00E93B2E" w:rsidRPr="00E93B2E" w:rsidTr="00E93B2E">
        <w:trPr>
          <w:trHeight w:val="322"/>
        </w:trPr>
        <w:tc>
          <w:tcPr>
            <w:tcW w:w="567" w:type="dxa"/>
            <w:tcBorders>
              <w:left w:val="single" w:sz="4" w:space="0" w:color="000000"/>
              <w:bottom w:val="single" w:sz="4" w:space="0" w:color="000000"/>
            </w:tcBorders>
          </w:tcPr>
          <w:p w:rsidR="00E93B2E" w:rsidRPr="00E93B2E" w:rsidRDefault="00E93B2E" w:rsidP="00E93B2E">
            <w:pPr>
              <w:snapToGrid w:val="0"/>
              <w:jc w:val="center"/>
              <w:rPr>
                <w:color w:val="000000"/>
              </w:rPr>
            </w:pPr>
            <w:r w:rsidRPr="00E93B2E">
              <w:rPr>
                <w:color w:val="000000"/>
              </w:rPr>
              <w:t>15</w:t>
            </w:r>
          </w:p>
        </w:tc>
        <w:tc>
          <w:tcPr>
            <w:tcW w:w="8784" w:type="dxa"/>
            <w:tcBorders>
              <w:left w:val="single" w:sz="4" w:space="0" w:color="000000"/>
              <w:bottom w:val="single" w:sz="4" w:space="0" w:color="000000"/>
              <w:right w:val="single" w:sz="4" w:space="0" w:color="000000"/>
            </w:tcBorders>
          </w:tcPr>
          <w:p w:rsidR="00E93B2E" w:rsidRPr="00E93B2E" w:rsidRDefault="00E93B2E" w:rsidP="00E93B2E">
            <w:pPr>
              <w:pStyle w:val="Iauiue"/>
              <w:keepLines/>
              <w:snapToGrid w:val="0"/>
              <w:ind w:right="5"/>
              <w:rPr>
                <w:sz w:val="24"/>
                <w:szCs w:val="24"/>
              </w:rPr>
            </w:pPr>
            <w:r w:rsidRPr="00E93B2E">
              <w:rPr>
                <w:sz w:val="24"/>
                <w:szCs w:val="24"/>
              </w:rPr>
              <w:t xml:space="preserve">Для размещения объектов охраны общественного порядка </w:t>
            </w:r>
          </w:p>
        </w:tc>
      </w:tr>
      <w:tr w:rsidR="00E93B2E" w:rsidRPr="00E93B2E" w:rsidTr="00E93B2E">
        <w:trPr>
          <w:trHeight w:val="322"/>
        </w:trPr>
        <w:tc>
          <w:tcPr>
            <w:tcW w:w="567" w:type="dxa"/>
            <w:vMerge w:val="restart"/>
            <w:tcBorders>
              <w:left w:val="single" w:sz="4" w:space="0" w:color="000000"/>
              <w:bottom w:val="single" w:sz="4" w:space="0" w:color="000000"/>
            </w:tcBorders>
          </w:tcPr>
          <w:p w:rsidR="00E93B2E" w:rsidRPr="00E93B2E" w:rsidRDefault="00E93B2E" w:rsidP="00E93B2E">
            <w:pPr>
              <w:snapToGrid w:val="0"/>
              <w:jc w:val="center"/>
              <w:rPr>
                <w:color w:val="000000"/>
              </w:rPr>
            </w:pPr>
            <w:r w:rsidRPr="00E93B2E">
              <w:rPr>
                <w:color w:val="000000"/>
              </w:rPr>
              <w:t>16</w:t>
            </w:r>
          </w:p>
        </w:tc>
        <w:tc>
          <w:tcPr>
            <w:tcW w:w="8784" w:type="dxa"/>
            <w:vMerge w:val="restart"/>
            <w:tcBorders>
              <w:left w:val="single" w:sz="4" w:space="0" w:color="000000"/>
              <w:bottom w:val="single" w:sz="4" w:space="0" w:color="000000"/>
              <w:right w:val="single" w:sz="4" w:space="0" w:color="000000"/>
            </w:tcBorders>
          </w:tcPr>
          <w:p w:rsidR="00E93B2E" w:rsidRPr="00E93B2E" w:rsidRDefault="00E93B2E" w:rsidP="00E93B2E">
            <w:pPr>
              <w:snapToGrid w:val="0"/>
              <w:jc w:val="both"/>
              <w:rPr>
                <w:color w:val="000000"/>
              </w:rPr>
            </w:pPr>
            <w:r w:rsidRPr="00E93B2E">
              <w:rPr>
                <w:color w:val="000000"/>
              </w:rPr>
              <w:t xml:space="preserve">Для размещения объектов связи и телекоммуникаций </w:t>
            </w:r>
          </w:p>
        </w:tc>
      </w:tr>
      <w:tr w:rsidR="00E93B2E" w:rsidRPr="00E93B2E" w:rsidTr="00E93B2E">
        <w:trPr>
          <w:trHeight w:val="322"/>
        </w:trPr>
        <w:tc>
          <w:tcPr>
            <w:tcW w:w="567" w:type="dxa"/>
            <w:tcBorders>
              <w:left w:val="single" w:sz="4" w:space="0" w:color="000000"/>
              <w:bottom w:val="single" w:sz="4" w:space="0" w:color="000000"/>
            </w:tcBorders>
          </w:tcPr>
          <w:p w:rsidR="00E93B2E" w:rsidRPr="00E93B2E" w:rsidRDefault="00E93B2E" w:rsidP="00E93B2E">
            <w:pPr>
              <w:snapToGrid w:val="0"/>
              <w:jc w:val="center"/>
              <w:rPr>
                <w:color w:val="000000"/>
              </w:rPr>
            </w:pPr>
            <w:r w:rsidRPr="00E93B2E">
              <w:rPr>
                <w:color w:val="000000"/>
              </w:rPr>
              <w:t>17</w:t>
            </w:r>
          </w:p>
        </w:tc>
        <w:tc>
          <w:tcPr>
            <w:tcW w:w="8784" w:type="dxa"/>
            <w:tcBorders>
              <w:left w:val="single" w:sz="4" w:space="0" w:color="000000"/>
              <w:bottom w:val="single" w:sz="4" w:space="0" w:color="000000"/>
              <w:right w:val="single" w:sz="4" w:space="0" w:color="000000"/>
            </w:tcBorders>
          </w:tcPr>
          <w:p w:rsidR="00E93B2E" w:rsidRPr="00E93B2E" w:rsidRDefault="00E93B2E" w:rsidP="00E93B2E">
            <w:pPr>
              <w:snapToGrid w:val="0"/>
              <w:jc w:val="both"/>
              <w:rPr>
                <w:color w:val="000000"/>
              </w:rPr>
            </w:pPr>
            <w:r w:rsidRPr="00E93B2E">
              <w:rPr>
                <w:color w:val="000000"/>
              </w:rPr>
              <w:t xml:space="preserve">Для размещения садов, скверов, бульваров </w:t>
            </w:r>
          </w:p>
        </w:tc>
      </w:tr>
      <w:tr w:rsidR="00E93B2E" w:rsidRPr="00E93B2E" w:rsidTr="00E93B2E">
        <w:trPr>
          <w:trHeight w:val="322"/>
        </w:trPr>
        <w:tc>
          <w:tcPr>
            <w:tcW w:w="567" w:type="dxa"/>
            <w:vMerge w:val="restart"/>
            <w:tcBorders>
              <w:left w:val="single" w:sz="4" w:space="0" w:color="000000"/>
              <w:bottom w:val="single" w:sz="4" w:space="0" w:color="000000"/>
            </w:tcBorders>
          </w:tcPr>
          <w:p w:rsidR="00E93B2E" w:rsidRPr="00E93B2E" w:rsidRDefault="00E93B2E" w:rsidP="00E93B2E">
            <w:pPr>
              <w:snapToGrid w:val="0"/>
              <w:jc w:val="center"/>
              <w:rPr>
                <w:color w:val="000000"/>
              </w:rPr>
            </w:pPr>
          </w:p>
        </w:tc>
        <w:tc>
          <w:tcPr>
            <w:tcW w:w="8784" w:type="dxa"/>
            <w:vMerge w:val="restart"/>
            <w:tcBorders>
              <w:left w:val="single" w:sz="4" w:space="0" w:color="000000"/>
              <w:bottom w:val="single" w:sz="4" w:space="0" w:color="000000"/>
              <w:right w:val="single" w:sz="4" w:space="0" w:color="000000"/>
            </w:tcBorders>
          </w:tcPr>
          <w:p w:rsidR="00E93B2E" w:rsidRPr="00E93B2E" w:rsidRDefault="00E93B2E" w:rsidP="00E93B2E">
            <w:pPr>
              <w:snapToGrid w:val="0"/>
              <w:jc w:val="both"/>
              <w:rPr>
                <w:b/>
                <w:color w:val="000000"/>
              </w:rPr>
            </w:pPr>
            <w:r w:rsidRPr="00E93B2E">
              <w:rPr>
                <w:b/>
                <w:color w:val="000000"/>
              </w:rPr>
              <w:t xml:space="preserve">Условно разрешенные виды использования </w:t>
            </w:r>
          </w:p>
        </w:tc>
      </w:tr>
      <w:tr w:rsidR="00E93B2E" w:rsidRPr="00E93B2E" w:rsidTr="00E93B2E">
        <w:trPr>
          <w:trHeight w:val="322"/>
        </w:trPr>
        <w:tc>
          <w:tcPr>
            <w:tcW w:w="567" w:type="dxa"/>
            <w:vMerge w:val="restart"/>
            <w:tcBorders>
              <w:left w:val="single" w:sz="4" w:space="0" w:color="000000"/>
              <w:bottom w:val="single" w:sz="4" w:space="0" w:color="000000"/>
            </w:tcBorders>
          </w:tcPr>
          <w:p w:rsidR="00E93B2E" w:rsidRPr="00E93B2E" w:rsidRDefault="00E93B2E" w:rsidP="00E93B2E">
            <w:pPr>
              <w:snapToGrid w:val="0"/>
              <w:jc w:val="center"/>
              <w:rPr>
                <w:color w:val="000000"/>
              </w:rPr>
            </w:pPr>
            <w:r w:rsidRPr="00E93B2E">
              <w:rPr>
                <w:color w:val="000000"/>
              </w:rPr>
              <w:t>1</w:t>
            </w:r>
          </w:p>
        </w:tc>
        <w:tc>
          <w:tcPr>
            <w:tcW w:w="8784" w:type="dxa"/>
            <w:vMerge w:val="restart"/>
            <w:tcBorders>
              <w:left w:val="single" w:sz="4" w:space="0" w:color="000000"/>
              <w:bottom w:val="single" w:sz="4" w:space="0" w:color="000000"/>
              <w:right w:val="single" w:sz="4" w:space="0" w:color="000000"/>
            </w:tcBorders>
          </w:tcPr>
          <w:p w:rsidR="00E93B2E" w:rsidRPr="00E93B2E" w:rsidRDefault="00E93B2E" w:rsidP="00E93B2E">
            <w:pPr>
              <w:snapToGrid w:val="0"/>
              <w:jc w:val="both"/>
              <w:rPr>
                <w:color w:val="000000"/>
              </w:rPr>
            </w:pPr>
            <w:r w:rsidRPr="00E93B2E">
              <w:rPr>
                <w:color w:val="000000"/>
              </w:rPr>
              <w:t>Для размещения авто</w:t>
            </w:r>
            <w:proofErr w:type="gramStart"/>
            <w:r w:rsidRPr="00E93B2E">
              <w:rPr>
                <w:color w:val="000000"/>
                <w:lang w:val="en-US"/>
              </w:rPr>
              <w:t>c</w:t>
            </w:r>
            <w:proofErr w:type="spellStart"/>
            <w:proofErr w:type="gramEnd"/>
            <w:r w:rsidRPr="00E93B2E">
              <w:rPr>
                <w:color w:val="000000"/>
              </w:rPr>
              <w:t>танций</w:t>
            </w:r>
            <w:proofErr w:type="spellEnd"/>
          </w:p>
        </w:tc>
      </w:tr>
      <w:tr w:rsidR="00E93B2E" w:rsidRPr="00E93B2E" w:rsidTr="00E93B2E">
        <w:trPr>
          <w:trHeight w:val="322"/>
        </w:trPr>
        <w:tc>
          <w:tcPr>
            <w:tcW w:w="567" w:type="dxa"/>
            <w:tcBorders>
              <w:left w:val="single" w:sz="4" w:space="0" w:color="000000"/>
              <w:bottom w:val="single" w:sz="4" w:space="0" w:color="000000"/>
            </w:tcBorders>
          </w:tcPr>
          <w:p w:rsidR="00E93B2E" w:rsidRPr="00E93B2E" w:rsidRDefault="00E93B2E" w:rsidP="00E93B2E">
            <w:pPr>
              <w:snapToGrid w:val="0"/>
              <w:jc w:val="center"/>
              <w:rPr>
                <w:color w:val="000000"/>
              </w:rPr>
            </w:pPr>
            <w:r w:rsidRPr="00E93B2E">
              <w:rPr>
                <w:color w:val="000000"/>
              </w:rPr>
              <w:t>2</w:t>
            </w:r>
          </w:p>
        </w:tc>
        <w:tc>
          <w:tcPr>
            <w:tcW w:w="8784" w:type="dxa"/>
            <w:tcBorders>
              <w:left w:val="single" w:sz="4" w:space="0" w:color="000000"/>
              <w:bottom w:val="single" w:sz="4" w:space="0" w:color="000000"/>
              <w:right w:val="single" w:sz="4" w:space="0" w:color="000000"/>
            </w:tcBorders>
          </w:tcPr>
          <w:p w:rsidR="00E93B2E" w:rsidRPr="00E93B2E" w:rsidRDefault="00E93B2E" w:rsidP="00E93B2E">
            <w:pPr>
              <w:snapToGrid w:val="0"/>
              <w:jc w:val="both"/>
              <w:rPr>
                <w:color w:val="000000"/>
              </w:rPr>
            </w:pPr>
            <w:r w:rsidRPr="00E93B2E">
              <w:rPr>
                <w:color w:val="000000"/>
              </w:rPr>
              <w:t xml:space="preserve">Для размещения складских объектов </w:t>
            </w:r>
          </w:p>
        </w:tc>
      </w:tr>
    </w:tbl>
    <w:p w:rsidR="00E93B2E" w:rsidRPr="00E93B2E" w:rsidRDefault="00E93B2E" w:rsidP="00E93B2E">
      <w:pPr>
        <w:ind w:firstLine="567"/>
        <w:jc w:val="both"/>
      </w:pPr>
    </w:p>
    <w:p w:rsidR="00E93B2E" w:rsidRPr="00E93B2E" w:rsidRDefault="00E93B2E" w:rsidP="00E93B2E">
      <w:pPr>
        <w:ind w:firstLine="567"/>
        <w:jc w:val="both"/>
      </w:pPr>
      <w:r w:rsidRPr="00E93B2E">
        <w:t>1) цель выделения зоны – развитие существующих и вновь осваиваемых территорий, предназначенных для размещения общественно-деловых объектов, необходимых объектов инженерной и транспортной инфраструктуры;</w:t>
      </w:r>
    </w:p>
    <w:p w:rsidR="00E93B2E" w:rsidRPr="00E93B2E" w:rsidRDefault="00E93B2E" w:rsidP="00E93B2E">
      <w:pPr>
        <w:numPr>
          <w:ilvl w:val="0"/>
          <w:numId w:val="14"/>
        </w:numPr>
        <w:suppressAutoHyphens w:val="0"/>
        <w:autoSpaceDE w:val="0"/>
        <w:autoSpaceDN w:val="0"/>
        <w:adjustRightInd w:val="0"/>
        <w:jc w:val="both"/>
      </w:pPr>
      <w:r w:rsidRPr="00E93B2E">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E93B2E" w:rsidRPr="00E93B2E" w:rsidRDefault="00E93B2E" w:rsidP="00E93B2E">
      <w:pPr>
        <w:ind w:firstLine="567"/>
        <w:jc w:val="both"/>
      </w:pPr>
    </w:p>
    <w:p w:rsidR="00E93B2E" w:rsidRPr="00E93B2E" w:rsidRDefault="00E93B2E" w:rsidP="00E93B2E">
      <w:pPr>
        <w:ind w:firstLine="567"/>
        <w:jc w:val="both"/>
      </w:pPr>
      <w:r w:rsidRPr="00E93B2E">
        <w:t xml:space="preserve">2) предельные (минимальные и (или) максимальные) размеры земельных участков, в том числе их площадь: </w:t>
      </w:r>
    </w:p>
    <w:p w:rsidR="00E93B2E" w:rsidRPr="00E93B2E" w:rsidRDefault="00E93B2E" w:rsidP="00E93B2E">
      <w:pPr>
        <w:numPr>
          <w:ilvl w:val="0"/>
          <w:numId w:val="13"/>
        </w:numPr>
        <w:ind w:left="0" w:firstLine="567"/>
        <w:jc w:val="both"/>
        <w:rPr>
          <w:color w:val="000000"/>
        </w:rPr>
      </w:pPr>
      <w:r w:rsidRPr="00E93B2E">
        <w:rPr>
          <w:color w:val="000000"/>
        </w:rPr>
        <w:t>а) минимальная площадь земельного участка - 400 кв. метров;</w:t>
      </w:r>
    </w:p>
    <w:p w:rsidR="00E93B2E" w:rsidRPr="00E93B2E" w:rsidRDefault="00E93B2E" w:rsidP="00E93B2E">
      <w:pPr>
        <w:numPr>
          <w:ilvl w:val="0"/>
          <w:numId w:val="13"/>
        </w:numPr>
        <w:ind w:left="0" w:firstLine="567"/>
        <w:jc w:val="both"/>
      </w:pPr>
      <w:r w:rsidRPr="00E93B2E">
        <w:rPr>
          <w:color w:val="000000"/>
        </w:rPr>
        <w:t>б) максимальная площадь земельного участка - 2000 кв. метров;</w:t>
      </w:r>
    </w:p>
    <w:p w:rsidR="00E93B2E" w:rsidRPr="00E93B2E" w:rsidRDefault="00E93B2E" w:rsidP="00E93B2E">
      <w:pPr>
        <w:numPr>
          <w:ilvl w:val="0"/>
          <w:numId w:val="13"/>
        </w:numPr>
        <w:ind w:left="0" w:firstLine="567"/>
        <w:jc w:val="both"/>
      </w:pPr>
      <w:r w:rsidRPr="00E93B2E">
        <w:t xml:space="preserve">в) минимальная ширина вдоль фронта улицы – </w:t>
      </w:r>
      <w:smartTag w:uri="urn:schemas-microsoft-com:office:smarttags" w:element="metricconverter">
        <w:smartTagPr>
          <w:attr w:name="ProductID" w:val="10 метров"/>
        </w:smartTagPr>
        <w:r w:rsidRPr="00E93B2E">
          <w:t>10 метров</w:t>
        </w:r>
      </w:smartTag>
      <w:r w:rsidRPr="00E93B2E">
        <w:t>.</w:t>
      </w:r>
    </w:p>
    <w:p w:rsidR="00E93B2E" w:rsidRPr="00E93B2E" w:rsidRDefault="00E93B2E" w:rsidP="00E93B2E">
      <w:pPr>
        <w:ind w:firstLine="567"/>
        <w:jc w:val="both"/>
      </w:pPr>
      <w:r w:rsidRPr="00E93B2E">
        <w:t xml:space="preserve">3) предельное количество этажей зданий, строений, сооружений– 3 </w:t>
      </w:r>
      <w:proofErr w:type="spellStart"/>
      <w:proofErr w:type="gramStart"/>
      <w:r w:rsidRPr="00E93B2E">
        <w:t>шт</w:t>
      </w:r>
      <w:proofErr w:type="spellEnd"/>
      <w:proofErr w:type="gramEnd"/>
      <w:r w:rsidRPr="00E93B2E">
        <w:t>;</w:t>
      </w:r>
    </w:p>
    <w:p w:rsidR="00E93B2E" w:rsidRPr="00E93B2E" w:rsidRDefault="00E93B2E" w:rsidP="00E93B2E">
      <w:pPr>
        <w:ind w:firstLine="567"/>
        <w:jc w:val="both"/>
      </w:pPr>
      <w:r w:rsidRPr="00E93B2E">
        <w:t xml:space="preserve">4)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smartTag w:uri="urn:schemas-microsoft-com:office:smarttags" w:element="metricconverter">
        <w:smartTagPr>
          <w:attr w:name="ProductID" w:val="3 метра"/>
        </w:smartTagPr>
        <w:r w:rsidRPr="00E93B2E">
          <w:t>3 метра</w:t>
        </w:r>
      </w:smartTag>
      <w:r w:rsidRPr="00E93B2E">
        <w:t>;</w:t>
      </w:r>
    </w:p>
    <w:p w:rsidR="00E93B2E" w:rsidRPr="00E93B2E" w:rsidRDefault="00E93B2E" w:rsidP="00E93B2E">
      <w:pPr>
        <w:ind w:firstLine="567"/>
        <w:jc w:val="both"/>
        <w:rPr>
          <w:color w:val="000000"/>
        </w:rPr>
      </w:pPr>
      <w:r w:rsidRPr="00E93B2E">
        <w:t>5)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r w:rsidRPr="00E93B2E">
        <w:rPr>
          <w:color w:val="000000"/>
        </w:rPr>
        <w:t xml:space="preserve"> –</w:t>
      </w:r>
      <w:r w:rsidRPr="00E93B2E">
        <w:rPr>
          <w:color w:val="0000FF"/>
        </w:rPr>
        <w:t xml:space="preserve"> </w:t>
      </w:r>
      <w:r w:rsidRPr="00E93B2E">
        <w:t>60</w:t>
      </w:r>
      <w:r w:rsidRPr="00E93B2E">
        <w:rPr>
          <w:color w:val="000000"/>
        </w:rPr>
        <w:t>%.</w:t>
      </w:r>
    </w:p>
    <w:p w:rsidR="00E93B2E" w:rsidRPr="00E93B2E" w:rsidRDefault="00E93B2E" w:rsidP="00E93B2E">
      <w:pPr>
        <w:ind w:firstLine="567"/>
        <w:jc w:val="both"/>
      </w:pPr>
      <w:r w:rsidRPr="00E93B2E">
        <w:rPr>
          <w:color w:val="000000"/>
        </w:rPr>
        <w:t>6</w:t>
      </w:r>
      <w:r w:rsidRPr="00E93B2E">
        <w:t>) минимальные размеры озелененной территории земельных участков - в соответствии с частью 4 статьи 28;</w:t>
      </w:r>
    </w:p>
    <w:p w:rsidR="00E93B2E" w:rsidRPr="00E93B2E" w:rsidRDefault="00E93B2E" w:rsidP="00E93B2E">
      <w:pPr>
        <w:ind w:firstLine="567"/>
        <w:jc w:val="both"/>
        <w:rPr>
          <w:b/>
          <w:i/>
        </w:rPr>
      </w:pPr>
      <w:r w:rsidRPr="00E93B2E">
        <w:t xml:space="preserve">7) минимальное количество </w:t>
      </w:r>
      <w:proofErr w:type="spellStart"/>
      <w:r w:rsidRPr="00E93B2E">
        <w:t>машино-мест</w:t>
      </w:r>
      <w:proofErr w:type="spellEnd"/>
      <w:r w:rsidRPr="00E93B2E">
        <w:t xml:space="preserve"> для хранения индивидуального автотранспорта на территории земельных участков - в соответствии с частью 8 статьи 28.</w:t>
      </w:r>
      <w:r w:rsidRPr="00E93B2E">
        <w:rPr>
          <w:b/>
          <w:i/>
        </w:rPr>
        <w:t>татья 32. Зоны рекреационного назначения  (Р)</w:t>
      </w:r>
    </w:p>
    <w:p w:rsidR="00E93B2E" w:rsidRPr="00E93B2E" w:rsidRDefault="00E93B2E" w:rsidP="00E93B2E"/>
    <w:p w:rsidR="00E93B2E" w:rsidRPr="00E93B2E" w:rsidRDefault="00E93B2E" w:rsidP="00E93B2E">
      <w:pPr>
        <w:spacing w:before="120"/>
        <w:ind w:firstLine="567"/>
        <w:rPr>
          <w:b/>
        </w:rPr>
      </w:pPr>
      <w:r w:rsidRPr="00E93B2E">
        <w:rPr>
          <w:b/>
        </w:rPr>
        <w:t xml:space="preserve">1. Зона парков, бульваров и набережных (Р) </w:t>
      </w:r>
    </w:p>
    <w:p w:rsidR="00E93B2E" w:rsidRPr="00E93B2E" w:rsidRDefault="00E93B2E" w:rsidP="00E93B2E">
      <w:pPr>
        <w:ind w:firstLine="545"/>
        <w:jc w:val="both"/>
      </w:pPr>
    </w:p>
    <w:tbl>
      <w:tblPr>
        <w:tblW w:w="0" w:type="auto"/>
        <w:tblInd w:w="55" w:type="dxa"/>
        <w:tblLayout w:type="fixed"/>
        <w:tblCellMar>
          <w:top w:w="55" w:type="dxa"/>
          <w:left w:w="55" w:type="dxa"/>
          <w:bottom w:w="55" w:type="dxa"/>
          <w:right w:w="55" w:type="dxa"/>
        </w:tblCellMar>
        <w:tblLook w:val="0000"/>
      </w:tblPr>
      <w:tblGrid>
        <w:gridCol w:w="567"/>
        <w:gridCol w:w="8798"/>
      </w:tblGrid>
      <w:tr w:rsidR="00E93B2E" w:rsidRPr="00E93B2E" w:rsidTr="00E93B2E">
        <w:trPr>
          <w:trHeight w:val="322"/>
          <w:tblHeader/>
        </w:trPr>
        <w:tc>
          <w:tcPr>
            <w:tcW w:w="567" w:type="dxa"/>
            <w:vMerge w:val="restart"/>
            <w:tcBorders>
              <w:top w:val="single" w:sz="4" w:space="0" w:color="000000"/>
              <w:left w:val="single" w:sz="4" w:space="0" w:color="000000"/>
              <w:bottom w:val="single" w:sz="4" w:space="0" w:color="000000"/>
            </w:tcBorders>
            <w:vAlign w:val="center"/>
          </w:tcPr>
          <w:p w:rsidR="00E93B2E" w:rsidRPr="00E93B2E" w:rsidRDefault="00E93B2E" w:rsidP="00E93B2E">
            <w:pPr>
              <w:keepLines/>
              <w:snapToGrid w:val="0"/>
              <w:jc w:val="center"/>
              <w:rPr>
                <w:lang w:val="en-US"/>
              </w:rPr>
            </w:pPr>
            <w:r w:rsidRPr="00E93B2E">
              <w:rPr>
                <w:lang w:val="en-US"/>
              </w:rPr>
              <w:t>№</w:t>
            </w:r>
          </w:p>
          <w:p w:rsidR="00E93B2E" w:rsidRPr="00E93B2E" w:rsidRDefault="00E93B2E" w:rsidP="00E93B2E">
            <w:pPr>
              <w:keepLines/>
              <w:jc w:val="center"/>
            </w:pPr>
            <w:proofErr w:type="spellStart"/>
            <w:proofErr w:type="gramStart"/>
            <w:r w:rsidRPr="00E93B2E">
              <w:t>п</w:t>
            </w:r>
            <w:proofErr w:type="spellEnd"/>
            <w:proofErr w:type="gramEnd"/>
            <w:r w:rsidRPr="00E93B2E">
              <w:t>/</w:t>
            </w:r>
            <w:proofErr w:type="spellStart"/>
            <w:r w:rsidRPr="00E93B2E">
              <w:t>п</w:t>
            </w:r>
            <w:proofErr w:type="spellEnd"/>
          </w:p>
        </w:tc>
        <w:tc>
          <w:tcPr>
            <w:tcW w:w="8798" w:type="dxa"/>
            <w:vMerge w:val="restart"/>
            <w:tcBorders>
              <w:top w:val="single" w:sz="4" w:space="0" w:color="000000"/>
              <w:left w:val="single" w:sz="4" w:space="0" w:color="000000"/>
              <w:bottom w:val="single" w:sz="4" w:space="0" w:color="000000"/>
              <w:right w:val="single" w:sz="4" w:space="0" w:color="000000"/>
            </w:tcBorders>
            <w:vAlign w:val="center"/>
          </w:tcPr>
          <w:p w:rsidR="00E93B2E" w:rsidRPr="00E93B2E" w:rsidRDefault="00E93B2E" w:rsidP="00E93B2E">
            <w:pPr>
              <w:keepLines/>
              <w:snapToGrid w:val="0"/>
              <w:jc w:val="center"/>
            </w:pPr>
            <w:r w:rsidRPr="00E93B2E">
              <w:t>Наименование вида использования</w:t>
            </w:r>
          </w:p>
        </w:tc>
      </w:tr>
      <w:tr w:rsidR="00E93B2E" w:rsidRPr="00E93B2E" w:rsidTr="00E93B2E">
        <w:trPr>
          <w:trHeight w:val="322"/>
        </w:trPr>
        <w:tc>
          <w:tcPr>
            <w:tcW w:w="567" w:type="dxa"/>
            <w:vMerge w:val="restart"/>
            <w:tcBorders>
              <w:left w:val="single" w:sz="4" w:space="0" w:color="000000"/>
              <w:bottom w:val="single" w:sz="4" w:space="0" w:color="000000"/>
            </w:tcBorders>
          </w:tcPr>
          <w:p w:rsidR="00E93B2E" w:rsidRPr="00E93B2E" w:rsidRDefault="00E93B2E" w:rsidP="00E93B2E">
            <w:pPr>
              <w:snapToGrid w:val="0"/>
              <w:jc w:val="center"/>
              <w:rPr>
                <w:b/>
              </w:rPr>
            </w:pPr>
          </w:p>
        </w:tc>
        <w:tc>
          <w:tcPr>
            <w:tcW w:w="8798" w:type="dxa"/>
            <w:vMerge w:val="restart"/>
            <w:tcBorders>
              <w:left w:val="single" w:sz="4" w:space="0" w:color="000000"/>
              <w:bottom w:val="single" w:sz="4" w:space="0" w:color="000000"/>
              <w:right w:val="single" w:sz="4" w:space="0" w:color="000000"/>
            </w:tcBorders>
          </w:tcPr>
          <w:p w:rsidR="00E93B2E" w:rsidRPr="00E93B2E" w:rsidRDefault="00E93B2E" w:rsidP="00E93B2E">
            <w:pPr>
              <w:snapToGrid w:val="0"/>
              <w:jc w:val="both"/>
              <w:rPr>
                <w:b/>
              </w:rPr>
            </w:pPr>
            <w:r w:rsidRPr="00E93B2E">
              <w:rPr>
                <w:b/>
              </w:rPr>
              <w:t xml:space="preserve">Основные виды разрешенного использования </w:t>
            </w:r>
          </w:p>
        </w:tc>
      </w:tr>
      <w:tr w:rsidR="00E93B2E" w:rsidRPr="00E93B2E" w:rsidTr="00E93B2E">
        <w:trPr>
          <w:trHeight w:val="322"/>
        </w:trPr>
        <w:tc>
          <w:tcPr>
            <w:tcW w:w="567" w:type="dxa"/>
            <w:vMerge w:val="restart"/>
            <w:tcBorders>
              <w:left w:val="single" w:sz="4" w:space="0" w:color="000000"/>
              <w:bottom w:val="single" w:sz="4" w:space="0" w:color="000000"/>
            </w:tcBorders>
          </w:tcPr>
          <w:p w:rsidR="00E93B2E" w:rsidRPr="00E93B2E" w:rsidRDefault="00E93B2E" w:rsidP="00E93B2E">
            <w:pPr>
              <w:snapToGrid w:val="0"/>
              <w:jc w:val="center"/>
            </w:pPr>
            <w:r w:rsidRPr="00E93B2E">
              <w:lastRenderedPageBreak/>
              <w:t>1</w:t>
            </w:r>
          </w:p>
        </w:tc>
        <w:tc>
          <w:tcPr>
            <w:tcW w:w="8798" w:type="dxa"/>
            <w:vMerge w:val="restart"/>
            <w:tcBorders>
              <w:left w:val="single" w:sz="4" w:space="0" w:color="000000"/>
              <w:bottom w:val="single" w:sz="4" w:space="0" w:color="000000"/>
              <w:right w:val="single" w:sz="4" w:space="0" w:color="000000"/>
            </w:tcBorders>
          </w:tcPr>
          <w:p w:rsidR="00E93B2E" w:rsidRPr="00E93B2E" w:rsidRDefault="00E93B2E" w:rsidP="00E93B2E">
            <w:pPr>
              <w:snapToGrid w:val="0"/>
              <w:jc w:val="both"/>
            </w:pPr>
            <w:r w:rsidRPr="00E93B2E">
              <w:t>Для размещения крытых спортивных комплексов (физкультурно-оздоровительные комплексы, спортивные залы, бассейны и т.п. объекты)</w:t>
            </w:r>
            <w:r w:rsidRPr="00E93B2E">
              <w:rPr>
                <w:color w:val="FF0000"/>
              </w:rPr>
              <w:t xml:space="preserve"> </w:t>
            </w:r>
          </w:p>
        </w:tc>
      </w:tr>
      <w:tr w:rsidR="00E93B2E" w:rsidRPr="00E93B2E" w:rsidTr="00E93B2E">
        <w:trPr>
          <w:trHeight w:val="322"/>
        </w:trPr>
        <w:tc>
          <w:tcPr>
            <w:tcW w:w="567" w:type="dxa"/>
            <w:vMerge w:val="restart"/>
            <w:tcBorders>
              <w:left w:val="single" w:sz="4" w:space="0" w:color="000000"/>
              <w:bottom w:val="single" w:sz="4" w:space="0" w:color="000000"/>
            </w:tcBorders>
          </w:tcPr>
          <w:p w:rsidR="00E93B2E" w:rsidRPr="00E93B2E" w:rsidRDefault="00E93B2E" w:rsidP="00E93B2E">
            <w:pPr>
              <w:snapToGrid w:val="0"/>
              <w:jc w:val="center"/>
            </w:pPr>
            <w:r w:rsidRPr="00E93B2E">
              <w:t>2</w:t>
            </w:r>
          </w:p>
        </w:tc>
        <w:tc>
          <w:tcPr>
            <w:tcW w:w="8798" w:type="dxa"/>
            <w:vMerge w:val="restart"/>
            <w:tcBorders>
              <w:left w:val="single" w:sz="4" w:space="0" w:color="000000"/>
              <w:bottom w:val="single" w:sz="4" w:space="0" w:color="000000"/>
              <w:right w:val="single" w:sz="4" w:space="0" w:color="000000"/>
            </w:tcBorders>
          </w:tcPr>
          <w:p w:rsidR="00E93B2E" w:rsidRPr="00E93B2E" w:rsidRDefault="00E93B2E" w:rsidP="00E93B2E">
            <w:pPr>
              <w:snapToGrid w:val="0"/>
              <w:jc w:val="both"/>
            </w:pPr>
            <w:r w:rsidRPr="00E93B2E">
              <w:t>Для размещения открытых объектов физической культуры и спорта</w:t>
            </w:r>
          </w:p>
        </w:tc>
      </w:tr>
      <w:tr w:rsidR="00E93B2E" w:rsidRPr="00E93B2E" w:rsidTr="00E93B2E">
        <w:trPr>
          <w:trHeight w:val="322"/>
        </w:trPr>
        <w:tc>
          <w:tcPr>
            <w:tcW w:w="567" w:type="dxa"/>
            <w:tcBorders>
              <w:left w:val="single" w:sz="4" w:space="0" w:color="000000"/>
              <w:bottom w:val="single" w:sz="4" w:space="0" w:color="000000"/>
            </w:tcBorders>
          </w:tcPr>
          <w:p w:rsidR="00E93B2E" w:rsidRPr="00E93B2E" w:rsidRDefault="00E93B2E" w:rsidP="00E93B2E">
            <w:pPr>
              <w:snapToGrid w:val="0"/>
              <w:jc w:val="center"/>
            </w:pPr>
            <w:r w:rsidRPr="00E93B2E">
              <w:t>3</w:t>
            </w:r>
          </w:p>
        </w:tc>
        <w:tc>
          <w:tcPr>
            <w:tcW w:w="8798" w:type="dxa"/>
            <w:tcBorders>
              <w:left w:val="single" w:sz="4" w:space="0" w:color="000000"/>
              <w:bottom w:val="single" w:sz="4" w:space="0" w:color="000000"/>
              <w:right w:val="single" w:sz="4" w:space="0" w:color="000000"/>
            </w:tcBorders>
          </w:tcPr>
          <w:p w:rsidR="00E93B2E" w:rsidRPr="00E93B2E" w:rsidRDefault="00E93B2E" w:rsidP="00E93B2E">
            <w:pPr>
              <w:snapToGrid w:val="0"/>
              <w:jc w:val="both"/>
            </w:pPr>
            <w:r w:rsidRPr="00E93B2E">
              <w:rPr>
                <w:color w:val="000000"/>
              </w:rPr>
              <w:t>Для размещения объектов для оздоровительных целей</w:t>
            </w:r>
          </w:p>
        </w:tc>
      </w:tr>
      <w:tr w:rsidR="00E93B2E" w:rsidRPr="00E93B2E" w:rsidTr="00E93B2E">
        <w:trPr>
          <w:trHeight w:val="322"/>
        </w:trPr>
        <w:tc>
          <w:tcPr>
            <w:tcW w:w="567" w:type="dxa"/>
            <w:vMerge w:val="restart"/>
            <w:tcBorders>
              <w:left w:val="single" w:sz="4" w:space="0" w:color="000000"/>
              <w:bottom w:val="single" w:sz="4" w:space="0" w:color="000000"/>
            </w:tcBorders>
          </w:tcPr>
          <w:p w:rsidR="00E93B2E" w:rsidRPr="00E93B2E" w:rsidRDefault="00E93B2E" w:rsidP="00E93B2E">
            <w:pPr>
              <w:snapToGrid w:val="0"/>
              <w:jc w:val="center"/>
            </w:pPr>
            <w:r w:rsidRPr="00E93B2E">
              <w:t>4</w:t>
            </w:r>
          </w:p>
        </w:tc>
        <w:tc>
          <w:tcPr>
            <w:tcW w:w="8798" w:type="dxa"/>
            <w:vMerge w:val="restart"/>
            <w:tcBorders>
              <w:left w:val="single" w:sz="4" w:space="0" w:color="000000"/>
              <w:bottom w:val="single" w:sz="4" w:space="0" w:color="000000"/>
              <w:right w:val="single" w:sz="4" w:space="0" w:color="000000"/>
            </w:tcBorders>
          </w:tcPr>
          <w:p w:rsidR="00E93B2E" w:rsidRPr="00E93B2E" w:rsidRDefault="00E93B2E" w:rsidP="00E93B2E">
            <w:pPr>
              <w:snapToGrid w:val="0"/>
              <w:jc w:val="both"/>
            </w:pPr>
            <w:r w:rsidRPr="00E93B2E">
              <w:t>Для размещения парков</w:t>
            </w:r>
          </w:p>
        </w:tc>
      </w:tr>
      <w:tr w:rsidR="00E93B2E" w:rsidRPr="00E93B2E" w:rsidTr="00E93B2E">
        <w:trPr>
          <w:trHeight w:val="322"/>
        </w:trPr>
        <w:tc>
          <w:tcPr>
            <w:tcW w:w="567" w:type="dxa"/>
            <w:tcBorders>
              <w:left w:val="single" w:sz="4" w:space="0" w:color="000000"/>
              <w:bottom w:val="single" w:sz="4" w:space="0" w:color="000000"/>
            </w:tcBorders>
          </w:tcPr>
          <w:p w:rsidR="00E93B2E" w:rsidRPr="00E93B2E" w:rsidRDefault="00E93B2E" w:rsidP="00E93B2E">
            <w:pPr>
              <w:snapToGrid w:val="0"/>
              <w:jc w:val="center"/>
            </w:pPr>
            <w:r w:rsidRPr="00E93B2E">
              <w:t>5</w:t>
            </w:r>
          </w:p>
        </w:tc>
        <w:tc>
          <w:tcPr>
            <w:tcW w:w="8798" w:type="dxa"/>
            <w:tcBorders>
              <w:left w:val="single" w:sz="4" w:space="0" w:color="000000"/>
              <w:bottom w:val="single" w:sz="4" w:space="0" w:color="000000"/>
              <w:right w:val="single" w:sz="4" w:space="0" w:color="000000"/>
            </w:tcBorders>
          </w:tcPr>
          <w:p w:rsidR="00E93B2E" w:rsidRPr="00E93B2E" w:rsidRDefault="00E93B2E" w:rsidP="00E93B2E">
            <w:pPr>
              <w:snapToGrid w:val="0"/>
              <w:jc w:val="both"/>
            </w:pPr>
            <w:r w:rsidRPr="00E93B2E">
              <w:t xml:space="preserve">Для размещения садов, скверов, бульваров   </w:t>
            </w:r>
          </w:p>
        </w:tc>
      </w:tr>
      <w:tr w:rsidR="00E93B2E" w:rsidRPr="00E93B2E" w:rsidTr="00E93B2E">
        <w:trPr>
          <w:trHeight w:val="322"/>
        </w:trPr>
        <w:tc>
          <w:tcPr>
            <w:tcW w:w="567" w:type="dxa"/>
            <w:vMerge w:val="restart"/>
            <w:tcBorders>
              <w:left w:val="single" w:sz="4" w:space="0" w:color="000000"/>
              <w:bottom w:val="single" w:sz="4" w:space="0" w:color="000000"/>
            </w:tcBorders>
          </w:tcPr>
          <w:p w:rsidR="00E93B2E" w:rsidRPr="00E93B2E" w:rsidRDefault="00E93B2E" w:rsidP="00E93B2E">
            <w:pPr>
              <w:snapToGrid w:val="0"/>
              <w:jc w:val="center"/>
              <w:rPr>
                <w:b/>
              </w:rPr>
            </w:pPr>
          </w:p>
        </w:tc>
        <w:tc>
          <w:tcPr>
            <w:tcW w:w="8798" w:type="dxa"/>
            <w:vMerge w:val="restart"/>
            <w:tcBorders>
              <w:left w:val="single" w:sz="4" w:space="0" w:color="000000"/>
              <w:bottom w:val="single" w:sz="4" w:space="0" w:color="000000"/>
              <w:right w:val="single" w:sz="4" w:space="0" w:color="000000"/>
            </w:tcBorders>
          </w:tcPr>
          <w:p w:rsidR="00E93B2E" w:rsidRPr="00E93B2E" w:rsidRDefault="00E93B2E" w:rsidP="00E93B2E">
            <w:pPr>
              <w:snapToGrid w:val="0"/>
              <w:jc w:val="both"/>
              <w:rPr>
                <w:b/>
              </w:rPr>
            </w:pPr>
            <w:r w:rsidRPr="00E93B2E">
              <w:rPr>
                <w:b/>
              </w:rPr>
              <w:t>Условно разрешенные виды использования(*)</w:t>
            </w:r>
          </w:p>
        </w:tc>
      </w:tr>
      <w:tr w:rsidR="00E93B2E" w:rsidRPr="00E93B2E" w:rsidTr="00E93B2E">
        <w:trPr>
          <w:trHeight w:val="322"/>
        </w:trPr>
        <w:tc>
          <w:tcPr>
            <w:tcW w:w="567" w:type="dxa"/>
            <w:vMerge w:val="restart"/>
            <w:tcBorders>
              <w:left w:val="single" w:sz="4" w:space="0" w:color="000000"/>
              <w:bottom w:val="single" w:sz="4" w:space="0" w:color="000000"/>
            </w:tcBorders>
          </w:tcPr>
          <w:p w:rsidR="00E93B2E" w:rsidRPr="00E93B2E" w:rsidRDefault="00E93B2E" w:rsidP="00E93B2E">
            <w:pPr>
              <w:snapToGrid w:val="0"/>
              <w:jc w:val="center"/>
            </w:pPr>
            <w:r w:rsidRPr="00E93B2E">
              <w:t>1</w:t>
            </w:r>
          </w:p>
        </w:tc>
        <w:tc>
          <w:tcPr>
            <w:tcW w:w="8798" w:type="dxa"/>
            <w:vMerge w:val="restart"/>
            <w:tcBorders>
              <w:left w:val="single" w:sz="4" w:space="0" w:color="000000"/>
              <w:bottom w:val="single" w:sz="4" w:space="0" w:color="000000"/>
              <w:right w:val="single" w:sz="4" w:space="0" w:color="000000"/>
            </w:tcBorders>
          </w:tcPr>
          <w:p w:rsidR="00E93B2E" w:rsidRPr="00E93B2E" w:rsidRDefault="00E93B2E" w:rsidP="00E93B2E">
            <w:pPr>
              <w:keepLines/>
              <w:snapToGrid w:val="0"/>
              <w:jc w:val="both"/>
              <w:rPr>
                <w:color w:val="000000"/>
              </w:rPr>
            </w:pPr>
            <w:r w:rsidRPr="00E93B2E">
              <w:t>Для размещения объектов общественного питания</w:t>
            </w:r>
          </w:p>
        </w:tc>
      </w:tr>
    </w:tbl>
    <w:p w:rsidR="00E93B2E" w:rsidRPr="00E93B2E" w:rsidRDefault="00E93B2E" w:rsidP="00E93B2E">
      <w:pPr>
        <w:spacing w:before="120"/>
        <w:ind w:firstLine="545"/>
        <w:jc w:val="both"/>
        <w:rPr>
          <w:color w:val="000000"/>
        </w:rPr>
      </w:pPr>
      <w:r w:rsidRPr="00E93B2E">
        <w:rPr>
          <w:color w:val="000000"/>
        </w:rPr>
        <w:t>(*) - условно разрешенные виды использования могут быть допущены, если их применение не сопровождается сокращением площади зеленых насаждений. При этом учитывается компенсационное озеленение в границах сельского поселения;</w:t>
      </w:r>
    </w:p>
    <w:p w:rsidR="00E93B2E" w:rsidRPr="00E93B2E" w:rsidRDefault="00E93B2E" w:rsidP="00E93B2E">
      <w:pPr>
        <w:ind w:firstLine="545"/>
        <w:jc w:val="both"/>
      </w:pPr>
      <w:r w:rsidRPr="00E93B2E">
        <w:t>1) цели выделения зоны – сохранение и развитие ценных в природном отношении территорий, пригодных для отдыха, спорта и развлечений, размещение необходимых объектов инженерной и транспортной инфраструктуры;</w:t>
      </w:r>
    </w:p>
    <w:p w:rsidR="00E93B2E" w:rsidRPr="00E93B2E" w:rsidRDefault="00E93B2E" w:rsidP="00E93B2E">
      <w:pPr>
        <w:numPr>
          <w:ilvl w:val="0"/>
          <w:numId w:val="14"/>
        </w:numPr>
        <w:suppressAutoHyphens w:val="0"/>
        <w:autoSpaceDE w:val="0"/>
        <w:autoSpaceDN w:val="0"/>
        <w:adjustRightInd w:val="0"/>
        <w:jc w:val="both"/>
      </w:pPr>
      <w:r w:rsidRPr="00E93B2E">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E93B2E" w:rsidRPr="00E93B2E" w:rsidRDefault="00E93B2E" w:rsidP="00E93B2E">
      <w:pPr>
        <w:ind w:firstLine="545"/>
        <w:jc w:val="both"/>
      </w:pPr>
    </w:p>
    <w:p w:rsidR="00E93B2E" w:rsidRPr="00E93B2E" w:rsidRDefault="00E93B2E" w:rsidP="00E93B2E">
      <w:pPr>
        <w:ind w:firstLine="545"/>
        <w:jc w:val="both"/>
      </w:pPr>
      <w:r w:rsidRPr="00E93B2E">
        <w:t xml:space="preserve">2) предельные (минимальные и (или) максимальные) размеры земельных участков, в том числе их площадь: </w:t>
      </w:r>
    </w:p>
    <w:p w:rsidR="00E93B2E" w:rsidRPr="00E93B2E" w:rsidRDefault="00E93B2E" w:rsidP="00E93B2E">
      <w:pPr>
        <w:numPr>
          <w:ilvl w:val="0"/>
          <w:numId w:val="13"/>
        </w:numPr>
        <w:ind w:left="0" w:firstLine="545"/>
        <w:jc w:val="both"/>
        <w:rPr>
          <w:color w:val="000000"/>
        </w:rPr>
      </w:pPr>
      <w:r w:rsidRPr="00E93B2E">
        <w:rPr>
          <w:color w:val="000000"/>
        </w:rPr>
        <w:t>а) минимальная площадь земельного участка - 4</w:t>
      </w:r>
      <w:r w:rsidRPr="00E93B2E">
        <w:t>00</w:t>
      </w:r>
      <w:r w:rsidRPr="00E93B2E">
        <w:rPr>
          <w:color w:val="000000"/>
        </w:rPr>
        <w:t xml:space="preserve"> кв. метров;</w:t>
      </w:r>
    </w:p>
    <w:p w:rsidR="00E93B2E" w:rsidRPr="00E93B2E" w:rsidRDefault="00E93B2E" w:rsidP="00E93B2E">
      <w:pPr>
        <w:numPr>
          <w:ilvl w:val="0"/>
          <w:numId w:val="13"/>
        </w:numPr>
        <w:ind w:left="0" w:firstLine="545"/>
        <w:jc w:val="both"/>
        <w:rPr>
          <w:color w:val="000000"/>
        </w:rPr>
      </w:pPr>
      <w:r w:rsidRPr="00E93B2E">
        <w:rPr>
          <w:color w:val="000000"/>
        </w:rPr>
        <w:t>б) максимальная площадь земельного участка - 3</w:t>
      </w:r>
      <w:r w:rsidRPr="00E93B2E">
        <w:t>000</w:t>
      </w:r>
      <w:r w:rsidRPr="00E93B2E">
        <w:rPr>
          <w:color w:val="000000"/>
        </w:rPr>
        <w:t xml:space="preserve"> кв. метров;</w:t>
      </w:r>
    </w:p>
    <w:p w:rsidR="00E93B2E" w:rsidRPr="00E93B2E" w:rsidRDefault="00E93B2E" w:rsidP="00E93B2E">
      <w:pPr>
        <w:ind w:left="709" w:hanging="709"/>
        <w:jc w:val="both"/>
      </w:pPr>
      <w:r w:rsidRPr="00E93B2E">
        <w:t xml:space="preserve">             в) минимальная ширина вдоль фронта улицы – </w:t>
      </w:r>
      <w:smartTag w:uri="urn:schemas-microsoft-com:office:smarttags" w:element="metricconverter">
        <w:smartTagPr>
          <w:attr w:name="ProductID" w:val="10 метров"/>
        </w:smartTagPr>
        <w:r w:rsidRPr="00E93B2E">
          <w:t>10 метров</w:t>
        </w:r>
      </w:smartTag>
      <w:r w:rsidRPr="00E93B2E">
        <w:t>;</w:t>
      </w:r>
    </w:p>
    <w:p w:rsidR="00E93B2E" w:rsidRPr="00E93B2E" w:rsidRDefault="00E93B2E" w:rsidP="00E93B2E">
      <w:pPr>
        <w:ind w:left="545"/>
        <w:jc w:val="both"/>
      </w:pPr>
      <w:r w:rsidRPr="00E93B2E">
        <w:t>3) предельная высота зданий, строений, сооружений – 3 этажа;</w:t>
      </w:r>
    </w:p>
    <w:p w:rsidR="00E93B2E" w:rsidRPr="00E93B2E" w:rsidRDefault="00E93B2E" w:rsidP="00E93B2E">
      <w:pPr>
        <w:ind w:firstLine="559"/>
        <w:jc w:val="both"/>
      </w:pPr>
      <w:r w:rsidRPr="00E93B2E">
        <w:t xml:space="preserve">4)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smartTag w:uri="urn:schemas-microsoft-com:office:smarttags" w:element="metricconverter">
        <w:smartTagPr>
          <w:attr w:name="ProductID" w:val="3 метра"/>
        </w:smartTagPr>
        <w:r w:rsidRPr="00E93B2E">
          <w:t>3 метра</w:t>
        </w:r>
      </w:smartTag>
      <w:r w:rsidRPr="00E93B2E">
        <w:t>;</w:t>
      </w:r>
    </w:p>
    <w:p w:rsidR="00E93B2E" w:rsidRPr="00E93B2E" w:rsidRDefault="00E93B2E" w:rsidP="00E93B2E">
      <w:pPr>
        <w:ind w:firstLine="567"/>
        <w:jc w:val="both"/>
      </w:pPr>
      <w:r w:rsidRPr="00E93B2E">
        <w:t>5)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r w:rsidRPr="00E93B2E">
        <w:rPr>
          <w:color w:val="000000"/>
        </w:rPr>
        <w:t xml:space="preserve"> –</w:t>
      </w:r>
      <w:r w:rsidRPr="00E93B2E">
        <w:rPr>
          <w:color w:val="0000FF"/>
        </w:rPr>
        <w:t xml:space="preserve"> </w:t>
      </w:r>
      <w:r w:rsidRPr="00E93B2E">
        <w:t>10%.</w:t>
      </w:r>
    </w:p>
    <w:p w:rsidR="00E93B2E" w:rsidRPr="00E93B2E" w:rsidRDefault="00E93B2E" w:rsidP="00E93B2E">
      <w:pPr>
        <w:ind w:firstLine="567"/>
        <w:jc w:val="both"/>
        <w:rPr>
          <w:color w:val="000000"/>
        </w:rPr>
      </w:pPr>
      <w:r w:rsidRPr="00E93B2E">
        <w:rPr>
          <w:color w:val="000000"/>
        </w:rPr>
        <w:t>6</w:t>
      </w:r>
      <w:r w:rsidRPr="00E93B2E">
        <w:t xml:space="preserve">) минимальные размеры озелененной территории земельных участков - в соответствии с частью 4 статьи </w:t>
      </w:r>
      <w:r w:rsidRPr="00E93B2E">
        <w:rPr>
          <w:color w:val="000000"/>
        </w:rPr>
        <w:t>28;</w:t>
      </w:r>
    </w:p>
    <w:p w:rsidR="00101E85" w:rsidRDefault="00E93B2E" w:rsidP="00101E85">
      <w:pPr>
        <w:ind w:firstLine="545"/>
        <w:rPr>
          <w:color w:val="000000"/>
        </w:rPr>
      </w:pPr>
      <w:r w:rsidRPr="00E93B2E">
        <w:t xml:space="preserve">7) минимальное количество </w:t>
      </w:r>
      <w:proofErr w:type="spellStart"/>
      <w:r w:rsidRPr="00E93B2E">
        <w:t>машино-мест</w:t>
      </w:r>
      <w:proofErr w:type="spellEnd"/>
      <w:r w:rsidRPr="00E93B2E">
        <w:t xml:space="preserve"> для хранения индивидуального автотранспорта на территории земельных участков - в соответствии с частью 8 статьи </w:t>
      </w:r>
      <w:r w:rsidRPr="00E93B2E">
        <w:rPr>
          <w:color w:val="000000"/>
        </w:rPr>
        <w:t>28.</w:t>
      </w:r>
    </w:p>
    <w:p w:rsidR="00101E85" w:rsidRDefault="00101E85" w:rsidP="00101E85">
      <w:pPr>
        <w:ind w:firstLine="545"/>
        <w:rPr>
          <w:color w:val="000000"/>
        </w:rPr>
        <w:sectPr w:rsidR="00101E85" w:rsidSect="005A35A8">
          <w:footnotePr>
            <w:pos w:val="beneathText"/>
          </w:footnotePr>
          <w:type w:val="continuous"/>
          <w:pgSz w:w="11905" w:h="16837"/>
          <w:pgMar w:top="709" w:right="567" w:bottom="568" w:left="1701" w:header="720" w:footer="720" w:gutter="0"/>
          <w:cols w:space="720"/>
          <w:docGrid w:linePitch="360"/>
        </w:sectPr>
      </w:pPr>
    </w:p>
    <w:p w:rsidR="00101E85" w:rsidRDefault="00101E85" w:rsidP="00101E85">
      <w:pPr>
        <w:ind w:firstLine="545"/>
        <w:rPr>
          <w:color w:val="000000"/>
        </w:rPr>
      </w:pPr>
    </w:p>
    <w:p w:rsidR="00E93B2E" w:rsidRPr="00E93B2E" w:rsidRDefault="00E93B2E" w:rsidP="00101E85">
      <w:pPr>
        <w:ind w:firstLine="545"/>
        <w:rPr>
          <w:b/>
          <w:i/>
          <w:iCs/>
        </w:rPr>
      </w:pPr>
      <w:r w:rsidRPr="00E93B2E">
        <w:rPr>
          <w:b/>
          <w:i/>
          <w:iCs/>
        </w:rPr>
        <w:t xml:space="preserve">Статья </w:t>
      </w:r>
      <w:r w:rsidR="00101E85">
        <w:rPr>
          <w:b/>
          <w:i/>
          <w:iCs/>
        </w:rPr>
        <w:t>2</w:t>
      </w:r>
      <w:r w:rsidRPr="00E93B2E">
        <w:rPr>
          <w:b/>
          <w:i/>
          <w:iCs/>
        </w:rPr>
        <w:t>3. Производственные зоны  (П)</w:t>
      </w:r>
    </w:p>
    <w:p w:rsidR="00E93B2E" w:rsidRPr="00E93B2E" w:rsidRDefault="00E93B2E" w:rsidP="00E93B2E">
      <w:pPr>
        <w:numPr>
          <w:ilvl w:val="0"/>
          <w:numId w:val="20"/>
        </w:numPr>
        <w:spacing w:before="120"/>
        <w:jc w:val="both"/>
        <w:rPr>
          <w:b/>
          <w:iCs/>
        </w:rPr>
      </w:pPr>
      <w:r w:rsidRPr="00E93B2E">
        <w:rPr>
          <w:b/>
          <w:iCs/>
        </w:rPr>
        <w:t>Зона размещения производственных объектов  (</w:t>
      </w:r>
      <w:proofErr w:type="gramStart"/>
      <w:r w:rsidRPr="00E93B2E">
        <w:rPr>
          <w:b/>
          <w:iCs/>
        </w:rPr>
        <w:t>П</w:t>
      </w:r>
      <w:proofErr w:type="gramEnd"/>
      <w:r w:rsidRPr="00E93B2E">
        <w:rPr>
          <w:b/>
          <w:iCs/>
        </w:rPr>
        <w:t xml:space="preserve"> )</w:t>
      </w:r>
    </w:p>
    <w:tbl>
      <w:tblPr>
        <w:tblW w:w="0" w:type="auto"/>
        <w:tblInd w:w="55" w:type="dxa"/>
        <w:tblLayout w:type="fixed"/>
        <w:tblCellMar>
          <w:top w:w="55" w:type="dxa"/>
          <w:left w:w="55" w:type="dxa"/>
          <w:bottom w:w="55" w:type="dxa"/>
          <w:right w:w="55" w:type="dxa"/>
        </w:tblCellMar>
        <w:tblLook w:val="0000"/>
      </w:tblPr>
      <w:tblGrid>
        <w:gridCol w:w="567"/>
        <w:gridCol w:w="8798"/>
      </w:tblGrid>
      <w:tr w:rsidR="00E93B2E" w:rsidRPr="00E93B2E" w:rsidTr="00E93B2E">
        <w:trPr>
          <w:trHeight w:val="322"/>
          <w:tblHeader/>
        </w:trPr>
        <w:tc>
          <w:tcPr>
            <w:tcW w:w="567" w:type="dxa"/>
            <w:vMerge w:val="restart"/>
            <w:tcBorders>
              <w:top w:val="single" w:sz="4" w:space="0" w:color="000000"/>
              <w:left w:val="single" w:sz="4" w:space="0" w:color="000000"/>
              <w:bottom w:val="single" w:sz="4" w:space="0" w:color="000000"/>
            </w:tcBorders>
            <w:vAlign w:val="center"/>
          </w:tcPr>
          <w:p w:rsidR="00E93B2E" w:rsidRPr="00E93B2E" w:rsidRDefault="00E93B2E" w:rsidP="00E93B2E">
            <w:pPr>
              <w:keepLines/>
              <w:snapToGrid w:val="0"/>
              <w:jc w:val="center"/>
              <w:rPr>
                <w:lang w:val="en-US"/>
              </w:rPr>
            </w:pPr>
            <w:r w:rsidRPr="00E93B2E">
              <w:rPr>
                <w:lang w:val="en-US"/>
              </w:rPr>
              <w:t>№</w:t>
            </w:r>
          </w:p>
          <w:p w:rsidR="00E93B2E" w:rsidRPr="00E93B2E" w:rsidRDefault="00E93B2E" w:rsidP="00E93B2E">
            <w:pPr>
              <w:keepLines/>
              <w:jc w:val="center"/>
            </w:pPr>
            <w:proofErr w:type="spellStart"/>
            <w:proofErr w:type="gramStart"/>
            <w:r w:rsidRPr="00E93B2E">
              <w:t>п</w:t>
            </w:r>
            <w:proofErr w:type="spellEnd"/>
            <w:proofErr w:type="gramEnd"/>
            <w:r w:rsidRPr="00E93B2E">
              <w:t>/</w:t>
            </w:r>
            <w:proofErr w:type="spellStart"/>
            <w:r w:rsidRPr="00E93B2E">
              <w:t>п</w:t>
            </w:r>
            <w:proofErr w:type="spellEnd"/>
          </w:p>
        </w:tc>
        <w:tc>
          <w:tcPr>
            <w:tcW w:w="8798" w:type="dxa"/>
            <w:vMerge w:val="restart"/>
            <w:tcBorders>
              <w:top w:val="single" w:sz="4" w:space="0" w:color="000000"/>
              <w:left w:val="single" w:sz="4" w:space="0" w:color="000000"/>
              <w:bottom w:val="single" w:sz="4" w:space="0" w:color="000000"/>
              <w:right w:val="single" w:sz="4" w:space="0" w:color="000000"/>
            </w:tcBorders>
            <w:vAlign w:val="center"/>
          </w:tcPr>
          <w:p w:rsidR="00E93B2E" w:rsidRPr="00E93B2E" w:rsidRDefault="00E93B2E" w:rsidP="00E93B2E">
            <w:pPr>
              <w:keepLines/>
              <w:snapToGrid w:val="0"/>
              <w:jc w:val="center"/>
            </w:pPr>
            <w:r w:rsidRPr="00E93B2E">
              <w:t>Наименование вида использования</w:t>
            </w:r>
          </w:p>
        </w:tc>
      </w:tr>
      <w:tr w:rsidR="00E93B2E" w:rsidRPr="00E93B2E" w:rsidTr="00E93B2E">
        <w:trPr>
          <w:trHeight w:val="322"/>
        </w:trPr>
        <w:tc>
          <w:tcPr>
            <w:tcW w:w="567" w:type="dxa"/>
            <w:vMerge w:val="restart"/>
            <w:tcBorders>
              <w:left w:val="single" w:sz="4" w:space="0" w:color="000000"/>
              <w:bottom w:val="single" w:sz="4" w:space="0" w:color="000000"/>
            </w:tcBorders>
          </w:tcPr>
          <w:p w:rsidR="00E93B2E" w:rsidRPr="00E93B2E" w:rsidRDefault="00E93B2E" w:rsidP="00E93B2E">
            <w:pPr>
              <w:snapToGrid w:val="0"/>
              <w:jc w:val="center"/>
              <w:rPr>
                <w:b/>
              </w:rPr>
            </w:pPr>
          </w:p>
        </w:tc>
        <w:tc>
          <w:tcPr>
            <w:tcW w:w="8798" w:type="dxa"/>
            <w:vMerge w:val="restart"/>
            <w:tcBorders>
              <w:left w:val="single" w:sz="4" w:space="0" w:color="000000"/>
              <w:bottom w:val="single" w:sz="4" w:space="0" w:color="000000"/>
              <w:right w:val="single" w:sz="4" w:space="0" w:color="000000"/>
            </w:tcBorders>
          </w:tcPr>
          <w:p w:rsidR="00E93B2E" w:rsidRPr="00E93B2E" w:rsidRDefault="00E93B2E" w:rsidP="00E93B2E">
            <w:pPr>
              <w:snapToGrid w:val="0"/>
              <w:jc w:val="both"/>
              <w:rPr>
                <w:b/>
              </w:rPr>
            </w:pPr>
            <w:r w:rsidRPr="00E93B2E">
              <w:rPr>
                <w:b/>
              </w:rPr>
              <w:t xml:space="preserve">Основные виды разрешенного использования </w:t>
            </w:r>
          </w:p>
        </w:tc>
      </w:tr>
      <w:tr w:rsidR="00E93B2E" w:rsidRPr="00E93B2E" w:rsidTr="00E93B2E">
        <w:trPr>
          <w:trHeight w:val="322"/>
        </w:trPr>
        <w:tc>
          <w:tcPr>
            <w:tcW w:w="567" w:type="dxa"/>
            <w:vMerge w:val="restart"/>
            <w:tcBorders>
              <w:left w:val="single" w:sz="4" w:space="0" w:color="000000"/>
              <w:bottom w:val="single" w:sz="4" w:space="0" w:color="000000"/>
            </w:tcBorders>
          </w:tcPr>
          <w:p w:rsidR="00E93B2E" w:rsidRPr="00E93B2E" w:rsidRDefault="00E93B2E" w:rsidP="00E93B2E">
            <w:pPr>
              <w:snapToGrid w:val="0"/>
              <w:jc w:val="center"/>
            </w:pPr>
            <w:r w:rsidRPr="00E93B2E">
              <w:t>1</w:t>
            </w:r>
          </w:p>
        </w:tc>
        <w:tc>
          <w:tcPr>
            <w:tcW w:w="8798" w:type="dxa"/>
            <w:vMerge w:val="restart"/>
            <w:tcBorders>
              <w:left w:val="single" w:sz="4" w:space="0" w:color="000000"/>
              <w:bottom w:val="single" w:sz="4" w:space="0" w:color="000000"/>
              <w:right w:val="single" w:sz="4" w:space="0" w:color="000000"/>
            </w:tcBorders>
          </w:tcPr>
          <w:p w:rsidR="00E93B2E" w:rsidRPr="00E93B2E" w:rsidRDefault="00E93B2E" w:rsidP="00E93B2E">
            <w:pPr>
              <w:keepLines/>
              <w:snapToGrid w:val="0"/>
              <w:ind w:right="5"/>
              <w:jc w:val="both"/>
              <w:rPr>
                <w:bCs/>
              </w:rPr>
            </w:pPr>
            <w:r w:rsidRPr="00E93B2E">
              <w:rPr>
                <w:bCs/>
              </w:rPr>
              <w:t xml:space="preserve">Для размещения промышленных объектов </w:t>
            </w:r>
          </w:p>
        </w:tc>
      </w:tr>
      <w:tr w:rsidR="00E93B2E" w:rsidRPr="00E93B2E" w:rsidTr="00E93B2E">
        <w:trPr>
          <w:trHeight w:val="322"/>
        </w:trPr>
        <w:tc>
          <w:tcPr>
            <w:tcW w:w="567" w:type="dxa"/>
            <w:tcBorders>
              <w:left w:val="single" w:sz="4" w:space="0" w:color="000000"/>
              <w:bottom w:val="single" w:sz="4" w:space="0" w:color="000000"/>
            </w:tcBorders>
          </w:tcPr>
          <w:p w:rsidR="00E93B2E" w:rsidRPr="00E93B2E" w:rsidRDefault="00E93B2E" w:rsidP="00E93B2E">
            <w:pPr>
              <w:snapToGrid w:val="0"/>
              <w:jc w:val="center"/>
            </w:pPr>
            <w:r w:rsidRPr="00E93B2E">
              <w:t>2</w:t>
            </w:r>
          </w:p>
        </w:tc>
        <w:tc>
          <w:tcPr>
            <w:tcW w:w="8798" w:type="dxa"/>
            <w:tcBorders>
              <w:left w:val="single" w:sz="4" w:space="0" w:color="000000"/>
              <w:bottom w:val="single" w:sz="4" w:space="0" w:color="000000"/>
              <w:right w:val="single" w:sz="4" w:space="0" w:color="000000"/>
            </w:tcBorders>
          </w:tcPr>
          <w:p w:rsidR="00E93B2E" w:rsidRPr="00E93B2E" w:rsidRDefault="00E93B2E" w:rsidP="00E93B2E">
            <w:pPr>
              <w:keepLines/>
              <w:snapToGrid w:val="0"/>
              <w:ind w:right="5"/>
              <w:jc w:val="both"/>
              <w:rPr>
                <w:bCs/>
              </w:rPr>
            </w:pPr>
            <w:r w:rsidRPr="00E93B2E">
              <w:rPr>
                <w:bCs/>
              </w:rPr>
              <w:t xml:space="preserve">Для размещения производственных баз </w:t>
            </w:r>
          </w:p>
        </w:tc>
      </w:tr>
      <w:tr w:rsidR="00E93B2E" w:rsidRPr="00E93B2E" w:rsidTr="00E93B2E">
        <w:trPr>
          <w:trHeight w:val="322"/>
        </w:trPr>
        <w:tc>
          <w:tcPr>
            <w:tcW w:w="567" w:type="dxa"/>
            <w:tcBorders>
              <w:left w:val="single" w:sz="4" w:space="0" w:color="000000"/>
              <w:bottom w:val="single" w:sz="4" w:space="0" w:color="000000"/>
            </w:tcBorders>
          </w:tcPr>
          <w:p w:rsidR="00E93B2E" w:rsidRPr="00E93B2E" w:rsidRDefault="00E93B2E" w:rsidP="00E93B2E">
            <w:pPr>
              <w:snapToGrid w:val="0"/>
              <w:jc w:val="center"/>
            </w:pPr>
            <w:r w:rsidRPr="00E93B2E">
              <w:t>3</w:t>
            </w:r>
          </w:p>
        </w:tc>
        <w:tc>
          <w:tcPr>
            <w:tcW w:w="8798" w:type="dxa"/>
            <w:tcBorders>
              <w:left w:val="single" w:sz="4" w:space="0" w:color="000000"/>
              <w:bottom w:val="single" w:sz="4" w:space="0" w:color="000000"/>
              <w:right w:val="single" w:sz="4" w:space="0" w:color="000000"/>
            </w:tcBorders>
          </w:tcPr>
          <w:p w:rsidR="00E93B2E" w:rsidRPr="00E93B2E" w:rsidRDefault="00E93B2E" w:rsidP="00E93B2E">
            <w:pPr>
              <w:keepLines/>
              <w:snapToGrid w:val="0"/>
              <w:ind w:right="5"/>
              <w:jc w:val="both"/>
              <w:rPr>
                <w:bCs/>
              </w:rPr>
            </w:pPr>
            <w:r w:rsidRPr="00E93B2E">
              <w:rPr>
                <w:bCs/>
              </w:rPr>
              <w:t xml:space="preserve">Для размещения складских объектов </w:t>
            </w:r>
          </w:p>
        </w:tc>
      </w:tr>
      <w:tr w:rsidR="00E93B2E" w:rsidRPr="00E93B2E" w:rsidTr="00E93B2E">
        <w:trPr>
          <w:trHeight w:val="322"/>
        </w:trPr>
        <w:tc>
          <w:tcPr>
            <w:tcW w:w="567" w:type="dxa"/>
            <w:tcBorders>
              <w:left w:val="single" w:sz="4" w:space="0" w:color="000000"/>
              <w:bottom w:val="single" w:sz="4" w:space="0" w:color="000000"/>
            </w:tcBorders>
          </w:tcPr>
          <w:p w:rsidR="00E93B2E" w:rsidRPr="00E93B2E" w:rsidRDefault="00E93B2E" w:rsidP="00E93B2E">
            <w:pPr>
              <w:snapToGrid w:val="0"/>
              <w:jc w:val="center"/>
            </w:pPr>
            <w:r w:rsidRPr="00E93B2E">
              <w:t>4</w:t>
            </w:r>
          </w:p>
        </w:tc>
        <w:tc>
          <w:tcPr>
            <w:tcW w:w="8798" w:type="dxa"/>
            <w:tcBorders>
              <w:left w:val="single" w:sz="4" w:space="0" w:color="000000"/>
              <w:bottom w:val="single" w:sz="4" w:space="0" w:color="000000"/>
              <w:right w:val="single" w:sz="4" w:space="0" w:color="000000"/>
            </w:tcBorders>
          </w:tcPr>
          <w:p w:rsidR="00E93B2E" w:rsidRPr="00E93B2E" w:rsidRDefault="00E93B2E" w:rsidP="00E93B2E">
            <w:pPr>
              <w:keepLines/>
              <w:snapToGrid w:val="0"/>
              <w:ind w:right="5"/>
              <w:jc w:val="both"/>
              <w:rPr>
                <w:bCs/>
              </w:rPr>
            </w:pPr>
            <w:r w:rsidRPr="00E93B2E">
              <w:rPr>
                <w:bCs/>
              </w:rPr>
              <w:t>Для размещения объектов оптовой торговли</w:t>
            </w:r>
          </w:p>
        </w:tc>
      </w:tr>
      <w:tr w:rsidR="00E93B2E" w:rsidRPr="00E93B2E" w:rsidTr="00E93B2E">
        <w:trPr>
          <w:trHeight w:val="322"/>
        </w:trPr>
        <w:tc>
          <w:tcPr>
            <w:tcW w:w="567" w:type="dxa"/>
            <w:tcBorders>
              <w:left w:val="single" w:sz="4" w:space="0" w:color="000000"/>
              <w:bottom w:val="single" w:sz="4" w:space="0" w:color="000000"/>
            </w:tcBorders>
          </w:tcPr>
          <w:p w:rsidR="00E93B2E" w:rsidRPr="00E93B2E" w:rsidRDefault="00E93B2E" w:rsidP="00E93B2E">
            <w:pPr>
              <w:snapToGrid w:val="0"/>
              <w:jc w:val="center"/>
            </w:pPr>
            <w:r w:rsidRPr="00E93B2E">
              <w:t>5</w:t>
            </w:r>
          </w:p>
        </w:tc>
        <w:tc>
          <w:tcPr>
            <w:tcW w:w="8798" w:type="dxa"/>
            <w:tcBorders>
              <w:left w:val="single" w:sz="4" w:space="0" w:color="000000"/>
              <w:bottom w:val="single" w:sz="4" w:space="0" w:color="000000"/>
              <w:right w:val="single" w:sz="4" w:space="0" w:color="000000"/>
            </w:tcBorders>
          </w:tcPr>
          <w:p w:rsidR="00E93B2E" w:rsidRPr="00E93B2E" w:rsidRDefault="00E93B2E" w:rsidP="00E93B2E">
            <w:pPr>
              <w:keepLines/>
              <w:snapToGrid w:val="0"/>
              <w:ind w:right="5"/>
              <w:jc w:val="both"/>
              <w:rPr>
                <w:bCs/>
              </w:rPr>
            </w:pPr>
            <w:r w:rsidRPr="00E93B2E">
              <w:t xml:space="preserve">Для размещения объектов связи и телекоммуникаций </w:t>
            </w:r>
          </w:p>
        </w:tc>
      </w:tr>
      <w:tr w:rsidR="00E93B2E" w:rsidRPr="00E93B2E" w:rsidTr="00E93B2E">
        <w:trPr>
          <w:trHeight w:val="322"/>
        </w:trPr>
        <w:tc>
          <w:tcPr>
            <w:tcW w:w="567" w:type="dxa"/>
            <w:tcBorders>
              <w:left w:val="single" w:sz="4" w:space="0" w:color="000000"/>
              <w:bottom w:val="single" w:sz="4" w:space="0" w:color="000000"/>
            </w:tcBorders>
          </w:tcPr>
          <w:p w:rsidR="00E93B2E" w:rsidRPr="00E93B2E" w:rsidRDefault="00E93B2E" w:rsidP="00E93B2E">
            <w:pPr>
              <w:snapToGrid w:val="0"/>
              <w:jc w:val="center"/>
            </w:pPr>
            <w:r w:rsidRPr="00E93B2E">
              <w:t>6</w:t>
            </w:r>
          </w:p>
        </w:tc>
        <w:tc>
          <w:tcPr>
            <w:tcW w:w="8798" w:type="dxa"/>
            <w:tcBorders>
              <w:left w:val="single" w:sz="4" w:space="0" w:color="000000"/>
              <w:bottom w:val="single" w:sz="4" w:space="0" w:color="000000"/>
              <w:right w:val="single" w:sz="4" w:space="0" w:color="000000"/>
            </w:tcBorders>
          </w:tcPr>
          <w:p w:rsidR="00E93B2E" w:rsidRPr="00E93B2E" w:rsidRDefault="00E93B2E" w:rsidP="00E93B2E">
            <w:pPr>
              <w:keepLines/>
              <w:snapToGrid w:val="0"/>
              <w:ind w:right="5"/>
              <w:jc w:val="both"/>
              <w:rPr>
                <w:bCs/>
              </w:rPr>
            </w:pPr>
            <w:r w:rsidRPr="00E93B2E">
              <w:rPr>
                <w:color w:val="000000"/>
              </w:rPr>
              <w:t xml:space="preserve">Для размещения объектов инфраструктуры внешнего транспорта </w:t>
            </w:r>
          </w:p>
        </w:tc>
      </w:tr>
      <w:tr w:rsidR="00E93B2E" w:rsidRPr="00E93B2E" w:rsidTr="00E93B2E">
        <w:trPr>
          <w:trHeight w:val="322"/>
        </w:trPr>
        <w:tc>
          <w:tcPr>
            <w:tcW w:w="567" w:type="dxa"/>
            <w:tcBorders>
              <w:left w:val="single" w:sz="4" w:space="0" w:color="000000"/>
              <w:bottom w:val="single" w:sz="4" w:space="0" w:color="000000"/>
            </w:tcBorders>
          </w:tcPr>
          <w:p w:rsidR="00E93B2E" w:rsidRPr="00E93B2E" w:rsidRDefault="00E93B2E" w:rsidP="00E93B2E">
            <w:pPr>
              <w:snapToGrid w:val="0"/>
              <w:jc w:val="center"/>
            </w:pPr>
            <w:r w:rsidRPr="00E93B2E">
              <w:t>7</w:t>
            </w:r>
          </w:p>
        </w:tc>
        <w:tc>
          <w:tcPr>
            <w:tcW w:w="8798" w:type="dxa"/>
            <w:tcBorders>
              <w:left w:val="single" w:sz="4" w:space="0" w:color="000000"/>
              <w:bottom w:val="single" w:sz="4" w:space="0" w:color="000000"/>
              <w:right w:val="single" w:sz="4" w:space="0" w:color="000000"/>
            </w:tcBorders>
          </w:tcPr>
          <w:p w:rsidR="00E93B2E" w:rsidRPr="00E93B2E" w:rsidRDefault="00E93B2E" w:rsidP="00E93B2E">
            <w:pPr>
              <w:snapToGrid w:val="0"/>
              <w:jc w:val="both"/>
            </w:pPr>
            <w:r w:rsidRPr="00E93B2E">
              <w:t xml:space="preserve">Для размещения объектов транспорта (автозаправочные и газонаполнительные станции, мастерские по ремонту и обслуживанию автомобилей) </w:t>
            </w:r>
          </w:p>
        </w:tc>
      </w:tr>
      <w:tr w:rsidR="00E93B2E" w:rsidRPr="00E93B2E" w:rsidTr="00E93B2E">
        <w:trPr>
          <w:trHeight w:val="322"/>
        </w:trPr>
        <w:tc>
          <w:tcPr>
            <w:tcW w:w="567" w:type="dxa"/>
            <w:tcBorders>
              <w:left w:val="single" w:sz="4" w:space="0" w:color="000000"/>
              <w:bottom w:val="single" w:sz="4" w:space="0" w:color="000000"/>
            </w:tcBorders>
          </w:tcPr>
          <w:p w:rsidR="00E93B2E" w:rsidRPr="00E93B2E" w:rsidRDefault="00E93B2E" w:rsidP="00E93B2E">
            <w:pPr>
              <w:snapToGrid w:val="0"/>
              <w:jc w:val="center"/>
            </w:pPr>
            <w:r w:rsidRPr="00E93B2E">
              <w:t>8</w:t>
            </w:r>
          </w:p>
        </w:tc>
        <w:tc>
          <w:tcPr>
            <w:tcW w:w="8798" w:type="dxa"/>
            <w:tcBorders>
              <w:left w:val="single" w:sz="4" w:space="0" w:color="000000"/>
              <w:bottom w:val="single" w:sz="4" w:space="0" w:color="000000"/>
              <w:right w:val="single" w:sz="4" w:space="0" w:color="000000"/>
            </w:tcBorders>
          </w:tcPr>
          <w:p w:rsidR="00E93B2E" w:rsidRPr="00E93B2E" w:rsidRDefault="00E93B2E" w:rsidP="00E93B2E">
            <w:pPr>
              <w:keepLines/>
              <w:snapToGrid w:val="0"/>
              <w:ind w:right="5"/>
              <w:jc w:val="both"/>
              <w:rPr>
                <w:color w:val="000000"/>
              </w:rPr>
            </w:pPr>
            <w:r w:rsidRPr="00E93B2E">
              <w:t xml:space="preserve">Для размещения ветеринарных лечебниц и станций </w:t>
            </w:r>
          </w:p>
        </w:tc>
      </w:tr>
      <w:tr w:rsidR="00E93B2E" w:rsidRPr="00E93B2E" w:rsidTr="00E93B2E">
        <w:trPr>
          <w:trHeight w:val="322"/>
        </w:trPr>
        <w:tc>
          <w:tcPr>
            <w:tcW w:w="567" w:type="dxa"/>
            <w:tcBorders>
              <w:left w:val="single" w:sz="4" w:space="0" w:color="000000"/>
              <w:bottom w:val="single" w:sz="4" w:space="0" w:color="000000"/>
            </w:tcBorders>
          </w:tcPr>
          <w:p w:rsidR="00E93B2E" w:rsidRPr="00E93B2E" w:rsidRDefault="00E93B2E" w:rsidP="00E93B2E">
            <w:pPr>
              <w:snapToGrid w:val="0"/>
              <w:jc w:val="center"/>
            </w:pPr>
            <w:r w:rsidRPr="00E93B2E">
              <w:t>9</w:t>
            </w:r>
          </w:p>
        </w:tc>
        <w:tc>
          <w:tcPr>
            <w:tcW w:w="8798" w:type="dxa"/>
            <w:tcBorders>
              <w:left w:val="single" w:sz="4" w:space="0" w:color="000000"/>
              <w:bottom w:val="single" w:sz="4" w:space="0" w:color="000000"/>
              <w:right w:val="single" w:sz="4" w:space="0" w:color="000000"/>
            </w:tcBorders>
          </w:tcPr>
          <w:p w:rsidR="00E93B2E" w:rsidRPr="00E93B2E" w:rsidRDefault="00E93B2E" w:rsidP="00E93B2E">
            <w:pPr>
              <w:keepLines/>
              <w:snapToGrid w:val="0"/>
              <w:ind w:right="5"/>
              <w:jc w:val="both"/>
              <w:rPr>
                <w:bCs/>
              </w:rPr>
            </w:pPr>
            <w:r w:rsidRPr="00E93B2E">
              <w:t xml:space="preserve">Для размещения зеленых насаждений санитарно-защитных зон </w:t>
            </w:r>
          </w:p>
        </w:tc>
      </w:tr>
      <w:tr w:rsidR="00E93B2E" w:rsidRPr="00E93B2E" w:rsidTr="00E93B2E">
        <w:trPr>
          <w:trHeight w:val="322"/>
        </w:trPr>
        <w:tc>
          <w:tcPr>
            <w:tcW w:w="567" w:type="dxa"/>
            <w:vMerge w:val="restart"/>
            <w:tcBorders>
              <w:left w:val="single" w:sz="4" w:space="0" w:color="000000"/>
              <w:bottom w:val="single" w:sz="4" w:space="0" w:color="000000"/>
            </w:tcBorders>
          </w:tcPr>
          <w:p w:rsidR="00E93B2E" w:rsidRPr="00E93B2E" w:rsidRDefault="00E93B2E" w:rsidP="00E93B2E">
            <w:pPr>
              <w:snapToGrid w:val="0"/>
              <w:jc w:val="center"/>
              <w:rPr>
                <w:b/>
              </w:rPr>
            </w:pPr>
          </w:p>
        </w:tc>
        <w:tc>
          <w:tcPr>
            <w:tcW w:w="8798" w:type="dxa"/>
            <w:vMerge w:val="restart"/>
            <w:tcBorders>
              <w:left w:val="single" w:sz="4" w:space="0" w:color="000000"/>
              <w:bottom w:val="single" w:sz="4" w:space="0" w:color="000000"/>
              <w:right w:val="single" w:sz="4" w:space="0" w:color="000000"/>
            </w:tcBorders>
          </w:tcPr>
          <w:p w:rsidR="00E93B2E" w:rsidRPr="00E93B2E" w:rsidRDefault="00E93B2E" w:rsidP="00E93B2E">
            <w:pPr>
              <w:snapToGrid w:val="0"/>
              <w:jc w:val="both"/>
              <w:rPr>
                <w:b/>
              </w:rPr>
            </w:pPr>
            <w:r w:rsidRPr="00E93B2E">
              <w:rPr>
                <w:b/>
              </w:rPr>
              <w:t>Условно разрешенные виды использования(*)</w:t>
            </w:r>
          </w:p>
        </w:tc>
      </w:tr>
      <w:tr w:rsidR="00E93B2E" w:rsidRPr="00E93B2E" w:rsidTr="00E93B2E">
        <w:trPr>
          <w:trHeight w:val="322"/>
        </w:trPr>
        <w:tc>
          <w:tcPr>
            <w:tcW w:w="567" w:type="dxa"/>
            <w:tcBorders>
              <w:left w:val="single" w:sz="4" w:space="0" w:color="000000"/>
              <w:bottom w:val="single" w:sz="4" w:space="0" w:color="000000"/>
            </w:tcBorders>
          </w:tcPr>
          <w:p w:rsidR="00E93B2E" w:rsidRPr="00E93B2E" w:rsidRDefault="00E93B2E" w:rsidP="00E93B2E">
            <w:pPr>
              <w:snapToGrid w:val="0"/>
              <w:jc w:val="center"/>
            </w:pPr>
            <w:r w:rsidRPr="00E93B2E">
              <w:t>1</w:t>
            </w:r>
          </w:p>
        </w:tc>
        <w:tc>
          <w:tcPr>
            <w:tcW w:w="8798" w:type="dxa"/>
            <w:tcBorders>
              <w:left w:val="single" w:sz="4" w:space="0" w:color="000000"/>
              <w:bottom w:val="single" w:sz="4" w:space="0" w:color="000000"/>
              <w:right w:val="single" w:sz="4" w:space="0" w:color="000000"/>
            </w:tcBorders>
          </w:tcPr>
          <w:p w:rsidR="00E93B2E" w:rsidRPr="00E93B2E" w:rsidRDefault="00E93B2E" w:rsidP="00E93B2E">
            <w:pPr>
              <w:snapToGrid w:val="0"/>
              <w:jc w:val="both"/>
            </w:pPr>
            <w:r w:rsidRPr="00E93B2E">
              <w:t>Для размещения административно-управленческих и общественных объектов</w:t>
            </w:r>
          </w:p>
        </w:tc>
      </w:tr>
      <w:tr w:rsidR="00E93B2E" w:rsidRPr="00E93B2E" w:rsidTr="00E93B2E">
        <w:trPr>
          <w:trHeight w:val="322"/>
        </w:trPr>
        <w:tc>
          <w:tcPr>
            <w:tcW w:w="567" w:type="dxa"/>
            <w:tcBorders>
              <w:left w:val="single" w:sz="4" w:space="0" w:color="000000"/>
              <w:bottom w:val="single" w:sz="4" w:space="0" w:color="000000"/>
            </w:tcBorders>
          </w:tcPr>
          <w:p w:rsidR="00E93B2E" w:rsidRPr="00E93B2E" w:rsidRDefault="00E93B2E" w:rsidP="00E93B2E">
            <w:pPr>
              <w:snapToGrid w:val="0"/>
              <w:jc w:val="center"/>
            </w:pPr>
            <w:r w:rsidRPr="00E93B2E">
              <w:t>2</w:t>
            </w:r>
          </w:p>
        </w:tc>
        <w:tc>
          <w:tcPr>
            <w:tcW w:w="8798" w:type="dxa"/>
            <w:tcBorders>
              <w:left w:val="single" w:sz="4" w:space="0" w:color="000000"/>
              <w:bottom w:val="single" w:sz="4" w:space="0" w:color="000000"/>
              <w:right w:val="single" w:sz="4" w:space="0" w:color="000000"/>
            </w:tcBorders>
          </w:tcPr>
          <w:p w:rsidR="00E93B2E" w:rsidRPr="00E93B2E" w:rsidRDefault="00E93B2E" w:rsidP="00E93B2E">
            <w:pPr>
              <w:keepLines/>
              <w:snapToGrid w:val="0"/>
              <w:ind w:right="5"/>
              <w:jc w:val="both"/>
            </w:pPr>
            <w:r w:rsidRPr="00E93B2E">
              <w:t xml:space="preserve">Для размещения религиозных объектов </w:t>
            </w:r>
          </w:p>
        </w:tc>
      </w:tr>
      <w:tr w:rsidR="00E93B2E" w:rsidRPr="00E93B2E" w:rsidTr="00E93B2E">
        <w:trPr>
          <w:trHeight w:val="322"/>
        </w:trPr>
        <w:tc>
          <w:tcPr>
            <w:tcW w:w="567" w:type="dxa"/>
            <w:tcBorders>
              <w:left w:val="single" w:sz="4" w:space="0" w:color="000000"/>
              <w:bottom w:val="single" w:sz="4" w:space="0" w:color="000000"/>
            </w:tcBorders>
          </w:tcPr>
          <w:p w:rsidR="00E93B2E" w:rsidRPr="00E93B2E" w:rsidRDefault="00E93B2E" w:rsidP="00E93B2E">
            <w:pPr>
              <w:snapToGrid w:val="0"/>
              <w:jc w:val="center"/>
            </w:pPr>
            <w:r w:rsidRPr="00E93B2E">
              <w:t>3</w:t>
            </w:r>
          </w:p>
        </w:tc>
        <w:tc>
          <w:tcPr>
            <w:tcW w:w="8798" w:type="dxa"/>
            <w:tcBorders>
              <w:left w:val="single" w:sz="4" w:space="0" w:color="000000"/>
              <w:bottom w:val="single" w:sz="4" w:space="0" w:color="000000"/>
              <w:right w:val="single" w:sz="4" w:space="0" w:color="000000"/>
            </w:tcBorders>
          </w:tcPr>
          <w:p w:rsidR="00E93B2E" w:rsidRPr="00E93B2E" w:rsidRDefault="00E93B2E" w:rsidP="00E93B2E">
            <w:pPr>
              <w:keepLines/>
              <w:snapToGrid w:val="0"/>
              <w:ind w:right="5"/>
              <w:jc w:val="both"/>
            </w:pPr>
            <w:r w:rsidRPr="00E93B2E">
              <w:t xml:space="preserve">Для размещения объектов торговли </w:t>
            </w:r>
          </w:p>
        </w:tc>
      </w:tr>
      <w:tr w:rsidR="00E93B2E" w:rsidRPr="00E93B2E" w:rsidTr="00E93B2E">
        <w:trPr>
          <w:trHeight w:val="322"/>
        </w:trPr>
        <w:tc>
          <w:tcPr>
            <w:tcW w:w="567" w:type="dxa"/>
            <w:tcBorders>
              <w:left w:val="single" w:sz="4" w:space="0" w:color="000000"/>
              <w:bottom w:val="single" w:sz="4" w:space="0" w:color="000000"/>
            </w:tcBorders>
          </w:tcPr>
          <w:p w:rsidR="00E93B2E" w:rsidRPr="00E93B2E" w:rsidRDefault="00E93B2E" w:rsidP="00E93B2E">
            <w:pPr>
              <w:snapToGrid w:val="0"/>
              <w:jc w:val="center"/>
            </w:pPr>
            <w:r w:rsidRPr="00E93B2E">
              <w:t>4</w:t>
            </w:r>
          </w:p>
        </w:tc>
        <w:tc>
          <w:tcPr>
            <w:tcW w:w="8798" w:type="dxa"/>
            <w:tcBorders>
              <w:left w:val="single" w:sz="4" w:space="0" w:color="000000"/>
              <w:bottom w:val="single" w:sz="4" w:space="0" w:color="000000"/>
              <w:right w:val="single" w:sz="4" w:space="0" w:color="000000"/>
            </w:tcBorders>
          </w:tcPr>
          <w:p w:rsidR="00E93B2E" w:rsidRPr="00E93B2E" w:rsidRDefault="00E93B2E" w:rsidP="00E93B2E">
            <w:pPr>
              <w:keepLines/>
              <w:snapToGrid w:val="0"/>
              <w:ind w:right="5"/>
              <w:jc w:val="both"/>
            </w:pPr>
            <w:r w:rsidRPr="00E93B2E">
              <w:t xml:space="preserve">Для размещения объектов общественного питания </w:t>
            </w:r>
          </w:p>
        </w:tc>
      </w:tr>
      <w:tr w:rsidR="00E93B2E" w:rsidRPr="00E93B2E" w:rsidTr="00E93B2E">
        <w:trPr>
          <w:trHeight w:val="322"/>
        </w:trPr>
        <w:tc>
          <w:tcPr>
            <w:tcW w:w="567" w:type="dxa"/>
            <w:tcBorders>
              <w:left w:val="single" w:sz="4" w:space="0" w:color="000000"/>
              <w:bottom w:val="single" w:sz="4" w:space="0" w:color="000000"/>
            </w:tcBorders>
          </w:tcPr>
          <w:p w:rsidR="00E93B2E" w:rsidRPr="00E93B2E" w:rsidRDefault="00E93B2E" w:rsidP="00E93B2E">
            <w:pPr>
              <w:snapToGrid w:val="0"/>
              <w:jc w:val="center"/>
            </w:pPr>
            <w:r w:rsidRPr="00E93B2E">
              <w:t>5</w:t>
            </w:r>
          </w:p>
        </w:tc>
        <w:tc>
          <w:tcPr>
            <w:tcW w:w="8798" w:type="dxa"/>
            <w:tcBorders>
              <w:left w:val="single" w:sz="4" w:space="0" w:color="000000"/>
              <w:bottom w:val="single" w:sz="4" w:space="0" w:color="000000"/>
              <w:right w:val="single" w:sz="4" w:space="0" w:color="000000"/>
            </w:tcBorders>
          </w:tcPr>
          <w:p w:rsidR="00E93B2E" w:rsidRPr="00E93B2E" w:rsidRDefault="00E93B2E" w:rsidP="00E93B2E">
            <w:pPr>
              <w:keepLines/>
              <w:snapToGrid w:val="0"/>
              <w:ind w:right="5"/>
              <w:jc w:val="both"/>
            </w:pPr>
            <w:r w:rsidRPr="00E93B2E">
              <w:t xml:space="preserve">Для размещения объектов бытового обслуживания </w:t>
            </w:r>
          </w:p>
        </w:tc>
      </w:tr>
      <w:tr w:rsidR="00E93B2E" w:rsidRPr="00E93B2E" w:rsidTr="00E93B2E">
        <w:trPr>
          <w:trHeight w:val="322"/>
        </w:trPr>
        <w:tc>
          <w:tcPr>
            <w:tcW w:w="567" w:type="dxa"/>
            <w:tcBorders>
              <w:left w:val="single" w:sz="4" w:space="0" w:color="000000"/>
              <w:bottom w:val="single" w:sz="4" w:space="0" w:color="000000"/>
            </w:tcBorders>
          </w:tcPr>
          <w:p w:rsidR="00E93B2E" w:rsidRPr="00E93B2E" w:rsidRDefault="00E93B2E" w:rsidP="00E93B2E">
            <w:pPr>
              <w:snapToGrid w:val="0"/>
              <w:jc w:val="center"/>
            </w:pPr>
            <w:r w:rsidRPr="00E93B2E">
              <w:t>6</w:t>
            </w:r>
          </w:p>
        </w:tc>
        <w:tc>
          <w:tcPr>
            <w:tcW w:w="8798" w:type="dxa"/>
            <w:tcBorders>
              <w:left w:val="single" w:sz="4" w:space="0" w:color="000000"/>
              <w:bottom w:val="single" w:sz="4" w:space="0" w:color="000000"/>
              <w:right w:val="single" w:sz="4" w:space="0" w:color="000000"/>
            </w:tcBorders>
          </w:tcPr>
          <w:p w:rsidR="00E93B2E" w:rsidRPr="00E93B2E" w:rsidRDefault="00E93B2E" w:rsidP="00E93B2E">
            <w:pPr>
              <w:keepLines/>
              <w:snapToGrid w:val="0"/>
              <w:ind w:right="5"/>
              <w:jc w:val="both"/>
            </w:pPr>
            <w:r w:rsidRPr="00E93B2E">
              <w:t xml:space="preserve">Для размещения автостанций </w:t>
            </w:r>
          </w:p>
        </w:tc>
      </w:tr>
      <w:tr w:rsidR="00E93B2E" w:rsidRPr="00E93B2E" w:rsidTr="00E93B2E">
        <w:trPr>
          <w:trHeight w:val="322"/>
        </w:trPr>
        <w:tc>
          <w:tcPr>
            <w:tcW w:w="567" w:type="dxa"/>
            <w:tcBorders>
              <w:left w:val="single" w:sz="4" w:space="0" w:color="000000"/>
              <w:bottom w:val="single" w:sz="4" w:space="0" w:color="000000"/>
            </w:tcBorders>
          </w:tcPr>
          <w:p w:rsidR="00E93B2E" w:rsidRPr="00E93B2E" w:rsidRDefault="00E93B2E" w:rsidP="00E93B2E">
            <w:pPr>
              <w:snapToGrid w:val="0"/>
              <w:jc w:val="center"/>
            </w:pPr>
            <w:r w:rsidRPr="00E93B2E">
              <w:t>7</w:t>
            </w:r>
          </w:p>
        </w:tc>
        <w:tc>
          <w:tcPr>
            <w:tcW w:w="8798" w:type="dxa"/>
            <w:tcBorders>
              <w:left w:val="single" w:sz="4" w:space="0" w:color="000000"/>
              <w:bottom w:val="single" w:sz="4" w:space="0" w:color="000000"/>
              <w:right w:val="single" w:sz="4" w:space="0" w:color="000000"/>
            </w:tcBorders>
          </w:tcPr>
          <w:p w:rsidR="00E93B2E" w:rsidRPr="00E93B2E" w:rsidRDefault="00E93B2E" w:rsidP="00E93B2E">
            <w:pPr>
              <w:snapToGrid w:val="0"/>
              <w:jc w:val="both"/>
            </w:pPr>
            <w:r w:rsidRPr="00E93B2E">
              <w:t>Для размещения стоянок с гаражами боксового типа</w:t>
            </w:r>
          </w:p>
        </w:tc>
      </w:tr>
    </w:tbl>
    <w:p w:rsidR="00E93B2E" w:rsidRPr="00E93B2E" w:rsidRDefault="00E93B2E" w:rsidP="00E93B2E">
      <w:pPr>
        <w:spacing w:before="120"/>
        <w:ind w:firstLine="567"/>
        <w:jc w:val="both"/>
        <w:rPr>
          <w:color w:val="000000"/>
        </w:rPr>
      </w:pPr>
      <w:r w:rsidRPr="00E93B2E">
        <w:t xml:space="preserve">1) цель выделения зоны – </w:t>
      </w:r>
      <w:r w:rsidRPr="00E93B2E">
        <w:rPr>
          <w:color w:val="000000"/>
        </w:rPr>
        <w:t>формирование производственных, коммунальных, складских комплексов не выше IV класса опасности.</w:t>
      </w:r>
    </w:p>
    <w:p w:rsidR="00E93B2E" w:rsidRPr="00E93B2E" w:rsidRDefault="00E93B2E" w:rsidP="00E93B2E">
      <w:pPr>
        <w:numPr>
          <w:ilvl w:val="0"/>
          <w:numId w:val="14"/>
        </w:numPr>
        <w:suppressAutoHyphens w:val="0"/>
        <w:autoSpaceDE w:val="0"/>
        <w:autoSpaceDN w:val="0"/>
        <w:adjustRightInd w:val="0"/>
        <w:jc w:val="both"/>
      </w:pPr>
      <w:r w:rsidRPr="00E93B2E">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E93B2E" w:rsidRPr="00E93B2E" w:rsidRDefault="00E93B2E" w:rsidP="00E93B2E">
      <w:pPr>
        <w:spacing w:before="120"/>
        <w:ind w:firstLine="567"/>
        <w:jc w:val="both"/>
        <w:rPr>
          <w:color w:val="000000"/>
        </w:rPr>
      </w:pPr>
    </w:p>
    <w:p w:rsidR="00E93B2E" w:rsidRPr="00E93B2E" w:rsidRDefault="00E93B2E" w:rsidP="00E93B2E">
      <w:pPr>
        <w:ind w:firstLine="545"/>
        <w:jc w:val="both"/>
      </w:pPr>
      <w:r w:rsidRPr="00E93B2E">
        <w:t xml:space="preserve">2) предельные (минимальные и (или) максимальные) размеры земельных участков, в том числе их площадь: </w:t>
      </w:r>
    </w:p>
    <w:p w:rsidR="00E93B2E" w:rsidRPr="00E93B2E" w:rsidRDefault="00E93B2E" w:rsidP="00E93B2E">
      <w:pPr>
        <w:numPr>
          <w:ilvl w:val="0"/>
          <w:numId w:val="13"/>
        </w:numPr>
        <w:ind w:left="0" w:firstLine="545"/>
        <w:jc w:val="both"/>
      </w:pPr>
      <w:r w:rsidRPr="00E93B2E">
        <w:rPr>
          <w:color w:val="000000"/>
        </w:rPr>
        <w:t xml:space="preserve">а) минимальная площадь земельного участка - </w:t>
      </w:r>
      <w:r w:rsidRPr="00E93B2E">
        <w:t>не подлежит ограничению;</w:t>
      </w:r>
    </w:p>
    <w:p w:rsidR="00E93B2E" w:rsidRPr="00E93B2E" w:rsidRDefault="00E93B2E" w:rsidP="00E93B2E">
      <w:pPr>
        <w:numPr>
          <w:ilvl w:val="0"/>
          <w:numId w:val="13"/>
        </w:numPr>
        <w:ind w:left="0" w:firstLine="545"/>
        <w:jc w:val="both"/>
      </w:pPr>
      <w:r w:rsidRPr="00E93B2E">
        <w:t>б) максимальная площадь земельного участка - не подлежит ограничению;</w:t>
      </w:r>
    </w:p>
    <w:p w:rsidR="00E93B2E" w:rsidRPr="00E93B2E" w:rsidRDefault="00E93B2E" w:rsidP="00E93B2E">
      <w:pPr>
        <w:numPr>
          <w:ilvl w:val="0"/>
          <w:numId w:val="13"/>
        </w:numPr>
        <w:ind w:left="0" w:firstLine="545"/>
        <w:jc w:val="both"/>
      </w:pPr>
      <w:r w:rsidRPr="00E93B2E">
        <w:t>в) минимальная ширина вдоль фронта улицы – не подлежит ограничению.</w:t>
      </w:r>
    </w:p>
    <w:p w:rsidR="00E93B2E" w:rsidRPr="00E93B2E" w:rsidRDefault="00E93B2E" w:rsidP="00E93B2E">
      <w:pPr>
        <w:ind w:firstLine="545"/>
        <w:jc w:val="both"/>
      </w:pPr>
      <w:r w:rsidRPr="00E93B2E">
        <w:t>3) предельная высота зданий, строений, сооружений – не подлежит ограничению;</w:t>
      </w:r>
    </w:p>
    <w:p w:rsidR="00E93B2E" w:rsidRPr="00E93B2E" w:rsidRDefault="00E93B2E" w:rsidP="00E93B2E">
      <w:pPr>
        <w:ind w:firstLine="545"/>
        <w:jc w:val="both"/>
      </w:pPr>
      <w:r w:rsidRPr="00E93B2E">
        <w:t xml:space="preserve">4)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smartTag w:uri="urn:schemas-microsoft-com:office:smarttags" w:element="metricconverter">
        <w:smartTagPr>
          <w:attr w:name="ProductID" w:val="3 метра"/>
        </w:smartTagPr>
        <w:r w:rsidRPr="00E93B2E">
          <w:t>3 метра</w:t>
        </w:r>
      </w:smartTag>
      <w:r w:rsidRPr="00E93B2E">
        <w:t>;</w:t>
      </w:r>
    </w:p>
    <w:p w:rsidR="00E93B2E" w:rsidRPr="00E93B2E" w:rsidRDefault="00E93B2E" w:rsidP="00E93B2E">
      <w:pPr>
        <w:ind w:firstLine="545"/>
        <w:jc w:val="both"/>
        <w:rPr>
          <w:color w:val="000000"/>
        </w:rPr>
      </w:pPr>
      <w:r w:rsidRPr="00E93B2E">
        <w:t>5)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r w:rsidRPr="00E93B2E">
        <w:rPr>
          <w:color w:val="000000"/>
        </w:rPr>
        <w:t xml:space="preserve"> –</w:t>
      </w:r>
      <w:r w:rsidRPr="00E93B2E">
        <w:rPr>
          <w:color w:val="0000FF"/>
        </w:rPr>
        <w:t xml:space="preserve"> </w:t>
      </w:r>
      <w:r w:rsidRPr="00E93B2E">
        <w:t>80</w:t>
      </w:r>
      <w:r w:rsidRPr="00E93B2E">
        <w:rPr>
          <w:color w:val="000000"/>
        </w:rPr>
        <w:t>%.</w:t>
      </w:r>
    </w:p>
    <w:p w:rsidR="00E93B2E" w:rsidRPr="00E93B2E" w:rsidRDefault="00E93B2E" w:rsidP="00E93B2E">
      <w:pPr>
        <w:ind w:firstLine="545"/>
        <w:jc w:val="both"/>
        <w:rPr>
          <w:color w:val="000000"/>
        </w:rPr>
      </w:pPr>
      <w:r w:rsidRPr="00E93B2E">
        <w:rPr>
          <w:color w:val="000000"/>
        </w:rPr>
        <w:lastRenderedPageBreak/>
        <w:t>6</w:t>
      </w:r>
      <w:r w:rsidRPr="00E93B2E">
        <w:t xml:space="preserve">) минимальные размеры озелененной территории земельных участков - в соответствии с частью 4 статьи </w:t>
      </w:r>
      <w:r w:rsidRPr="00E93B2E">
        <w:rPr>
          <w:color w:val="000000"/>
        </w:rPr>
        <w:t>28;</w:t>
      </w:r>
    </w:p>
    <w:p w:rsidR="00E93B2E" w:rsidRPr="00E93B2E" w:rsidRDefault="00E93B2E" w:rsidP="00E93B2E">
      <w:pPr>
        <w:ind w:firstLine="545"/>
        <w:jc w:val="both"/>
      </w:pPr>
      <w:r w:rsidRPr="00E93B2E">
        <w:t xml:space="preserve">7) минимальное количество </w:t>
      </w:r>
      <w:proofErr w:type="spellStart"/>
      <w:r w:rsidRPr="00E93B2E">
        <w:t>машино-мест</w:t>
      </w:r>
      <w:proofErr w:type="spellEnd"/>
      <w:r w:rsidRPr="00E93B2E">
        <w:t xml:space="preserve"> для хранения индивидуального автотранспорта на территории земельных участков - в соответствии с частью 8 статьи </w:t>
      </w:r>
      <w:r w:rsidRPr="00E93B2E">
        <w:rPr>
          <w:color w:val="000000"/>
        </w:rPr>
        <w:t>28;</w:t>
      </w:r>
    </w:p>
    <w:p w:rsidR="00E93B2E" w:rsidRPr="00E93B2E" w:rsidRDefault="00E93B2E" w:rsidP="00E93B2E">
      <w:pPr>
        <w:ind w:firstLine="545"/>
        <w:jc w:val="both"/>
      </w:pPr>
      <w:r w:rsidRPr="00E93B2E">
        <w:t xml:space="preserve">8) максимальный класс опасности (по классификации </w:t>
      </w:r>
      <w:proofErr w:type="spellStart"/>
      <w:r w:rsidRPr="00E93B2E">
        <w:t>СанПиН</w:t>
      </w:r>
      <w:proofErr w:type="spellEnd"/>
      <w:r w:rsidRPr="00E93B2E">
        <w:t>) объектов капитального строительства размещаемых на территории зоны – IV.</w:t>
      </w:r>
    </w:p>
    <w:p w:rsidR="00E93B2E" w:rsidRPr="00E93B2E" w:rsidRDefault="00E93B2E" w:rsidP="00E93B2E">
      <w:pPr>
        <w:spacing w:before="120"/>
        <w:ind w:firstLine="567"/>
        <w:jc w:val="both"/>
        <w:sectPr w:rsidR="00E93B2E" w:rsidRPr="00E93B2E" w:rsidSect="005A35A8">
          <w:footnotePr>
            <w:pos w:val="beneathText"/>
          </w:footnotePr>
          <w:pgSz w:w="11905" w:h="16837"/>
          <w:pgMar w:top="709" w:right="567" w:bottom="1134" w:left="1701" w:header="720" w:footer="720" w:gutter="0"/>
          <w:cols w:space="720"/>
          <w:docGrid w:linePitch="360"/>
        </w:sectPr>
      </w:pPr>
    </w:p>
    <w:p w:rsidR="00E93B2E" w:rsidRPr="00E93B2E" w:rsidRDefault="00E93B2E" w:rsidP="00E93B2E">
      <w:pPr>
        <w:jc w:val="both"/>
        <w:rPr>
          <w:b/>
          <w:iCs/>
        </w:rPr>
      </w:pPr>
    </w:p>
    <w:p w:rsidR="00E93B2E" w:rsidRPr="00E93B2E" w:rsidRDefault="00E93B2E" w:rsidP="00E93B2E">
      <w:pPr>
        <w:numPr>
          <w:ilvl w:val="0"/>
          <w:numId w:val="20"/>
        </w:numPr>
        <w:spacing w:before="120"/>
        <w:jc w:val="both"/>
        <w:rPr>
          <w:b/>
          <w:iCs/>
        </w:rPr>
      </w:pPr>
      <w:r w:rsidRPr="00E93B2E">
        <w:rPr>
          <w:b/>
          <w:iCs/>
        </w:rPr>
        <w:t>Зона размещения производственных объектов  (П-1)</w:t>
      </w:r>
    </w:p>
    <w:tbl>
      <w:tblPr>
        <w:tblW w:w="0" w:type="auto"/>
        <w:tblInd w:w="55" w:type="dxa"/>
        <w:tblLayout w:type="fixed"/>
        <w:tblCellMar>
          <w:top w:w="55" w:type="dxa"/>
          <w:left w:w="55" w:type="dxa"/>
          <w:bottom w:w="55" w:type="dxa"/>
          <w:right w:w="55" w:type="dxa"/>
        </w:tblCellMar>
        <w:tblLook w:val="0000"/>
      </w:tblPr>
      <w:tblGrid>
        <w:gridCol w:w="567"/>
        <w:gridCol w:w="8798"/>
      </w:tblGrid>
      <w:tr w:rsidR="00E93B2E" w:rsidRPr="00E93B2E" w:rsidTr="00E93B2E">
        <w:trPr>
          <w:trHeight w:val="322"/>
          <w:tblHeader/>
        </w:trPr>
        <w:tc>
          <w:tcPr>
            <w:tcW w:w="567" w:type="dxa"/>
            <w:vMerge w:val="restart"/>
            <w:tcBorders>
              <w:top w:val="single" w:sz="4" w:space="0" w:color="000000"/>
              <w:left w:val="single" w:sz="4" w:space="0" w:color="000000"/>
              <w:bottom w:val="single" w:sz="4" w:space="0" w:color="000000"/>
            </w:tcBorders>
            <w:vAlign w:val="center"/>
          </w:tcPr>
          <w:p w:rsidR="00E93B2E" w:rsidRPr="00E93B2E" w:rsidRDefault="00E93B2E" w:rsidP="00E93B2E">
            <w:pPr>
              <w:keepLines/>
              <w:snapToGrid w:val="0"/>
              <w:jc w:val="center"/>
              <w:rPr>
                <w:lang w:val="en-US"/>
              </w:rPr>
            </w:pPr>
            <w:r w:rsidRPr="00E93B2E">
              <w:rPr>
                <w:lang w:val="en-US"/>
              </w:rPr>
              <w:t>№</w:t>
            </w:r>
          </w:p>
          <w:p w:rsidR="00E93B2E" w:rsidRPr="00E93B2E" w:rsidRDefault="00E93B2E" w:rsidP="00E93B2E">
            <w:pPr>
              <w:keepLines/>
              <w:jc w:val="center"/>
            </w:pPr>
            <w:proofErr w:type="spellStart"/>
            <w:proofErr w:type="gramStart"/>
            <w:r w:rsidRPr="00E93B2E">
              <w:t>п</w:t>
            </w:r>
            <w:proofErr w:type="spellEnd"/>
            <w:proofErr w:type="gramEnd"/>
            <w:r w:rsidRPr="00E93B2E">
              <w:t>/</w:t>
            </w:r>
            <w:proofErr w:type="spellStart"/>
            <w:r w:rsidRPr="00E93B2E">
              <w:t>п</w:t>
            </w:r>
            <w:proofErr w:type="spellEnd"/>
          </w:p>
        </w:tc>
        <w:tc>
          <w:tcPr>
            <w:tcW w:w="8798" w:type="dxa"/>
            <w:vMerge w:val="restart"/>
            <w:tcBorders>
              <w:top w:val="single" w:sz="4" w:space="0" w:color="000000"/>
              <w:left w:val="single" w:sz="4" w:space="0" w:color="000000"/>
              <w:bottom w:val="single" w:sz="4" w:space="0" w:color="000000"/>
              <w:right w:val="single" w:sz="4" w:space="0" w:color="000000"/>
            </w:tcBorders>
            <w:vAlign w:val="center"/>
          </w:tcPr>
          <w:p w:rsidR="00E93B2E" w:rsidRPr="00E93B2E" w:rsidRDefault="00E93B2E" w:rsidP="00E93B2E">
            <w:pPr>
              <w:keepLines/>
              <w:snapToGrid w:val="0"/>
              <w:jc w:val="center"/>
            </w:pPr>
            <w:r w:rsidRPr="00E93B2E">
              <w:t>Наименование вида использования</w:t>
            </w:r>
          </w:p>
        </w:tc>
      </w:tr>
      <w:tr w:rsidR="00E93B2E" w:rsidRPr="00E93B2E" w:rsidTr="00E93B2E">
        <w:trPr>
          <w:trHeight w:val="322"/>
        </w:trPr>
        <w:tc>
          <w:tcPr>
            <w:tcW w:w="567" w:type="dxa"/>
            <w:vMerge w:val="restart"/>
            <w:tcBorders>
              <w:left w:val="single" w:sz="4" w:space="0" w:color="000000"/>
              <w:bottom w:val="single" w:sz="4" w:space="0" w:color="000000"/>
            </w:tcBorders>
          </w:tcPr>
          <w:p w:rsidR="00E93B2E" w:rsidRPr="00E93B2E" w:rsidRDefault="00E93B2E" w:rsidP="00E93B2E">
            <w:pPr>
              <w:snapToGrid w:val="0"/>
              <w:jc w:val="center"/>
              <w:rPr>
                <w:b/>
              </w:rPr>
            </w:pPr>
          </w:p>
        </w:tc>
        <w:tc>
          <w:tcPr>
            <w:tcW w:w="8798" w:type="dxa"/>
            <w:vMerge w:val="restart"/>
            <w:tcBorders>
              <w:left w:val="single" w:sz="4" w:space="0" w:color="000000"/>
              <w:bottom w:val="single" w:sz="4" w:space="0" w:color="000000"/>
              <w:right w:val="single" w:sz="4" w:space="0" w:color="000000"/>
            </w:tcBorders>
          </w:tcPr>
          <w:p w:rsidR="00E93B2E" w:rsidRPr="00E93B2E" w:rsidRDefault="00E93B2E" w:rsidP="00E93B2E">
            <w:pPr>
              <w:snapToGrid w:val="0"/>
              <w:jc w:val="both"/>
              <w:rPr>
                <w:b/>
              </w:rPr>
            </w:pPr>
            <w:r w:rsidRPr="00E93B2E">
              <w:rPr>
                <w:b/>
              </w:rPr>
              <w:t xml:space="preserve">Основные виды разрешенного использования </w:t>
            </w:r>
          </w:p>
        </w:tc>
      </w:tr>
      <w:tr w:rsidR="00E93B2E" w:rsidRPr="00E93B2E" w:rsidTr="00E93B2E">
        <w:trPr>
          <w:trHeight w:val="322"/>
        </w:trPr>
        <w:tc>
          <w:tcPr>
            <w:tcW w:w="567" w:type="dxa"/>
            <w:vMerge w:val="restart"/>
            <w:tcBorders>
              <w:left w:val="single" w:sz="4" w:space="0" w:color="000000"/>
              <w:bottom w:val="single" w:sz="4" w:space="0" w:color="000000"/>
            </w:tcBorders>
          </w:tcPr>
          <w:p w:rsidR="00E93B2E" w:rsidRPr="00E93B2E" w:rsidRDefault="00E93B2E" w:rsidP="00E93B2E">
            <w:pPr>
              <w:snapToGrid w:val="0"/>
              <w:jc w:val="center"/>
            </w:pPr>
            <w:r w:rsidRPr="00E93B2E">
              <w:t>1</w:t>
            </w:r>
          </w:p>
        </w:tc>
        <w:tc>
          <w:tcPr>
            <w:tcW w:w="8798" w:type="dxa"/>
            <w:vMerge w:val="restart"/>
            <w:tcBorders>
              <w:left w:val="single" w:sz="4" w:space="0" w:color="000000"/>
              <w:bottom w:val="single" w:sz="4" w:space="0" w:color="000000"/>
              <w:right w:val="single" w:sz="4" w:space="0" w:color="000000"/>
            </w:tcBorders>
          </w:tcPr>
          <w:p w:rsidR="00E93B2E" w:rsidRPr="00E93B2E" w:rsidRDefault="00E93B2E" w:rsidP="00E93B2E">
            <w:pPr>
              <w:keepLines/>
              <w:snapToGrid w:val="0"/>
              <w:ind w:right="5"/>
              <w:jc w:val="both"/>
              <w:rPr>
                <w:bCs/>
              </w:rPr>
            </w:pPr>
            <w:r w:rsidRPr="00E93B2E">
              <w:rPr>
                <w:bCs/>
              </w:rPr>
              <w:t xml:space="preserve">Для размещения промышленных объектов </w:t>
            </w:r>
          </w:p>
        </w:tc>
      </w:tr>
      <w:tr w:rsidR="00E93B2E" w:rsidRPr="00E93B2E" w:rsidTr="00E93B2E">
        <w:trPr>
          <w:trHeight w:val="322"/>
        </w:trPr>
        <w:tc>
          <w:tcPr>
            <w:tcW w:w="567" w:type="dxa"/>
            <w:tcBorders>
              <w:left w:val="single" w:sz="4" w:space="0" w:color="000000"/>
              <w:bottom w:val="single" w:sz="4" w:space="0" w:color="000000"/>
            </w:tcBorders>
          </w:tcPr>
          <w:p w:rsidR="00E93B2E" w:rsidRPr="00E93B2E" w:rsidRDefault="00E93B2E" w:rsidP="00E93B2E">
            <w:pPr>
              <w:snapToGrid w:val="0"/>
              <w:jc w:val="center"/>
            </w:pPr>
            <w:r w:rsidRPr="00E93B2E">
              <w:t>2</w:t>
            </w:r>
          </w:p>
        </w:tc>
        <w:tc>
          <w:tcPr>
            <w:tcW w:w="8798" w:type="dxa"/>
            <w:tcBorders>
              <w:left w:val="single" w:sz="4" w:space="0" w:color="000000"/>
              <w:bottom w:val="single" w:sz="4" w:space="0" w:color="000000"/>
              <w:right w:val="single" w:sz="4" w:space="0" w:color="000000"/>
            </w:tcBorders>
          </w:tcPr>
          <w:p w:rsidR="00E93B2E" w:rsidRPr="00E93B2E" w:rsidRDefault="00E93B2E" w:rsidP="00E93B2E">
            <w:pPr>
              <w:keepLines/>
              <w:snapToGrid w:val="0"/>
              <w:ind w:right="5"/>
              <w:jc w:val="both"/>
              <w:rPr>
                <w:bCs/>
              </w:rPr>
            </w:pPr>
            <w:r w:rsidRPr="00E93B2E">
              <w:rPr>
                <w:bCs/>
              </w:rPr>
              <w:t xml:space="preserve">Для размещения производственных баз </w:t>
            </w:r>
          </w:p>
        </w:tc>
      </w:tr>
      <w:tr w:rsidR="00E93B2E" w:rsidRPr="00E93B2E" w:rsidTr="00E93B2E">
        <w:trPr>
          <w:trHeight w:val="322"/>
        </w:trPr>
        <w:tc>
          <w:tcPr>
            <w:tcW w:w="567" w:type="dxa"/>
            <w:tcBorders>
              <w:left w:val="single" w:sz="4" w:space="0" w:color="000000"/>
              <w:bottom w:val="single" w:sz="4" w:space="0" w:color="000000"/>
            </w:tcBorders>
          </w:tcPr>
          <w:p w:rsidR="00E93B2E" w:rsidRPr="00E93B2E" w:rsidRDefault="00E93B2E" w:rsidP="00E93B2E">
            <w:pPr>
              <w:snapToGrid w:val="0"/>
              <w:jc w:val="center"/>
            </w:pPr>
            <w:r w:rsidRPr="00E93B2E">
              <w:t>3</w:t>
            </w:r>
          </w:p>
        </w:tc>
        <w:tc>
          <w:tcPr>
            <w:tcW w:w="8798" w:type="dxa"/>
            <w:tcBorders>
              <w:left w:val="single" w:sz="4" w:space="0" w:color="000000"/>
              <w:bottom w:val="single" w:sz="4" w:space="0" w:color="000000"/>
              <w:right w:val="single" w:sz="4" w:space="0" w:color="000000"/>
            </w:tcBorders>
          </w:tcPr>
          <w:p w:rsidR="00E93B2E" w:rsidRPr="00E93B2E" w:rsidRDefault="00E93B2E" w:rsidP="00E93B2E">
            <w:pPr>
              <w:keepLines/>
              <w:snapToGrid w:val="0"/>
              <w:ind w:right="5"/>
              <w:jc w:val="both"/>
              <w:rPr>
                <w:bCs/>
              </w:rPr>
            </w:pPr>
            <w:r w:rsidRPr="00E93B2E">
              <w:rPr>
                <w:bCs/>
              </w:rPr>
              <w:t xml:space="preserve">Для размещения складских объектов </w:t>
            </w:r>
          </w:p>
        </w:tc>
      </w:tr>
      <w:tr w:rsidR="00E93B2E" w:rsidRPr="00E93B2E" w:rsidTr="00E93B2E">
        <w:trPr>
          <w:trHeight w:val="322"/>
        </w:trPr>
        <w:tc>
          <w:tcPr>
            <w:tcW w:w="567" w:type="dxa"/>
            <w:tcBorders>
              <w:left w:val="single" w:sz="4" w:space="0" w:color="000000"/>
              <w:bottom w:val="single" w:sz="4" w:space="0" w:color="000000"/>
            </w:tcBorders>
          </w:tcPr>
          <w:p w:rsidR="00E93B2E" w:rsidRPr="00E93B2E" w:rsidRDefault="00E93B2E" w:rsidP="00E93B2E">
            <w:pPr>
              <w:snapToGrid w:val="0"/>
              <w:jc w:val="center"/>
            </w:pPr>
            <w:r w:rsidRPr="00E93B2E">
              <w:t>4</w:t>
            </w:r>
          </w:p>
        </w:tc>
        <w:tc>
          <w:tcPr>
            <w:tcW w:w="8798" w:type="dxa"/>
            <w:tcBorders>
              <w:left w:val="single" w:sz="4" w:space="0" w:color="000000"/>
              <w:bottom w:val="single" w:sz="4" w:space="0" w:color="000000"/>
              <w:right w:val="single" w:sz="4" w:space="0" w:color="000000"/>
            </w:tcBorders>
          </w:tcPr>
          <w:p w:rsidR="00E93B2E" w:rsidRPr="00E93B2E" w:rsidRDefault="00E93B2E" w:rsidP="00E93B2E">
            <w:pPr>
              <w:keepLines/>
              <w:snapToGrid w:val="0"/>
              <w:ind w:right="5"/>
              <w:jc w:val="both"/>
              <w:rPr>
                <w:bCs/>
              </w:rPr>
            </w:pPr>
            <w:r w:rsidRPr="00E93B2E">
              <w:rPr>
                <w:bCs/>
              </w:rPr>
              <w:t>Для размещения объектов оптовой торговли</w:t>
            </w:r>
          </w:p>
        </w:tc>
      </w:tr>
      <w:tr w:rsidR="00E93B2E" w:rsidRPr="00E93B2E" w:rsidTr="00E93B2E">
        <w:trPr>
          <w:trHeight w:val="322"/>
        </w:trPr>
        <w:tc>
          <w:tcPr>
            <w:tcW w:w="567" w:type="dxa"/>
            <w:tcBorders>
              <w:left w:val="single" w:sz="4" w:space="0" w:color="000000"/>
              <w:bottom w:val="single" w:sz="4" w:space="0" w:color="000000"/>
            </w:tcBorders>
          </w:tcPr>
          <w:p w:rsidR="00E93B2E" w:rsidRPr="00E93B2E" w:rsidRDefault="00E93B2E" w:rsidP="00E93B2E">
            <w:pPr>
              <w:snapToGrid w:val="0"/>
              <w:jc w:val="center"/>
            </w:pPr>
            <w:r w:rsidRPr="00E93B2E">
              <w:t>5</w:t>
            </w:r>
          </w:p>
        </w:tc>
        <w:tc>
          <w:tcPr>
            <w:tcW w:w="8798" w:type="dxa"/>
            <w:tcBorders>
              <w:left w:val="single" w:sz="4" w:space="0" w:color="000000"/>
              <w:bottom w:val="single" w:sz="4" w:space="0" w:color="000000"/>
              <w:right w:val="single" w:sz="4" w:space="0" w:color="000000"/>
            </w:tcBorders>
          </w:tcPr>
          <w:p w:rsidR="00E93B2E" w:rsidRPr="00E93B2E" w:rsidRDefault="00E93B2E" w:rsidP="00E93B2E">
            <w:pPr>
              <w:keepLines/>
              <w:snapToGrid w:val="0"/>
              <w:ind w:right="5"/>
              <w:jc w:val="both"/>
              <w:rPr>
                <w:bCs/>
              </w:rPr>
            </w:pPr>
            <w:r w:rsidRPr="00E93B2E">
              <w:t xml:space="preserve">Для размещения объектов связи и телекоммуникаций </w:t>
            </w:r>
          </w:p>
        </w:tc>
      </w:tr>
      <w:tr w:rsidR="00E93B2E" w:rsidRPr="00E93B2E" w:rsidTr="00E93B2E">
        <w:trPr>
          <w:trHeight w:val="322"/>
        </w:trPr>
        <w:tc>
          <w:tcPr>
            <w:tcW w:w="567" w:type="dxa"/>
            <w:tcBorders>
              <w:left w:val="single" w:sz="4" w:space="0" w:color="000000"/>
              <w:bottom w:val="single" w:sz="4" w:space="0" w:color="000000"/>
            </w:tcBorders>
          </w:tcPr>
          <w:p w:rsidR="00E93B2E" w:rsidRPr="00E93B2E" w:rsidRDefault="00E93B2E" w:rsidP="00E93B2E">
            <w:pPr>
              <w:snapToGrid w:val="0"/>
              <w:jc w:val="center"/>
            </w:pPr>
            <w:r w:rsidRPr="00E93B2E">
              <w:t>6</w:t>
            </w:r>
          </w:p>
        </w:tc>
        <w:tc>
          <w:tcPr>
            <w:tcW w:w="8798" w:type="dxa"/>
            <w:tcBorders>
              <w:left w:val="single" w:sz="4" w:space="0" w:color="000000"/>
              <w:bottom w:val="single" w:sz="4" w:space="0" w:color="000000"/>
              <w:right w:val="single" w:sz="4" w:space="0" w:color="000000"/>
            </w:tcBorders>
          </w:tcPr>
          <w:p w:rsidR="00E93B2E" w:rsidRPr="00E93B2E" w:rsidRDefault="00E93B2E" w:rsidP="00E93B2E">
            <w:pPr>
              <w:keepLines/>
              <w:snapToGrid w:val="0"/>
              <w:ind w:right="5"/>
              <w:jc w:val="both"/>
              <w:rPr>
                <w:bCs/>
              </w:rPr>
            </w:pPr>
            <w:r w:rsidRPr="00E93B2E">
              <w:rPr>
                <w:color w:val="000000"/>
              </w:rPr>
              <w:t xml:space="preserve">Для размещения объектов инфраструктуры внешнего транспорта </w:t>
            </w:r>
          </w:p>
        </w:tc>
      </w:tr>
      <w:tr w:rsidR="00E93B2E" w:rsidRPr="00E93B2E" w:rsidTr="00E93B2E">
        <w:trPr>
          <w:trHeight w:val="322"/>
        </w:trPr>
        <w:tc>
          <w:tcPr>
            <w:tcW w:w="567" w:type="dxa"/>
            <w:tcBorders>
              <w:left w:val="single" w:sz="4" w:space="0" w:color="000000"/>
              <w:bottom w:val="single" w:sz="4" w:space="0" w:color="000000"/>
            </w:tcBorders>
          </w:tcPr>
          <w:p w:rsidR="00E93B2E" w:rsidRPr="00E93B2E" w:rsidRDefault="00E93B2E" w:rsidP="00E93B2E">
            <w:pPr>
              <w:snapToGrid w:val="0"/>
              <w:jc w:val="center"/>
            </w:pPr>
            <w:r w:rsidRPr="00E93B2E">
              <w:t>7</w:t>
            </w:r>
          </w:p>
        </w:tc>
        <w:tc>
          <w:tcPr>
            <w:tcW w:w="8798" w:type="dxa"/>
            <w:tcBorders>
              <w:left w:val="single" w:sz="4" w:space="0" w:color="000000"/>
              <w:bottom w:val="single" w:sz="4" w:space="0" w:color="000000"/>
              <w:right w:val="single" w:sz="4" w:space="0" w:color="000000"/>
            </w:tcBorders>
          </w:tcPr>
          <w:p w:rsidR="00E93B2E" w:rsidRPr="00E93B2E" w:rsidRDefault="00E93B2E" w:rsidP="00E93B2E">
            <w:pPr>
              <w:snapToGrid w:val="0"/>
              <w:jc w:val="both"/>
            </w:pPr>
            <w:r w:rsidRPr="00E93B2E">
              <w:t xml:space="preserve">Для размещения объектов транспорта (автозаправочные и газонаполнительные станции, мастерские по ремонту и обслуживанию автомобилей) </w:t>
            </w:r>
          </w:p>
        </w:tc>
      </w:tr>
      <w:tr w:rsidR="00E93B2E" w:rsidRPr="00E93B2E" w:rsidTr="00E93B2E">
        <w:trPr>
          <w:trHeight w:val="322"/>
        </w:trPr>
        <w:tc>
          <w:tcPr>
            <w:tcW w:w="567" w:type="dxa"/>
            <w:tcBorders>
              <w:left w:val="single" w:sz="4" w:space="0" w:color="000000"/>
              <w:bottom w:val="single" w:sz="4" w:space="0" w:color="000000"/>
            </w:tcBorders>
          </w:tcPr>
          <w:p w:rsidR="00E93B2E" w:rsidRPr="00E93B2E" w:rsidRDefault="00E93B2E" w:rsidP="00E93B2E">
            <w:pPr>
              <w:snapToGrid w:val="0"/>
              <w:jc w:val="center"/>
            </w:pPr>
            <w:r w:rsidRPr="00E93B2E">
              <w:t>8</w:t>
            </w:r>
          </w:p>
        </w:tc>
        <w:tc>
          <w:tcPr>
            <w:tcW w:w="8798" w:type="dxa"/>
            <w:tcBorders>
              <w:left w:val="single" w:sz="4" w:space="0" w:color="000000"/>
              <w:bottom w:val="single" w:sz="4" w:space="0" w:color="000000"/>
              <w:right w:val="single" w:sz="4" w:space="0" w:color="000000"/>
            </w:tcBorders>
          </w:tcPr>
          <w:p w:rsidR="00E93B2E" w:rsidRPr="00E93B2E" w:rsidRDefault="00E93B2E" w:rsidP="00E93B2E">
            <w:pPr>
              <w:keepLines/>
              <w:snapToGrid w:val="0"/>
              <w:ind w:right="5"/>
              <w:jc w:val="both"/>
              <w:rPr>
                <w:color w:val="000000"/>
              </w:rPr>
            </w:pPr>
            <w:r w:rsidRPr="00E93B2E">
              <w:t xml:space="preserve">Для размещения ветеринарных лечебниц и станций </w:t>
            </w:r>
          </w:p>
        </w:tc>
      </w:tr>
      <w:tr w:rsidR="00E93B2E" w:rsidRPr="00E93B2E" w:rsidTr="00E93B2E">
        <w:trPr>
          <w:trHeight w:val="322"/>
        </w:trPr>
        <w:tc>
          <w:tcPr>
            <w:tcW w:w="567" w:type="dxa"/>
            <w:tcBorders>
              <w:left w:val="single" w:sz="4" w:space="0" w:color="000000"/>
              <w:bottom w:val="single" w:sz="4" w:space="0" w:color="000000"/>
            </w:tcBorders>
          </w:tcPr>
          <w:p w:rsidR="00E93B2E" w:rsidRPr="00E93B2E" w:rsidRDefault="00E93B2E" w:rsidP="00E93B2E">
            <w:pPr>
              <w:snapToGrid w:val="0"/>
              <w:jc w:val="center"/>
            </w:pPr>
            <w:r w:rsidRPr="00E93B2E">
              <w:t>9</w:t>
            </w:r>
          </w:p>
        </w:tc>
        <w:tc>
          <w:tcPr>
            <w:tcW w:w="8798" w:type="dxa"/>
            <w:tcBorders>
              <w:left w:val="single" w:sz="4" w:space="0" w:color="000000"/>
              <w:bottom w:val="single" w:sz="4" w:space="0" w:color="000000"/>
              <w:right w:val="single" w:sz="4" w:space="0" w:color="000000"/>
            </w:tcBorders>
          </w:tcPr>
          <w:p w:rsidR="00E93B2E" w:rsidRPr="00E93B2E" w:rsidRDefault="00E93B2E" w:rsidP="00E93B2E">
            <w:pPr>
              <w:keepLines/>
              <w:snapToGrid w:val="0"/>
              <w:ind w:right="5"/>
              <w:jc w:val="both"/>
              <w:rPr>
                <w:bCs/>
              </w:rPr>
            </w:pPr>
            <w:r w:rsidRPr="00E93B2E">
              <w:t xml:space="preserve">Для размещения зеленых насаждений санитарно-защитных зон </w:t>
            </w:r>
          </w:p>
        </w:tc>
      </w:tr>
      <w:tr w:rsidR="00E93B2E" w:rsidRPr="00E93B2E" w:rsidTr="00E93B2E">
        <w:trPr>
          <w:trHeight w:val="322"/>
        </w:trPr>
        <w:tc>
          <w:tcPr>
            <w:tcW w:w="567" w:type="dxa"/>
            <w:vMerge w:val="restart"/>
            <w:tcBorders>
              <w:left w:val="single" w:sz="4" w:space="0" w:color="000000"/>
              <w:bottom w:val="single" w:sz="4" w:space="0" w:color="000000"/>
            </w:tcBorders>
          </w:tcPr>
          <w:p w:rsidR="00E93B2E" w:rsidRPr="00E93B2E" w:rsidRDefault="00E93B2E" w:rsidP="00E93B2E">
            <w:pPr>
              <w:snapToGrid w:val="0"/>
              <w:jc w:val="center"/>
              <w:rPr>
                <w:b/>
              </w:rPr>
            </w:pPr>
          </w:p>
        </w:tc>
        <w:tc>
          <w:tcPr>
            <w:tcW w:w="8798" w:type="dxa"/>
            <w:vMerge w:val="restart"/>
            <w:tcBorders>
              <w:left w:val="single" w:sz="4" w:space="0" w:color="000000"/>
              <w:bottom w:val="single" w:sz="4" w:space="0" w:color="000000"/>
              <w:right w:val="single" w:sz="4" w:space="0" w:color="000000"/>
            </w:tcBorders>
          </w:tcPr>
          <w:p w:rsidR="00E93B2E" w:rsidRPr="00E93B2E" w:rsidRDefault="00E93B2E" w:rsidP="00E93B2E">
            <w:pPr>
              <w:snapToGrid w:val="0"/>
              <w:jc w:val="both"/>
              <w:rPr>
                <w:b/>
              </w:rPr>
            </w:pPr>
            <w:r w:rsidRPr="00E93B2E">
              <w:rPr>
                <w:b/>
              </w:rPr>
              <w:t>Условно разрешенные виды использования(*)</w:t>
            </w:r>
          </w:p>
        </w:tc>
      </w:tr>
      <w:tr w:rsidR="00E93B2E" w:rsidRPr="00E93B2E" w:rsidTr="00E93B2E">
        <w:trPr>
          <w:trHeight w:val="322"/>
        </w:trPr>
        <w:tc>
          <w:tcPr>
            <w:tcW w:w="567" w:type="dxa"/>
            <w:tcBorders>
              <w:left w:val="single" w:sz="4" w:space="0" w:color="000000"/>
              <w:bottom w:val="single" w:sz="4" w:space="0" w:color="000000"/>
            </w:tcBorders>
          </w:tcPr>
          <w:p w:rsidR="00E93B2E" w:rsidRPr="00E93B2E" w:rsidRDefault="00E93B2E" w:rsidP="00E93B2E">
            <w:pPr>
              <w:snapToGrid w:val="0"/>
              <w:jc w:val="center"/>
            </w:pPr>
            <w:r w:rsidRPr="00E93B2E">
              <w:t>1</w:t>
            </w:r>
          </w:p>
        </w:tc>
        <w:tc>
          <w:tcPr>
            <w:tcW w:w="8798" w:type="dxa"/>
            <w:tcBorders>
              <w:left w:val="single" w:sz="4" w:space="0" w:color="000000"/>
              <w:bottom w:val="single" w:sz="4" w:space="0" w:color="000000"/>
              <w:right w:val="single" w:sz="4" w:space="0" w:color="000000"/>
            </w:tcBorders>
          </w:tcPr>
          <w:p w:rsidR="00E93B2E" w:rsidRPr="00E93B2E" w:rsidRDefault="00E93B2E" w:rsidP="00E93B2E">
            <w:pPr>
              <w:snapToGrid w:val="0"/>
              <w:jc w:val="both"/>
            </w:pPr>
            <w:r w:rsidRPr="00E93B2E">
              <w:t>Для размещения административно-управленческих и общественных объектов</w:t>
            </w:r>
          </w:p>
        </w:tc>
      </w:tr>
      <w:tr w:rsidR="00E93B2E" w:rsidRPr="00E93B2E" w:rsidTr="00E93B2E">
        <w:trPr>
          <w:trHeight w:val="322"/>
        </w:trPr>
        <w:tc>
          <w:tcPr>
            <w:tcW w:w="567" w:type="dxa"/>
            <w:tcBorders>
              <w:left w:val="single" w:sz="4" w:space="0" w:color="000000"/>
              <w:bottom w:val="single" w:sz="4" w:space="0" w:color="000000"/>
            </w:tcBorders>
          </w:tcPr>
          <w:p w:rsidR="00E93B2E" w:rsidRPr="00E93B2E" w:rsidRDefault="00E93B2E" w:rsidP="00E93B2E">
            <w:pPr>
              <w:snapToGrid w:val="0"/>
              <w:jc w:val="center"/>
            </w:pPr>
            <w:r w:rsidRPr="00E93B2E">
              <w:t>2</w:t>
            </w:r>
          </w:p>
        </w:tc>
        <w:tc>
          <w:tcPr>
            <w:tcW w:w="8798" w:type="dxa"/>
            <w:tcBorders>
              <w:left w:val="single" w:sz="4" w:space="0" w:color="000000"/>
              <w:bottom w:val="single" w:sz="4" w:space="0" w:color="000000"/>
              <w:right w:val="single" w:sz="4" w:space="0" w:color="000000"/>
            </w:tcBorders>
          </w:tcPr>
          <w:p w:rsidR="00E93B2E" w:rsidRPr="00E93B2E" w:rsidRDefault="00E93B2E" w:rsidP="00E93B2E">
            <w:pPr>
              <w:keepLines/>
              <w:snapToGrid w:val="0"/>
              <w:ind w:right="5"/>
              <w:jc w:val="both"/>
            </w:pPr>
            <w:r w:rsidRPr="00E93B2E">
              <w:t xml:space="preserve">Для размещения религиозных объектов </w:t>
            </w:r>
          </w:p>
        </w:tc>
      </w:tr>
      <w:tr w:rsidR="00E93B2E" w:rsidRPr="00E93B2E" w:rsidTr="00E93B2E">
        <w:trPr>
          <w:trHeight w:val="322"/>
        </w:trPr>
        <w:tc>
          <w:tcPr>
            <w:tcW w:w="567" w:type="dxa"/>
            <w:tcBorders>
              <w:left w:val="single" w:sz="4" w:space="0" w:color="000000"/>
              <w:bottom w:val="single" w:sz="4" w:space="0" w:color="000000"/>
            </w:tcBorders>
          </w:tcPr>
          <w:p w:rsidR="00E93B2E" w:rsidRPr="00E93B2E" w:rsidRDefault="00E93B2E" w:rsidP="00E93B2E">
            <w:pPr>
              <w:snapToGrid w:val="0"/>
              <w:jc w:val="center"/>
            </w:pPr>
            <w:r w:rsidRPr="00E93B2E">
              <w:t>3</w:t>
            </w:r>
          </w:p>
        </w:tc>
        <w:tc>
          <w:tcPr>
            <w:tcW w:w="8798" w:type="dxa"/>
            <w:tcBorders>
              <w:left w:val="single" w:sz="4" w:space="0" w:color="000000"/>
              <w:bottom w:val="single" w:sz="4" w:space="0" w:color="000000"/>
              <w:right w:val="single" w:sz="4" w:space="0" w:color="000000"/>
            </w:tcBorders>
          </w:tcPr>
          <w:p w:rsidR="00E93B2E" w:rsidRPr="00E93B2E" w:rsidRDefault="00E93B2E" w:rsidP="00E93B2E">
            <w:pPr>
              <w:keepLines/>
              <w:snapToGrid w:val="0"/>
              <w:ind w:right="5"/>
              <w:jc w:val="both"/>
            </w:pPr>
            <w:r w:rsidRPr="00E93B2E">
              <w:t xml:space="preserve">Для размещения объектов торговли </w:t>
            </w:r>
          </w:p>
        </w:tc>
      </w:tr>
      <w:tr w:rsidR="00E93B2E" w:rsidRPr="00E93B2E" w:rsidTr="00E93B2E">
        <w:trPr>
          <w:trHeight w:val="322"/>
        </w:trPr>
        <w:tc>
          <w:tcPr>
            <w:tcW w:w="567" w:type="dxa"/>
            <w:tcBorders>
              <w:left w:val="single" w:sz="4" w:space="0" w:color="000000"/>
              <w:bottom w:val="single" w:sz="4" w:space="0" w:color="000000"/>
            </w:tcBorders>
          </w:tcPr>
          <w:p w:rsidR="00E93B2E" w:rsidRPr="00E93B2E" w:rsidRDefault="00E93B2E" w:rsidP="00E93B2E">
            <w:pPr>
              <w:snapToGrid w:val="0"/>
              <w:jc w:val="center"/>
            </w:pPr>
            <w:r w:rsidRPr="00E93B2E">
              <w:t>4</w:t>
            </w:r>
          </w:p>
        </w:tc>
        <w:tc>
          <w:tcPr>
            <w:tcW w:w="8798" w:type="dxa"/>
            <w:tcBorders>
              <w:left w:val="single" w:sz="4" w:space="0" w:color="000000"/>
              <w:bottom w:val="single" w:sz="4" w:space="0" w:color="000000"/>
              <w:right w:val="single" w:sz="4" w:space="0" w:color="000000"/>
            </w:tcBorders>
          </w:tcPr>
          <w:p w:rsidR="00E93B2E" w:rsidRPr="00E93B2E" w:rsidRDefault="00E93B2E" w:rsidP="00E93B2E">
            <w:pPr>
              <w:keepLines/>
              <w:snapToGrid w:val="0"/>
              <w:ind w:right="5"/>
              <w:jc w:val="both"/>
            </w:pPr>
            <w:r w:rsidRPr="00E93B2E">
              <w:t xml:space="preserve">Для размещения объектов общественного питания </w:t>
            </w:r>
          </w:p>
        </w:tc>
      </w:tr>
      <w:tr w:rsidR="00E93B2E" w:rsidRPr="00E93B2E" w:rsidTr="00E93B2E">
        <w:trPr>
          <w:trHeight w:val="322"/>
        </w:trPr>
        <w:tc>
          <w:tcPr>
            <w:tcW w:w="567" w:type="dxa"/>
            <w:tcBorders>
              <w:left w:val="single" w:sz="4" w:space="0" w:color="000000"/>
              <w:bottom w:val="single" w:sz="4" w:space="0" w:color="000000"/>
            </w:tcBorders>
          </w:tcPr>
          <w:p w:rsidR="00E93B2E" w:rsidRPr="00E93B2E" w:rsidRDefault="00E93B2E" w:rsidP="00E93B2E">
            <w:pPr>
              <w:snapToGrid w:val="0"/>
              <w:jc w:val="center"/>
            </w:pPr>
            <w:r w:rsidRPr="00E93B2E">
              <w:t>5</w:t>
            </w:r>
          </w:p>
        </w:tc>
        <w:tc>
          <w:tcPr>
            <w:tcW w:w="8798" w:type="dxa"/>
            <w:tcBorders>
              <w:left w:val="single" w:sz="4" w:space="0" w:color="000000"/>
              <w:bottom w:val="single" w:sz="4" w:space="0" w:color="000000"/>
              <w:right w:val="single" w:sz="4" w:space="0" w:color="000000"/>
            </w:tcBorders>
          </w:tcPr>
          <w:p w:rsidR="00E93B2E" w:rsidRPr="00E93B2E" w:rsidRDefault="00E93B2E" w:rsidP="00E93B2E">
            <w:pPr>
              <w:keepLines/>
              <w:snapToGrid w:val="0"/>
              <w:ind w:right="5"/>
              <w:jc w:val="both"/>
            </w:pPr>
            <w:r w:rsidRPr="00E93B2E">
              <w:t xml:space="preserve">Для размещения объектов бытового обслуживания </w:t>
            </w:r>
          </w:p>
        </w:tc>
      </w:tr>
      <w:tr w:rsidR="00E93B2E" w:rsidRPr="00E93B2E" w:rsidTr="00E93B2E">
        <w:trPr>
          <w:trHeight w:val="322"/>
        </w:trPr>
        <w:tc>
          <w:tcPr>
            <w:tcW w:w="567" w:type="dxa"/>
            <w:tcBorders>
              <w:left w:val="single" w:sz="4" w:space="0" w:color="000000"/>
              <w:bottom w:val="single" w:sz="4" w:space="0" w:color="000000"/>
            </w:tcBorders>
          </w:tcPr>
          <w:p w:rsidR="00E93B2E" w:rsidRPr="00E93B2E" w:rsidRDefault="00E93B2E" w:rsidP="00E93B2E">
            <w:pPr>
              <w:snapToGrid w:val="0"/>
              <w:jc w:val="center"/>
            </w:pPr>
            <w:r w:rsidRPr="00E93B2E">
              <w:t>6</w:t>
            </w:r>
          </w:p>
        </w:tc>
        <w:tc>
          <w:tcPr>
            <w:tcW w:w="8798" w:type="dxa"/>
            <w:tcBorders>
              <w:left w:val="single" w:sz="4" w:space="0" w:color="000000"/>
              <w:bottom w:val="single" w:sz="4" w:space="0" w:color="000000"/>
              <w:right w:val="single" w:sz="4" w:space="0" w:color="000000"/>
            </w:tcBorders>
          </w:tcPr>
          <w:p w:rsidR="00E93B2E" w:rsidRPr="00E93B2E" w:rsidRDefault="00E93B2E" w:rsidP="00E93B2E">
            <w:pPr>
              <w:keepLines/>
              <w:snapToGrid w:val="0"/>
              <w:ind w:right="5"/>
              <w:jc w:val="both"/>
            </w:pPr>
            <w:r w:rsidRPr="00E93B2E">
              <w:t xml:space="preserve">Для размещения автостанций </w:t>
            </w:r>
          </w:p>
        </w:tc>
      </w:tr>
      <w:tr w:rsidR="00E93B2E" w:rsidRPr="00E93B2E" w:rsidTr="00E93B2E">
        <w:trPr>
          <w:trHeight w:val="322"/>
        </w:trPr>
        <w:tc>
          <w:tcPr>
            <w:tcW w:w="567" w:type="dxa"/>
            <w:tcBorders>
              <w:left w:val="single" w:sz="4" w:space="0" w:color="000000"/>
              <w:bottom w:val="single" w:sz="4" w:space="0" w:color="000000"/>
            </w:tcBorders>
          </w:tcPr>
          <w:p w:rsidR="00E93B2E" w:rsidRPr="00E93B2E" w:rsidRDefault="00E93B2E" w:rsidP="00E93B2E">
            <w:pPr>
              <w:snapToGrid w:val="0"/>
              <w:jc w:val="center"/>
            </w:pPr>
            <w:r w:rsidRPr="00E93B2E">
              <w:t>7</w:t>
            </w:r>
          </w:p>
        </w:tc>
        <w:tc>
          <w:tcPr>
            <w:tcW w:w="8798" w:type="dxa"/>
            <w:tcBorders>
              <w:left w:val="single" w:sz="4" w:space="0" w:color="000000"/>
              <w:bottom w:val="single" w:sz="4" w:space="0" w:color="000000"/>
              <w:right w:val="single" w:sz="4" w:space="0" w:color="000000"/>
            </w:tcBorders>
          </w:tcPr>
          <w:p w:rsidR="00E93B2E" w:rsidRPr="00E93B2E" w:rsidRDefault="00E93B2E" w:rsidP="00E93B2E">
            <w:pPr>
              <w:snapToGrid w:val="0"/>
              <w:jc w:val="both"/>
            </w:pPr>
            <w:r w:rsidRPr="00E93B2E">
              <w:t>Для размещения стоянок с гаражами боксового типа</w:t>
            </w:r>
          </w:p>
        </w:tc>
      </w:tr>
    </w:tbl>
    <w:p w:rsidR="00E93B2E" w:rsidRPr="00E93B2E" w:rsidRDefault="00E93B2E" w:rsidP="00E93B2E">
      <w:pPr>
        <w:spacing w:before="120"/>
        <w:ind w:firstLine="567"/>
        <w:jc w:val="both"/>
        <w:rPr>
          <w:color w:val="000000"/>
        </w:rPr>
      </w:pPr>
      <w:r w:rsidRPr="00E93B2E">
        <w:t xml:space="preserve">1) цель выделения зоны – </w:t>
      </w:r>
      <w:r w:rsidRPr="00E93B2E">
        <w:rPr>
          <w:color w:val="000000"/>
        </w:rPr>
        <w:t>формирование производственных, коммунальных, складских комплексов не выше IV класса опасности.</w:t>
      </w:r>
    </w:p>
    <w:p w:rsidR="00E93B2E" w:rsidRPr="00E93B2E" w:rsidRDefault="00E93B2E" w:rsidP="00E93B2E">
      <w:pPr>
        <w:numPr>
          <w:ilvl w:val="0"/>
          <w:numId w:val="14"/>
        </w:numPr>
        <w:suppressAutoHyphens w:val="0"/>
        <w:autoSpaceDE w:val="0"/>
        <w:autoSpaceDN w:val="0"/>
        <w:adjustRightInd w:val="0"/>
        <w:jc w:val="both"/>
      </w:pPr>
      <w:r w:rsidRPr="00E93B2E">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E93B2E" w:rsidRPr="00E93B2E" w:rsidRDefault="00E93B2E" w:rsidP="00E93B2E">
      <w:pPr>
        <w:spacing w:before="120"/>
        <w:ind w:firstLine="567"/>
        <w:jc w:val="both"/>
        <w:rPr>
          <w:color w:val="000000"/>
        </w:rPr>
      </w:pPr>
    </w:p>
    <w:p w:rsidR="00E93B2E" w:rsidRPr="00E93B2E" w:rsidRDefault="00E93B2E" w:rsidP="00E93B2E">
      <w:pPr>
        <w:ind w:firstLine="545"/>
        <w:jc w:val="both"/>
      </w:pPr>
      <w:r w:rsidRPr="00E93B2E">
        <w:t xml:space="preserve">2) предельные (минимальные и (или) максимальные) размеры земельных участков, в том числе их площадь: </w:t>
      </w:r>
    </w:p>
    <w:p w:rsidR="00E93B2E" w:rsidRPr="00E93B2E" w:rsidRDefault="00E93B2E" w:rsidP="00E93B2E">
      <w:pPr>
        <w:numPr>
          <w:ilvl w:val="0"/>
          <w:numId w:val="13"/>
        </w:numPr>
        <w:ind w:left="0" w:firstLine="545"/>
        <w:jc w:val="both"/>
      </w:pPr>
      <w:r w:rsidRPr="00E93B2E">
        <w:rPr>
          <w:color w:val="000000"/>
        </w:rPr>
        <w:t xml:space="preserve">а) минимальная площадь земельного участка - </w:t>
      </w:r>
      <w:r w:rsidRPr="00E93B2E">
        <w:t>не подлежит ограничению;</w:t>
      </w:r>
    </w:p>
    <w:p w:rsidR="00E93B2E" w:rsidRPr="00E93B2E" w:rsidRDefault="00E93B2E" w:rsidP="00E93B2E">
      <w:pPr>
        <w:numPr>
          <w:ilvl w:val="0"/>
          <w:numId w:val="13"/>
        </w:numPr>
        <w:ind w:left="0" w:firstLine="545"/>
        <w:jc w:val="both"/>
      </w:pPr>
      <w:r w:rsidRPr="00E93B2E">
        <w:t>б) максимальная площадь земельного участка - не подлежит ограничению;</w:t>
      </w:r>
    </w:p>
    <w:p w:rsidR="00E93B2E" w:rsidRPr="00E93B2E" w:rsidRDefault="00E93B2E" w:rsidP="00E93B2E">
      <w:pPr>
        <w:numPr>
          <w:ilvl w:val="0"/>
          <w:numId w:val="13"/>
        </w:numPr>
        <w:ind w:left="0" w:firstLine="545"/>
        <w:jc w:val="both"/>
      </w:pPr>
      <w:r w:rsidRPr="00E93B2E">
        <w:t>в) минимальная ширина вдоль фронта улицы – не подлежит ограничению.</w:t>
      </w:r>
    </w:p>
    <w:p w:rsidR="00E93B2E" w:rsidRPr="00E93B2E" w:rsidRDefault="00E93B2E" w:rsidP="00E93B2E">
      <w:pPr>
        <w:ind w:firstLine="545"/>
        <w:jc w:val="both"/>
      </w:pPr>
      <w:r w:rsidRPr="00E93B2E">
        <w:t>3) предельная высота зданий, строений, сооружений – не подлежит ограничению;</w:t>
      </w:r>
    </w:p>
    <w:p w:rsidR="00E93B2E" w:rsidRPr="00E93B2E" w:rsidRDefault="00E93B2E" w:rsidP="00E93B2E">
      <w:pPr>
        <w:ind w:firstLine="545"/>
        <w:jc w:val="both"/>
      </w:pPr>
      <w:r w:rsidRPr="00E93B2E">
        <w:lastRenderedPageBreak/>
        <w:t xml:space="preserve">4)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smartTag w:uri="urn:schemas-microsoft-com:office:smarttags" w:element="metricconverter">
        <w:smartTagPr>
          <w:attr w:name="ProductID" w:val="3 метра"/>
        </w:smartTagPr>
        <w:r w:rsidRPr="00E93B2E">
          <w:t>3 метра</w:t>
        </w:r>
      </w:smartTag>
      <w:r w:rsidRPr="00E93B2E">
        <w:t>;</w:t>
      </w:r>
    </w:p>
    <w:p w:rsidR="00E93B2E" w:rsidRPr="00E93B2E" w:rsidRDefault="00E93B2E" w:rsidP="00E93B2E">
      <w:pPr>
        <w:ind w:firstLine="545"/>
        <w:jc w:val="both"/>
        <w:rPr>
          <w:color w:val="000000"/>
        </w:rPr>
      </w:pPr>
      <w:r w:rsidRPr="00E93B2E">
        <w:t>5)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r w:rsidRPr="00E93B2E">
        <w:rPr>
          <w:color w:val="000000"/>
        </w:rPr>
        <w:t xml:space="preserve"> –</w:t>
      </w:r>
      <w:r w:rsidRPr="00E93B2E">
        <w:rPr>
          <w:color w:val="0000FF"/>
        </w:rPr>
        <w:t xml:space="preserve"> </w:t>
      </w:r>
      <w:r w:rsidRPr="00E93B2E">
        <w:t>80</w:t>
      </w:r>
      <w:r w:rsidRPr="00E93B2E">
        <w:rPr>
          <w:color w:val="000000"/>
        </w:rPr>
        <w:t>%.</w:t>
      </w:r>
    </w:p>
    <w:p w:rsidR="00E93B2E" w:rsidRPr="00E93B2E" w:rsidRDefault="00E93B2E" w:rsidP="00E93B2E">
      <w:pPr>
        <w:ind w:firstLine="545"/>
        <w:jc w:val="both"/>
        <w:rPr>
          <w:color w:val="000000"/>
        </w:rPr>
      </w:pPr>
      <w:r w:rsidRPr="00E93B2E">
        <w:rPr>
          <w:color w:val="000000"/>
        </w:rPr>
        <w:t>6</w:t>
      </w:r>
      <w:r w:rsidRPr="00E93B2E">
        <w:t xml:space="preserve">) минимальные размеры озелененной территории земельных участков - в соответствии с частью 4 статьи </w:t>
      </w:r>
      <w:r w:rsidRPr="00E93B2E">
        <w:rPr>
          <w:color w:val="000000"/>
        </w:rPr>
        <w:t>28;</w:t>
      </w:r>
    </w:p>
    <w:p w:rsidR="00E93B2E" w:rsidRPr="00E93B2E" w:rsidRDefault="00E93B2E" w:rsidP="00E93B2E">
      <w:pPr>
        <w:ind w:firstLine="545"/>
        <w:jc w:val="both"/>
      </w:pPr>
      <w:r w:rsidRPr="00E93B2E">
        <w:t xml:space="preserve">7) минимальное количество </w:t>
      </w:r>
      <w:proofErr w:type="spellStart"/>
      <w:r w:rsidRPr="00E93B2E">
        <w:t>машино-мест</w:t>
      </w:r>
      <w:proofErr w:type="spellEnd"/>
      <w:r w:rsidRPr="00E93B2E">
        <w:t xml:space="preserve"> для хранения индивидуального автотранспорта на территории земельных участков - в соответствии с частью 8 статьи </w:t>
      </w:r>
      <w:r w:rsidRPr="00E93B2E">
        <w:rPr>
          <w:color w:val="000000"/>
        </w:rPr>
        <w:t>28;</w:t>
      </w:r>
    </w:p>
    <w:p w:rsidR="00E93B2E" w:rsidRPr="00E93B2E" w:rsidRDefault="00E93B2E" w:rsidP="00E93B2E">
      <w:pPr>
        <w:ind w:firstLine="545"/>
        <w:jc w:val="both"/>
      </w:pPr>
      <w:r w:rsidRPr="00E93B2E">
        <w:t xml:space="preserve">8) максимальный класс опасности (по классификации </w:t>
      </w:r>
      <w:proofErr w:type="spellStart"/>
      <w:r w:rsidRPr="00E93B2E">
        <w:t>СанПиН</w:t>
      </w:r>
      <w:proofErr w:type="spellEnd"/>
      <w:r w:rsidRPr="00E93B2E">
        <w:t>) объектов капитального строительства размещаемых на территории зоны – IV.</w:t>
      </w:r>
    </w:p>
    <w:p w:rsidR="00E93B2E" w:rsidRPr="00E93B2E" w:rsidRDefault="00E93B2E" w:rsidP="00E93B2E">
      <w:pPr>
        <w:spacing w:before="120"/>
        <w:ind w:firstLine="567"/>
        <w:jc w:val="both"/>
        <w:sectPr w:rsidR="00E93B2E" w:rsidRPr="00E93B2E" w:rsidSect="005A35A8">
          <w:footnotePr>
            <w:pos w:val="beneathText"/>
          </w:footnotePr>
          <w:type w:val="continuous"/>
          <w:pgSz w:w="11905" w:h="16837"/>
          <w:pgMar w:top="709" w:right="567" w:bottom="426" w:left="1701" w:header="720" w:footer="720" w:gutter="0"/>
          <w:cols w:space="720"/>
          <w:docGrid w:linePitch="360"/>
        </w:sectPr>
      </w:pPr>
    </w:p>
    <w:p w:rsidR="00E93B2E" w:rsidRPr="00E93B2E" w:rsidRDefault="00E93B2E" w:rsidP="00E93B2E">
      <w:pPr>
        <w:jc w:val="both"/>
        <w:rPr>
          <w:b/>
          <w:iCs/>
        </w:rPr>
      </w:pPr>
    </w:p>
    <w:p w:rsidR="00E93B2E" w:rsidRPr="00E93B2E" w:rsidRDefault="00E93B2E" w:rsidP="00E93B2E">
      <w:pPr>
        <w:jc w:val="both"/>
        <w:rPr>
          <w:b/>
          <w:iCs/>
        </w:rPr>
      </w:pPr>
    </w:p>
    <w:p w:rsidR="00E93B2E" w:rsidRPr="00E93B2E" w:rsidRDefault="00E93B2E" w:rsidP="00E93B2E">
      <w:pPr>
        <w:ind w:firstLine="567"/>
        <w:jc w:val="both"/>
        <w:rPr>
          <w:b/>
          <w:iCs/>
        </w:rPr>
      </w:pPr>
      <w:r w:rsidRPr="00E93B2E">
        <w:rPr>
          <w:b/>
          <w:iCs/>
        </w:rPr>
        <w:t>2. Зона размещения объектов жилищно-коммунального хозяйства  (</w:t>
      </w:r>
      <w:proofErr w:type="gramStart"/>
      <w:r w:rsidRPr="00E93B2E">
        <w:rPr>
          <w:b/>
          <w:iCs/>
        </w:rPr>
        <w:t>П</w:t>
      </w:r>
      <w:proofErr w:type="gramEnd"/>
      <w:r w:rsidRPr="00E93B2E">
        <w:rPr>
          <w:b/>
          <w:iCs/>
        </w:rPr>
        <w:t>- 2)</w:t>
      </w:r>
    </w:p>
    <w:tbl>
      <w:tblPr>
        <w:tblW w:w="0" w:type="auto"/>
        <w:tblInd w:w="55" w:type="dxa"/>
        <w:tblLayout w:type="fixed"/>
        <w:tblCellMar>
          <w:top w:w="55" w:type="dxa"/>
          <w:left w:w="55" w:type="dxa"/>
          <w:bottom w:w="55" w:type="dxa"/>
          <w:right w:w="55" w:type="dxa"/>
        </w:tblCellMar>
        <w:tblLook w:val="0000"/>
      </w:tblPr>
      <w:tblGrid>
        <w:gridCol w:w="709"/>
        <w:gridCol w:w="8628"/>
      </w:tblGrid>
      <w:tr w:rsidR="00E93B2E" w:rsidRPr="00E93B2E" w:rsidTr="00E93B2E">
        <w:trPr>
          <w:trHeight w:val="322"/>
          <w:tblHeader/>
        </w:trPr>
        <w:tc>
          <w:tcPr>
            <w:tcW w:w="709" w:type="dxa"/>
            <w:vMerge w:val="restart"/>
            <w:tcBorders>
              <w:top w:val="single" w:sz="4" w:space="0" w:color="000000"/>
              <w:left w:val="single" w:sz="4" w:space="0" w:color="000000"/>
              <w:bottom w:val="single" w:sz="4" w:space="0" w:color="000000"/>
            </w:tcBorders>
            <w:vAlign w:val="center"/>
          </w:tcPr>
          <w:p w:rsidR="00E93B2E" w:rsidRPr="00E93B2E" w:rsidRDefault="00E93B2E" w:rsidP="00E93B2E">
            <w:pPr>
              <w:keepLines/>
              <w:snapToGrid w:val="0"/>
              <w:rPr>
                <w:lang w:val="en-US"/>
              </w:rPr>
            </w:pPr>
            <w:r w:rsidRPr="00E93B2E">
              <w:rPr>
                <w:lang w:val="en-US"/>
              </w:rPr>
              <w:t>№</w:t>
            </w:r>
          </w:p>
          <w:p w:rsidR="00E93B2E" w:rsidRPr="00E93B2E" w:rsidRDefault="00E93B2E" w:rsidP="00E93B2E">
            <w:pPr>
              <w:keepLines/>
              <w:jc w:val="center"/>
            </w:pPr>
            <w:proofErr w:type="spellStart"/>
            <w:proofErr w:type="gramStart"/>
            <w:r w:rsidRPr="00E93B2E">
              <w:t>п</w:t>
            </w:r>
            <w:proofErr w:type="spellEnd"/>
            <w:proofErr w:type="gramEnd"/>
            <w:r w:rsidRPr="00E93B2E">
              <w:t>/</w:t>
            </w:r>
            <w:proofErr w:type="spellStart"/>
            <w:r w:rsidRPr="00E93B2E">
              <w:t>п</w:t>
            </w:r>
            <w:proofErr w:type="spellEnd"/>
          </w:p>
        </w:tc>
        <w:tc>
          <w:tcPr>
            <w:tcW w:w="8628" w:type="dxa"/>
            <w:vMerge w:val="restart"/>
            <w:tcBorders>
              <w:top w:val="single" w:sz="4" w:space="0" w:color="000000"/>
              <w:left w:val="single" w:sz="4" w:space="0" w:color="000000"/>
              <w:bottom w:val="single" w:sz="4" w:space="0" w:color="000000"/>
              <w:right w:val="single" w:sz="4" w:space="0" w:color="000000"/>
            </w:tcBorders>
            <w:vAlign w:val="center"/>
          </w:tcPr>
          <w:p w:rsidR="00E93B2E" w:rsidRPr="00E93B2E" w:rsidRDefault="00E93B2E" w:rsidP="00E93B2E">
            <w:pPr>
              <w:keepLines/>
              <w:snapToGrid w:val="0"/>
              <w:jc w:val="center"/>
            </w:pPr>
            <w:r w:rsidRPr="00E93B2E">
              <w:t>Наименование вида использования</w:t>
            </w:r>
          </w:p>
        </w:tc>
      </w:tr>
      <w:tr w:rsidR="00E93B2E" w:rsidRPr="00E93B2E" w:rsidTr="00E93B2E">
        <w:trPr>
          <w:trHeight w:val="322"/>
        </w:trPr>
        <w:tc>
          <w:tcPr>
            <w:tcW w:w="709" w:type="dxa"/>
            <w:vMerge w:val="restart"/>
            <w:tcBorders>
              <w:left w:val="single" w:sz="4" w:space="0" w:color="000000"/>
              <w:bottom w:val="single" w:sz="4" w:space="0" w:color="000000"/>
            </w:tcBorders>
          </w:tcPr>
          <w:p w:rsidR="00E93B2E" w:rsidRPr="00E93B2E" w:rsidRDefault="00E93B2E" w:rsidP="00E93B2E">
            <w:pPr>
              <w:snapToGrid w:val="0"/>
              <w:jc w:val="center"/>
              <w:rPr>
                <w:b/>
              </w:rPr>
            </w:pPr>
          </w:p>
        </w:tc>
        <w:tc>
          <w:tcPr>
            <w:tcW w:w="8628" w:type="dxa"/>
            <w:vMerge w:val="restart"/>
            <w:tcBorders>
              <w:left w:val="single" w:sz="4" w:space="0" w:color="000000"/>
              <w:bottom w:val="single" w:sz="4" w:space="0" w:color="000000"/>
              <w:right w:val="single" w:sz="4" w:space="0" w:color="000000"/>
            </w:tcBorders>
          </w:tcPr>
          <w:p w:rsidR="00E93B2E" w:rsidRPr="00E93B2E" w:rsidRDefault="00E93B2E" w:rsidP="00E93B2E">
            <w:pPr>
              <w:snapToGrid w:val="0"/>
              <w:jc w:val="both"/>
              <w:rPr>
                <w:b/>
              </w:rPr>
            </w:pPr>
            <w:r w:rsidRPr="00E93B2E">
              <w:rPr>
                <w:b/>
              </w:rPr>
              <w:t xml:space="preserve">Основные виды разрешенного использования </w:t>
            </w:r>
          </w:p>
        </w:tc>
      </w:tr>
      <w:tr w:rsidR="00E93B2E" w:rsidRPr="00E93B2E" w:rsidTr="00E93B2E">
        <w:trPr>
          <w:trHeight w:val="322"/>
        </w:trPr>
        <w:tc>
          <w:tcPr>
            <w:tcW w:w="709" w:type="dxa"/>
            <w:vMerge w:val="restart"/>
            <w:tcBorders>
              <w:left w:val="single" w:sz="4" w:space="0" w:color="000000"/>
              <w:bottom w:val="single" w:sz="4" w:space="0" w:color="000000"/>
            </w:tcBorders>
          </w:tcPr>
          <w:p w:rsidR="00E93B2E" w:rsidRPr="00E93B2E" w:rsidRDefault="00E93B2E" w:rsidP="00E93B2E">
            <w:pPr>
              <w:snapToGrid w:val="0"/>
              <w:jc w:val="center"/>
            </w:pPr>
            <w:r w:rsidRPr="00E93B2E">
              <w:t>1</w:t>
            </w:r>
          </w:p>
        </w:tc>
        <w:tc>
          <w:tcPr>
            <w:tcW w:w="8628" w:type="dxa"/>
            <w:vMerge w:val="restart"/>
            <w:tcBorders>
              <w:left w:val="single" w:sz="4" w:space="0" w:color="000000"/>
              <w:bottom w:val="single" w:sz="4" w:space="0" w:color="000000"/>
              <w:right w:val="single" w:sz="4" w:space="0" w:color="000000"/>
            </w:tcBorders>
          </w:tcPr>
          <w:p w:rsidR="00E93B2E" w:rsidRPr="00E93B2E" w:rsidRDefault="00E93B2E" w:rsidP="00E93B2E">
            <w:pPr>
              <w:keepLines/>
              <w:snapToGrid w:val="0"/>
              <w:ind w:right="5"/>
              <w:jc w:val="both"/>
            </w:pPr>
            <w:r w:rsidRPr="00E93B2E">
              <w:t xml:space="preserve">Для размещения линейных объектов </w:t>
            </w:r>
          </w:p>
        </w:tc>
      </w:tr>
      <w:tr w:rsidR="00E93B2E" w:rsidRPr="00E93B2E" w:rsidTr="00E93B2E">
        <w:trPr>
          <w:trHeight w:val="322"/>
        </w:trPr>
        <w:tc>
          <w:tcPr>
            <w:tcW w:w="709" w:type="dxa"/>
            <w:tcBorders>
              <w:left w:val="single" w:sz="4" w:space="0" w:color="000000"/>
              <w:bottom w:val="single" w:sz="4" w:space="0" w:color="000000"/>
            </w:tcBorders>
          </w:tcPr>
          <w:p w:rsidR="00E93B2E" w:rsidRPr="00E93B2E" w:rsidRDefault="00E93B2E" w:rsidP="00E93B2E">
            <w:pPr>
              <w:snapToGrid w:val="0"/>
              <w:jc w:val="center"/>
            </w:pPr>
            <w:r w:rsidRPr="00E93B2E">
              <w:t>2</w:t>
            </w:r>
          </w:p>
        </w:tc>
        <w:tc>
          <w:tcPr>
            <w:tcW w:w="8628" w:type="dxa"/>
            <w:tcBorders>
              <w:left w:val="single" w:sz="4" w:space="0" w:color="000000"/>
              <w:bottom w:val="single" w:sz="4" w:space="0" w:color="000000"/>
              <w:right w:val="single" w:sz="4" w:space="0" w:color="000000"/>
            </w:tcBorders>
          </w:tcPr>
          <w:p w:rsidR="00E93B2E" w:rsidRPr="00E93B2E" w:rsidRDefault="00E93B2E" w:rsidP="00E93B2E">
            <w:pPr>
              <w:keepLines/>
              <w:snapToGrid w:val="0"/>
              <w:ind w:right="5"/>
              <w:jc w:val="both"/>
            </w:pPr>
            <w:r w:rsidRPr="00E93B2E">
              <w:t>Для размещения водопроводных станций (водозаборные и очистные сооружения)</w:t>
            </w:r>
            <w:r w:rsidRPr="00E93B2E">
              <w:rPr>
                <w:bCs/>
                <w:color w:val="FF0000"/>
              </w:rPr>
              <w:t xml:space="preserve"> </w:t>
            </w:r>
          </w:p>
        </w:tc>
      </w:tr>
      <w:tr w:rsidR="00E93B2E" w:rsidRPr="00E93B2E" w:rsidTr="00E93B2E">
        <w:trPr>
          <w:trHeight w:val="322"/>
        </w:trPr>
        <w:tc>
          <w:tcPr>
            <w:tcW w:w="709" w:type="dxa"/>
            <w:tcBorders>
              <w:left w:val="single" w:sz="4" w:space="0" w:color="000000"/>
              <w:bottom w:val="single" w:sz="4" w:space="0" w:color="000000"/>
            </w:tcBorders>
          </w:tcPr>
          <w:p w:rsidR="00E93B2E" w:rsidRPr="00E93B2E" w:rsidRDefault="00E93B2E" w:rsidP="00E93B2E">
            <w:pPr>
              <w:snapToGrid w:val="0"/>
              <w:jc w:val="center"/>
            </w:pPr>
            <w:r w:rsidRPr="00E93B2E">
              <w:t>3</w:t>
            </w:r>
          </w:p>
        </w:tc>
        <w:tc>
          <w:tcPr>
            <w:tcW w:w="8628" w:type="dxa"/>
            <w:tcBorders>
              <w:left w:val="single" w:sz="4" w:space="0" w:color="000000"/>
              <w:bottom w:val="single" w:sz="4" w:space="0" w:color="000000"/>
              <w:right w:val="single" w:sz="4" w:space="0" w:color="000000"/>
            </w:tcBorders>
          </w:tcPr>
          <w:p w:rsidR="00E93B2E" w:rsidRPr="00E93B2E" w:rsidRDefault="00E93B2E" w:rsidP="00E93B2E">
            <w:pPr>
              <w:keepLines/>
              <w:snapToGrid w:val="0"/>
              <w:ind w:right="5"/>
              <w:jc w:val="both"/>
            </w:pPr>
            <w:r w:rsidRPr="00E93B2E">
              <w:t>Для размещения водопроводных насосных станций, водонапорных башен, водомерных узлов, водозаборных скважин</w:t>
            </w:r>
          </w:p>
        </w:tc>
      </w:tr>
      <w:tr w:rsidR="00E93B2E" w:rsidRPr="00E93B2E" w:rsidTr="00E93B2E">
        <w:trPr>
          <w:trHeight w:val="322"/>
        </w:trPr>
        <w:tc>
          <w:tcPr>
            <w:tcW w:w="709" w:type="dxa"/>
            <w:tcBorders>
              <w:left w:val="single" w:sz="4" w:space="0" w:color="000000"/>
              <w:bottom w:val="single" w:sz="4" w:space="0" w:color="000000"/>
            </w:tcBorders>
          </w:tcPr>
          <w:p w:rsidR="00E93B2E" w:rsidRPr="00E93B2E" w:rsidRDefault="00E93B2E" w:rsidP="00E93B2E">
            <w:pPr>
              <w:snapToGrid w:val="0"/>
              <w:jc w:val="center"/>
            </w:pPr>
            <w:r w:rsidRPr="00E93B2E">
              <w:t>4</w:t>
            </w:r>
          </w:p>
        </w:tc>
        <w:tc>
          <w:tcPr>
            <w:tcW w:w="8628" w:type="dxa"/>
            <w:tcBorders>
              <w:left w:val="single" w:sz="4" w:space="0" w:color="000000"/>
              <w:bottom w:val="single" w:sz="4" w:space="0" w:color="000000"/>
              <w:right w:val="single" w:sz="4" w:space="0" w:color="000000"/>
            </w:tcBorders>
          </w:tcPr>
          <w:p w:rsidR="00E93B2E" w:rsidRPr="00E93B2E" w:rsidRDefault="00E93B2E" w:rsidP="00E93B2E">
            <w:pPr>
              <w:keepLines/>
              <w:snapToGrid w:val="0"/>
              <w:ind w:right="5"/>
              <w:jc w:val="both"/>
            </w:pPr>
            <w:r w:rsidRPr="00E93B2E">
              <w:t xml:space="preserve">Для размещения </w:t>
            </w:r>
            <w:proofErr w:type="spellStart"/>
            <w:r w:rsidRPr="00E93B2E">
              <w:t>электроподстанций</w:t>
            </w:r>
            <w:proofErr w:type="spellEnd"/>
            <w:r w:rsidRPr="00E93B2E">
              <w:t xml:space="preserve"> открытого типа</w:t>
            </w:r>
          </w:p>
        </w:tc>
      </w:tr>
      <w:tr w:rsidR="00E93B2E" w:rsidRPr="00E93B2E" w:rsidTr="00E93B2E">
        <w:trPr>
          <w:trHeight w:val="322"/>
        </w:trPr>
        <w:tc>
          <w:tcPr>
            <w:tcW w:w="709" w:type="dxa"/>
            <w:tcBorders>
              <w:left w:val="single" w:sz="4" w:space="0" w:color="000000"/>
              <w:bottom w:val="single" w:sz="4" w:space="0" w:color="000000"/>
            </w:tcBorders>
          </w:tcPr>
          <w:p w:rsidR="00E93B2E" w:rsidRPr="00E93B2E" w:rsidRDefault="00E93B2E" w:rsidP="00E93B2E">
            <w:pPr>
              <w:snapToGrid w:val="0"/>
              <w:jc w:val="center"/>
            </w:pPr>
            <w:r w:rsidRPr="00E93B2E">
              <w:t>5</w:t>
            </w:r>
          </w:p>
        </w:tc>
        <w:tc>
          <w:tcPr>
            <w:tcW w:w="8628" w:type="dxa"/>
            <w:tcBorders>
              <w:left w:val="single" w:sz="4" w:space="0" w:color="000000"/>
              <w:bottom w:val="single" w:sz="4" w:space="0" w:color="000000"/>
              <w:right w:val="single" w:sz="4" w:space="0" w:color="000000"/>
            </w:tcBorders>
          </w:tcPr>
          <w:p w:rsidR="00E93B2E" w:rsidRPr="00E93B2E" w:rsidRDefault="00E93B2E" w:rsidP="00E93B2E">
            <w:pPr>
              <w:keepLines/>
              <w:snapToGrid w:val="0"/>
              <w:ind w:right="5"/>
              <w:jc w:val="both"/>
            </w:pPr>
            <w:r w:rsidRPr="00E93B2E">
              <w:t>Для размещения распределительных пунктов, трансформаторных подстанций, котельных</w:t>
            </w:r>
          </w:p>
        </w:tc>
      </w:tr>
      <w:tr w:rsidR="00E93B2E" w:rsidRPr="00E93B2E" w:rsidTr="00E93B2E">
        <w:trPr>
          <w:trHeight w:val="322"/>
        </w:trPr>
        <w:tc>
          <w:tcPr>
            <w:tcW w:w="709" w:type="dxa"/>
            <w:tcBorders>
              <w:left w:val="single" w:sz="4" w:space="0" w:color="000000"/>
              <w:bottom w:val="single" w:sz="4" w:space="0" w:color="000000"/>
            </w:tcBorders>
          </w:tcPr>
          <w:p w:rsidR="00E93B2E" w:rsidRPr="00E93B2E" w:rsidRDefault="00E93B2E" w:rsidP="00E93B2E">
            <w:pPr>
              <w:snapToGrid w:val="0"/>
              <w:jc w:val="center"/>
            </w:pPr>
            <w:r w:rsidRPr="00E93B2E">
              <w:t>6</w:t>
            </w:r>
          </w:p>
        </w:tc>
        <w:tc>
          <w:tcPr>
            <w:tcW w:w="8628" w:type="dxa"/>
            <w:tcBorders>
              <w:left w:val="single" w:sz="4" w:space="0" w:color="000000"/>
              <w:bottom w:val="single" w:sz="4" w:space="0" w:color="000000"/>
              <w:right w:val="single" w:sz="4" w:space="0" w:color="000000"/>
            </w:tcBorders>
          </w:tcPr>
          <w:p w:rsidR="00E93B2E" w:rsidRPr="00E93B2E" w:rsidRDefault="00E93B2E" w:rsidP="00E93B2E">
            <w:pPr>
              <w:keepLines/>
              <w:snapToGrid w:val="0"/>
              <w:ind w:right="5"/>
              <w:jc w:val="both"/>
            </w:pPr>
            <w:r w:rsidRPr="00E93B2E">
              <w:t>Для размещения газораспределительных пунктов</w:t>
            </w:r>
          </w:p>
        </w:tc>
      </w:tr>
      <w:tr w:rsidR="00E93B2E" w:rsidRPr="00E93B2E" w:rsidTr="00E93B2E">
        <w:trPr>
          <w:trHeight w:val="322"/>
        </w:trPr>
        <w:tc>
          <w:tcPr>
            <w:tcW w:w="709" w:type="dxa"/>
            <w:tcBorders>
              <w:left w:val="single" w:sz="4" w:space="0" w:color="000000"/>
              <w:bottom w:val="single" w:sz="4" w:space="0" w:color="000000"/>
            </w:tcBorders>
          </w:tcPr>
          <w:p w:rsidR="00E93B2E" w:rsidRPr="00E93B2E" w:rsidRDefault="00E93B2E" w:rsidP="00E93B2E">
            <w:pPr>
              <w:snapToGrid w:val="0"/>
              <w:jc w:val="center"/>
            </w:pPr>
            <w:r w:rsidRPr="00E93B2E">
              <w:t>7</w:t>
            </w:r>
          </w:p>
        </w:tc>
        <w:tc>
          <w:tcPr>
            <w:tcW w:w="8628" w:type="dxa"/>
            <w:tcBorders>
              <w:left w:val="single" w:sz="4" w:space="0" w:color="000000"/>
              <w:bottom w:val="single" w:sz="4" w:space="0" w:color="000000"/>
              <w:right w:val="single" w:sz="4" w:space="0" w:color="000000"/>
            </w:tcBorders>
          </w:tcPr>
          <w:p w:rsidR="00E93B2E" w:rsidRPr="00E93B2E" w:rsidRDefault="00E93B2E" w:rsidP="00E93B2E">
            <w:pPr>
              <w:keepLines/>
              <w:snapToGrid w:val="0"/>
              <w:ind w:right="5"/>
              <w:jc w:val="both"/>
            </w:pPr>
            <w:r w:rsidRPr="00E93B2E">
              <w:t>Для размещения канализационных очистных сооружений</w:t>
            </w:r>
          </w:p>
        </w:tc>
      </w:tr>
      <w:tr w:rsidR="00E93B2E" w:rsidRPr="00E93B2E" w:rsidTr="00E93B2E">
        <w:trPr>
          <w:trHeight w:val="322"/>
        </w:trPr>
        <w:tc>
          <w:tcPr>
            <w:tcW w:w="709" w:type="dxa"/>
            <w:tcBorders>
              <w:left w:val="single" w:sz="4" w:space="0" w:color="000000"/>
              <w:bottom w:val="single" w:sz="4" w:space="0" w:color="000000"/>
            </w:tcBorders>
          </w:tcPr>
          <w:p w:rsidR="00E93B2E" w:rsidRPr="00E93B2E" w:rsidRDefault="00E93B2E" w:rsidP="00E93B2E">
            <w:pPr>
              <w:snapToGrid w:val="0"/>
              <w:jc w:val="center"/>
            </w:pPr>
            <w:r w:rsidRPr="00E93B2E">
              <w:t>8</w:t>
            </w:r>
          </w:p>
        </w:tc>
        <w:tc>
          <w:tcPr>
            <w:tcW w:w="8628" w:type="dxa"/>
            <w:tcBorders>
              <w:left w:val="single" w:sz="4" w:space="0" w:color="000000"/>
              <w:bottom w:val="single" w:sz="4" w:space="0" w:color="000000"/>
              <w:right w:val="single" w:sz="4" w:space="0" w:color="000000"/>
            </w:tcBorders>
          </w:tcPr>
          <w:p w:rsidR="00E93B2E" w:rsidRPr="00E93B2E" w:rsidRDefault="00E93B2E" w:rsidP="00E93B2E">
            <w:pPr>
              <w:keepLines/>
              <w:snapToGrid w:val="0"/>
              <w:ind w:right="5"/>
              <w:jc w:val="both"/>
            </w:pPr>
            <w:r w:rsidRPr="00E93B2E">
              <w:t>Для размещения канализационных насосных станций</w:t>
            </w:r>
          </w:p>
        </w:tc>
      </w:tr>
      <w:tr w:rsidR="00E93B2E" w:rsidRPr="00E93B2E" w:rsidTr="00E93B2E">
        <w:trPr>
          <w:trHeight w:val="322"/>
        </w:trPr>
        <w:tc>
          <w:tcPr>
            <w:tcW w:w="709" w:type="dxa"/>
            <w:tcBorders>
              <w:left w:val="single" w:sz="4" w:space="0" w:color="000000"/>
              <w:bottom w:val="single" w:sz="4" w:space="0" w:color="000000"/>
            </w:tcBorders>
          </w:tcPr>
          <w:p w:rsidR="00E93B2E" w:rsidRPr="00E93B2E" w:rsidRDefault="00E93B2E" w:rsidP="00E93B2E">
            <w:pPr>
              <w:snapToGrid w:val="0"/>
              <w:jc w:val="center"/>
            </w:pPr>
            <w:r w:rsidRPr="00E93B2E">
              <w:t>9</w:t>
            </w:r>
          </w:p>
        </w:tc>
        <w:tc>
          <w:tcPr>
            <w:tcW w:w="8628" w:type="dxa"/>
            <w:tcBorders>
              <w:left w:val="single" w:sz="4" w:space="0" w:color="000000"/>
              <w:bottom w:val="single" w:sz="4" w:space="0" w:color="000000"/>
              <w:right w:val="single" w:sz="4" w:space="0" w:color="000000"/>
            </w:tcBorders>
          </w:tcPr>
          <w:p w:rsidR="00E93B2E" w:rsidRPr="00E93B2E" w:rsidRDefault="00E93B2E" w:rsidP="00E93B2E">
            <w:pPr>
              <w:keepLines/>
              <w:snapToGrid w:val="0"/>
              <w:ind w:right="5"/>
              <w:jc w:val="both"/>
            </w:pPr>
            <w:r w:rsidRPr="00E93B2E">
              <w:t>Для размещения очистных сооружений поверхностного стока и локальных очистных сооружений</w:t>
            </w:r>
          </w:p>
        </w:tc>
      </w:tr>
      <w:tr w:rsidR="00E93B2E" w:rsidRPr="00E93B2E" w:rsidTr="00E93B2E">
        <w:trPr>
          <w:trHeight w:val="322"/>
        </w:trPr>
        <w:tc>
          <w:tcPr>
            <w:tcW w:w="709" w:type="dxa"/>
            <w:tcBorders>
              <w:left w:val="single" w:sz="4" w:space="0" w:color="000000"/>
              <w:bottom w:val="single" w:sz="4" w:space="0" w:color="000000"/>
            </w:tcBorders>
          </w:tcPr>
          <w:p w:rsidR="00E93B2E" w:rsidRPr="00E93B2E" w:rsidRDefault="00E93B2E" w:rsidP="00E93B2E">
            <w:pPr>
              <w:snapToGrid w:val="0"/>
              <w:jc w:val="center"/>
            </w:pPr>
            <w:r w:rsidRPr="00E93B2E">
              <w:t>10</w:t>
            </w:r>
          </w:p>
        </w:tc>
        <w:tc>
          <w:tcPr>
            <w:tcW w:w="8628" w:type="dxa"/>
            <w:tcBorders>
              <w:left w:val="single" w:sz="4" w:space="0" w:color="000000"/>
              <w:bottom w:val="single" w:sz="4" w:space="0" w:color="000000"/>
              <w:right w:val="single" w:sz="4" w:space="0" w:color="000000"/>
            </w:tcBorders>
          </w:tcPr>
          <w:p w:rsidR="00E93B2E" w:rsidRPr="00E93B2E" w:rsidRDefault="00E93B2E" w:rsidP="00E93B2E">
            <w:pPr>
              <w:keepLines/>
              <w:snapToGrid w:val="0"/>
              <w:ind w:right="5"/>
              <w:jc w:val="both"/>
            </w:pPr>
            <w:r w:rsidRPr="00E93B2E">
              <w:t>Для размещения объектов связи и телекоммуникаций</w:t>
            </w:r>
          </w:p>
        </w:tc>
      </w:tr>
      <w:tr w:rsidR="00E93B2E" w:rsidRPr="00E93B2E" w:rsidTr="00E93B2E">
        <w:trPr>
          <w:trHeight w:val="322"/>
        </w:trPr>
        <w:tc>
          <w:tcPr>
            <w:tcW w:w="709" w:type="dxa"/>
            <w:vMerge w:val="restart"/>
            <w:tcBorders>
              <w:left w:val="single" w:sz="4" w:space="0" w:color="000000"/>
              <w:bottom w:val="single" w:sz="4" w:space="0" w:color="000000"/>
            </w:tcBorders>
          </w:tcPr>
          <w:p w:rsidR="00E93B2E" w:rsidRPr="00E93B2E" w:rsidRDefault="00E93B2E" w:rsidP="00E93B2E">
            <w:pPr>
              <w:snapToGrid w:val="0"/>
              <w:jc w:val="center"/>
            </w:pPr>
            <w:r w:rsidRPr="00E93B2E">
              <w:t>11</w:t>
            </w:r>
          </w:p>
        </w:tc>
        <w:tc>
          <w:tcPr>
            <w:tcW w:w="8628" w:type="dxa"/>
            <w:vMerge w:val="restart"/>
            <w:tcBorders>
              <w:left w:val="single" w:sz="4" w:space="0" w:color="000000"/>
              <w:bottom w:val="single" w:sz="4" w:space="0" w:color="000000"/>
              <w:right w:val="single" w:sz="4" w:space="0" w:color="000000"/>
            </w:tcBorders>
          </w:tcPr>
          <w:p w:rsidR="00E93B2E" w:rsidRPr="00E93B2E" w:rsidRDefault="00E93B2E" w:rsidP="00E93B2E">
            <w:pPr>
              <w:snapToGrid w:val="0"/>
              <w:jc w:val="both"/>
              <w:rPr>
                <w:color w:val="000000"/>
              </w:rPr>
            </w:pPr>
            <w:r w:rsidRPr="00E93B2E">
              <w:rPr>
                <w:color w:val="000000"/>
              </w:rPr>
              <w:t>Для размещения зеленых насаждений санитарно-защитных зон</w:t>
            </w:r>
          </w:p>
        </w:tc>
      </w:tr>
      <w:tr w:rsidR="00E93B2E" w:rsidRPr="00E93B2E" w:rsidTr="00E93B2E">
        <w:trPr>
          <w:trHeight w:val="322"/>
        </w:trPr>
        <w:tc>
          <w:tcPr>
            <w:tcW w:w="709" w:type="dxa"/>
            <w:tcBorders>
              <w:left w:val="single" w:sz="4" w:space="0" w:color="000000"/>
              <w:bottom w:val="single" w:sz="4" w:space="0" w:color="000000"/>
            </w:tcBorders>
          </w:tcPr>
          <w:p w:rsidR="00E93B2E" w:rsidRPr="00E93B2E" w:rsidRDefault="00E93B2E" w:rsidP="00E93B2E">
            <w:pPr>
              <w:snapToGrid w:val="0"/>
              <w:jc w:val="center"/>
              <w:rPr>
                <w:b/>
              </w:rPr>
            </w:pPr>
          </w:p>
        </w:tc>
        <w:tc>
          <w:tcPr>
            <w:tcW w:w="8628" w:type="dxa"/>
            <w:tcBorders>
              <w:left w:val="single" w:sz="4" w:space="0" w:color="000000"/>
              <w:bottom w:val="single" w:sz="4" w:space="0" w:color="000000"/>
              <w:right w:val="single" w:sz="4" w:space="0" w:color="000000"/>
            </w:tcBorders>
          </w:tcPr>
          <w:p w:rsidR="00E93B2E" w:rsidRPr="00E93B2E" w:rsidRDefault="00E93B2E" w:rsidP="00E93B2E">
            <w:pPr>
              <w:snapToGrid w:val="0"/>
              <w:jc w:val="both"/>
              <w:rPr>
                <w:b/>
              </w:rPr>
            </w:pPr>
            <w:r w:rsidRPr="00E93B2E">
              <w:rPr>
                <w:b/>
              </w:rPr>
              <w:t xml:space="preserve">Условно разрешенные виды использования </w:t>
            </w:r>
          </w:p>
        </w:tc>
      </w:tr>
      <w:tr w:rsidR="00E93B2E" w:rsidRPr="00E93B2E" w:rsidTr="00E93B2E">
        <w:trPr>
          <w:trHeight w:val="322"/>
        </w:trPr>
        <w:tc>
          <w:tcPr>
            <w:tcW w:w="709" w:type="dxa"/>
            <w:tcBorders>
              <w:left w:val="single" w:sz="4" w:space="0" w:color="000000"/>
              <w:bottom w:val="single" w:sz="4" w:space="0" w:color="000000"/>
            </w:tcBorders>
          </w:tcPr>
          <w:p w:rsidR="00E93B2E" w:rsidRPr="00E93B2E" w:rsidRDefault="00E93B2E" w:rsidP="00E93B2E">
            <w:pPr>
              <w:snapToGrid w:val="0"/>
              <w:jc w:val="center"/>
              <w:rPr>
                <w:b/>
              </w:rPr>
            </w:pPr>
            <w:r w:rsidRPr="00E93B2E">
              <w:t>1</w:t>
            </w:r>
          </w:p>
        </w:tc>
        <w:tc>
          <w:tcPr>
            <w:tcW w:w="8628" w:type="dxa"/>
            <w:tcBorders>
              <w:left w:val="single" w:sz="4" w:space="0" w:color="000000"/>
              <w:bottom w:val="single" w:sz="4" w:space="0" w:color="000000"/>
              <w:right w:val="single" w:sz="4" w:space="0" w:color="000000"/>
            </w:tcBorders>
          </w:tcPr>
          <w:p w:rsidR="00E93B2E" w:rsidRPr="00E93B2E" w:rsidRDefault="00E93B2E" w:rsidP="00E93B2E">
            <w:pPr>
              <w:snapToGrid w:val="0"/>
              <w:jc w:val="both"/>
              <w:rPr>
                <w:b/>
              </w:rPr>
            </w:pPr>
            <w:r w:rsidRPr="00E93B2E">
              <w:t>Для размещения объектов трубопроводного транспорта</w:t>
            </w:r>
          </w:p>
        </w:tc>
      </w:tr>
      <w:tr w:rsidR="00E93B2E" w:rsidRPr="00E93B2E" w:rsidTr="00E93B2E">
        <w:trPr>
          <w:trHeight w:val="322"/>
        </w:trPr>
        <w:tc>
          <w:tcPr>
            <w:tcW w:w="709" w:type="dxa"/>
            <w:tcBorders>
              <w:left w:val="single" w:sz="4" w:space="0" w:color="000000"/>
              <w:bottom w:val="single" w:sz="4" w:space="0" w:color="000000"/>
            </w:tcBorders>
          </w:tcPr>
          <w:p w:rsidR="00E93B2E" w:rsidRPr="00E93B2E" w:rsidRDefault="00E93B2E" w:rsidP="00E93B2E">
            <w:pPr>
              <w:snapToGrid w:val="0"/>
              <w:jc w:val="center"/>
            </w:pPr>
            <w:r w:rsidRPr="00E93B2E">
              <w:t>2</w:t>
            </w:r>
          </w:p>
        </w:tc>
        <w:tc>
          <w:tcPr>
            <w:tcW w:w="8628" w:type="dxa"/>
            <w:tcBorders>
              <w:left w:val="single" w:sz="4" w:space="0" w:color="000000"/>
              <w:bottom w:val="single" w:sz="4" w:space="0" w:color="000000"/>
              <w:right w:val="single" w:sz="4" w:space="0" w:color="000000"/>
            </w:tcBorders>
          </w:tcPr>
          <w:p w:rsidR="00E93B2E" w:rsidRPr="00E93B2E" w:rsidRDefault="00E93B2E" w:rsidP="00E93B2E">
            <w:pPr>
              <w:snapToGrid w:val="0"/>
              <w:jc w:val="both"/>
              <w:rPr>
                <w:color w:val="000000"/>
              </w:rPr>
            </w:pPr>
            <w:r w:rsidRPr="00E93B2E">
              <w:t>Для размещения стоянок с гаражами боксового типа</w:t>
            </w:r>
          </w:p>
        </w:tc>
      </w:tr>
    </w:tbl>
    <w:p w:rsidR="00E93B2E" w:rsidRPr="00E93B2E" w:rsidRDefault="00E93B2E" w:rsidP="00E93B2E">
      <w:pPr>
        <w:spacing w:before="120"/>
        <w:ind w:firstLine="567"/>
        <w:jc w:val="both"/>
        <w:rPr>
          <w:iCs/>
        </w:rPr>
      </w:pPr>
      <w:r w:rsidRPr="00E93B2E">
        <w:t xml:space="preserve">1) цель выделения зоны – формирование комплексов объектов инженерной инфраструктуры не выше </w:t>
      </w:r>
      <w:r w:rsidRPr="00E93B2E">
        <w:rPr>
          <w:iCs/>
          <w:lang w:val="en-US"/>
        </w:rPr>
        <w:t>IV</w:t>
      </w:r>
      <w:r w:rsidRPr="00E93B2E">
        <w:rPr>
          <w:iCs/>
        </w:rPr>
        <w:t xml:space="preserve"> класса опасности;</w:t>
      </w:r>
    </w:p>
    <w:p w:rsidR="00E93B2E" w:rsidRPr="00E93B2E" w:rsidRDefault="00E93B2E" w:rsidP="00E93B2E">
      <w:pPr>
        <w:numPr>
          <w:ilvl w:val="0"/>
          <w:numId w:val="14"/>
        </w:numPr>
        <w:suppressAutoHyphens w:val="0"/>
        <w:autoSpaceDE w:val="0"/>
        <w:autoSpaceDN w:val="0"/>
        <w:adjustRightInd w:val="0"/>
        <w:jc w:val="both"/>
      </w:pPr>
      <w:r w:rsidRPr="00E93B2E">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E93B2E" w:rsidRPr="00E93B2E" w:rsidRDefault="00E93B2E" w:rsidP="00E93B2E">
      <w:pPr>
        <w:ind w:firstLine="545"/>
        <w:jc w:val="both"/>
      </w:pPr>
    </w:p>
    <w:p w:rsidR="00E93B2E" w:rsidRPr="00E93B2E" w:rsidRDefault="00E93B2E" w:rsidP="00E93B2E">
      <w:pPr>
        <w:ind w:firstLine="545"/>
        <w:jc w:val="both"/>
      </w:pPr>
      <w:r w:rsidRPr="00E93B2E">
        <w:t xml:space="preserve">2) предельные (минимальные и (или) максимальные) размеры земельных участков, в том числе их площадь: </w:t>
      </w:r>
    </w:p>
    <w:p w:rsidR="00E93B2E" w:rsidRPr="00E93B2E" w:rsidRDefault="00E93B2E" w:rsidP="00E93B2E">
      <w:pPr>
        <w:numPr>
          <w:ilvl w:val="0"/>
          <w:numId w:val="13"/>
        </w:numPr>
        <w:ind w:left="0" w:firstLine="545"/>
        <w:jc w:val="both"/>
      </w:pPr>
      <w:r w:rsidRPr="00E93B2E">
        <w:t>а) минимальная площадь земельного участка - не подлежит ограничению;</w:t>
      </w:r>
    </w:p>
    <w:p w:rsidR="00E93B2E" w:rsidRPr="00E93B2E" w:rsidRDefault="00E93B2E" w:rsidP="00E93B2E">
      <w:pPr>
        <w:numPr>
          <w:ilvl w:val="0"/>
          <w:numId w:val="13"/>
        </w:numPr>
        <w:ind w:left="0" w:firstLine="545"/>
        <w:jc w:val="both"/>
      </w:pPr>
      <w:r w:rsidRPr="00E93B2E">
        <w:t>б) максимальная площадь земельного участка - не подлежит ограничению;</w:t>
      </w:r>
    </w:p>
    <w:p w:rsidR="00E93B2E" w:rsidRPr="00E93B2E" w:rsidRDefault="00E93B2E" w:rsidP="00E93B2E">
      <w:pPr>
        <w:numPr>
          <w:ilvl w:val="0"/>
          <w:numId w:val="13"/>
        </w:numPr>
        <w:ind w:left="0" w:firstLine="545"/>
        <w:jc w:val="both"/>
      </w:pPr>
      <w:r w:rsidRPr="00E93B2E">
        <w:t>в) минимальная ширина вдоль фронта улицы – не подлежит ограничению.</w:t>
      </w:r>
    </w:p>
    <w:p w:rsidR="00E93B2E" w:rsidRPr="00E93B2E" w:rsidRDefault="00E93B2E" w:rsidP="00E93B2E">
      <w:pPr>
        <w:ind w:firstLine="545"/>
        <w:jc w:val="both"/>
      </w:pPr>
      <w:r w:rsidRPr="00E93B2E">
        <w:t>3) предельная высота зданий, строений, сооружений – не подлежит ограничению;</w:t>
      </w:r>
    </w:p>
    <w:p w:rsidR="00E93B2E" w:rsidRPr="00E93B2E" w:rsidRDefault="00E93B2E" w:rsidP="00E93B2E">
      <w:pPr>
        <w:ind w:firstLine="545"/>
        <w:jc w:val="both"/>
      </w:pPr>
      <w:r w:rsidRPr="00E93B2E">
        <w:lastRenderedPageBreak/>
        <w:t xml:space="preserve">4)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smartTag w:uri="urn:schemas-microsoft-com:office:smarttags" w:element="metricconverter">
        <w:smartTagPr>
          <w:attr w:name="ProductID" w:val="3 метра"/>
        </w:smartTagPr>
        <w:r w:rsidRPr="00E93B2E">
          <w:t>3 метра</w:t>
        </w:r>
      </w:smartTag>
      <w:r w:rsidRPr="00E93B2E">
        <w:t>;</w:t>
      </w:r>
    </w:p>
    <w:p w:rsidR="00E93B2E" w:rsidRPr="00E93B2E" w:rsidRDefault="00E93B2E" w:rsidP="00E93B2E">
      <w:pPr>
        <w:ind w:firstLine="545"/>
        <w:jc w:val="both"/>
      </w:pPr>
      <w:r w:rsidRPr="00E93B2E">
        <w:t>5)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80%.</w:t>
      </w:r>
    </w:p>
    <w:p w:rsidR="00E93B2E" w:rsidRPr="00E93B2E" w:rsidRDefault="00E93B2E" w:rsidP="00E93B2E">
      <w:pPr>
        <w:ind w:firstLine="545"/>
        <w:jc w:val="both"/>
        <w:sectPr w:rsidR="00E93B2E" w:rsidRPr="00E93B2E" w:rsidSect="005A35A8">
          <w:footnotePr>
            <w:pos w:val="beneathText"/>
          </w:footnotePr>
          <w:type w:val="continuous"/>
          <w:pgSz w:w="11905" w:h="16837"/>
          <w:pgMar w:top="1134" w:right="567" w:bottom="1134" w:left="1701" w:header="720" w:footer="720" w:gutter="0"/>
          <w:cols w:space="720"/>
          <w:docGrid w:linePitch="360"/>
        </w:sectPr>
      </w:pPr>
    </w:p>
    <w:p w:rsidR="00E93B2E" w:rsidRPr="00E93B2E" w:rsidRDefault="00E93B2E" w:rsidP="00E93B2E">
      <w:pPr>
        <w:ind w:firstLine="545"/>
        <w:jc w:val="both"/>
      </w:pPr>
      <w:proofErr w:type="gramStart"/>
      <w:r w:rsidRPr="00E93B2E">
        <w:lastRenderedPageBreak/>
        <w:t xml:space="preserve">6) минимальные размеры озелененной территории земельных участков - в соответствии с частью 4 </w:t>
      </w:r>
      <w:proofErr w:type="spellStart"/>
      <w:r w:rsidRPr="00E93B2E">
        <w:t>СанПиН</w:t>
      </w:r>
      <w:proofErr w:type="spellEnd"/>
      <w:r w:rsidRPr="00E93B2E">
        <w:t>) объектов капитального статьи 28;</w:t>
      </w:r>
      <w:proofErr w:type="gramEnd"/>
    </w:p>
    <w:p w:rsidR="00E93B2E" w:rsidRPr="00E93B2E" w:rsidRDefault="00E93B2E" w:rsidP="00E93B2E">
      <w:pPr>
        <w:ind w:firstLine="545"/>
        <w:jc w:val="both"/>
      </w:pPr>
      <w:r w:rsidRPr="00E93B2E">
        <w:t xml:space="preserve">7) минимальное количество </w:t>
      </w:r>
      <w:proofErr w:type="spellStart"/>
      <w:r w:rsidRPr="00E93B2E">
        <w:t>машино-мест</w:t>
      </w:r>
      <w:proofErr w:type="spellEnd"/>
      <w:r w:rsidRPr="00E93B2E">
        <w:t xml:space="preserve"> для хранения индивидуального автотранспорта на территории земельных участков - в соответствии с частью 8 статьи 28;</w:t>
      </w:r>
    </w:p>
    <w:p w:rsidR="00E93B2E" w:rsidRPr="00E93B2E" w:rsidRDefault="00E93B2E" w:rsidP="00E93B2E">
      <w:pPr>
        <w:ind w:firstLine="545"/>
        <w:jc w:val="both"/>
      </w:pPr>
      <w:r w:rsidRPr="00E93B2E">
        <w:t xml:space="preserve">8) максимальный класс опасности (по классификации строительства </w:t>
      </w:r>
      <w:proofErr w:type="gramStart"/>
      <w:r w:rsidRPr="00E93B2E">
        <w:t>размещаемых</w:t>
      </w:r>
      <w:proofErr w:type="gramEnd"/>
      <w:r w:rsidRPr="00E93B2E">
        <w:t xml:space="preserve"> на территории зоны – IV.</w:t>
      </w:r>
    </w:p>
    <w:p w:rsidR="00E93B2E" w:rsidRPr="00E93B2E" w:rsidRDefault="00E93B2E" w:rsidP="00E93B2E">
      <w:pPr>
        <w:ind w:firstLine="559"/>
        <w:jc w:val="both"/>
        <w:sectPr w:rsidR="00E93B2E" w:rsidRPr="00E93B2E" w:rsidSect="005A35A8">
          <w:footnotePr>
            <w:pos w:val="beneathText"/>
          </w:footnotePr>
          <w:type w:val="continuous"/>
          <w:pgSz w:w="11905" w:h="16837"/>
          <w:pgMar w:top="1134" w:right="567" w:bottom="1134" w:left="1701" w:header="720" w:footer="720" w:gutter="0"/>
          <w:cols w:space="720"/>
          <w:docGrid w:linePitch="360"/>
        </w:sectPr>
      </w:pPr>
    </w:p>
    <w:p w:rsidR="00E93B2E" w:rsidRPr="00E93B2E" w:rsidRDefault="00E93B2E" w:rsidP="00E93B2E">
      <w:pPr>
        <w:ind w:firstLine="567"/>
        <w:jc w:val="both"/>
        <w:rPr>
          <w:b/>
          <w:iCs/>
        </w:rPr>
      </w:pPr>
      <w:r w:rsidRPr="00E93B2E">
        <w:rPr>
          <w:b/>
          <w:iCs/>
        </w:rPr>
        <w:lastRenderedPageBreak/>
        <w:t>3. Зона размещения объектов инженерно-транспортной инфраструктуры  (</w:t>
      </w:r>
      <w:proofErr w:type="gramStart"/>
      <w:r w:rsidRPr="00E93B2E">
        <w:rPr>
          <w:b/>
          <w:iCs/>
        </w:rPr>
        <w:t>ИТ</w:t>
      </w:r>
      <w:proofErr w:type="gramEnd"/>
      <w:r w:rsidRPr="00E93B2E">
        <w:rPr>
          <w:b/>
          <w:iCs/>
        </w:rPr>
        <w:t>)</w:t>
      </w:r>
    </w:p>
    <w:tbl>
      <w:tblPr>
        <w:tblW w:w="0" w:type="auto"/>
        <w:tblInd w:w="55" w:type="dxa"/>
        <w:tblLayout w:type="fixed"/>
        <w:tblCellMar>
          <w:top w:w="55" w:type="dxa"/>
          <w:left w:w="55" w:type="dxa"/>
          <w:bottom w:w="55" w:type="dxa"/>
          <w:right w:w="55" w:type="dxa"/>
        </w:tblCellMar>
        <w:tblLook w:val="0000"/>
      </w:tblPr>
      <w:tblGrid>
        <w:gridCol w:w="709"/>
        <w:gridCol w:w="8628"/>
      </w:tblGrid>
      <w:tr w:rsidR="00E93B2E" w:rsidRPr="00E93B2E" w:rsidTr="00E93B2E">
        <w:trPr>
          <w:trHeight w:val="322"/>
          <w:tblHeader/>
        </w:trPr>
        <w:tc>
          <w:tcPr>
            <w:tcW w:w="709" w:type="dxa"/>
            <w:vMerge w:val="restart"/>
            <w:tcBorders>
              <w:top w:val="single" w:sz="4" w:space="0" w:color="000000"/>
              <w:left w:val="single" w:sz="4" w:space="0" w:color="000000"/>
              <w:bottom w:val="single" w:sz="4" w:space="0" w:color="000000"/>
            </w:tcBorders>
            <w:vAlign w:val="center"/>
          </w:tcPr>
          <w:p w:rsidR="00E93B2E" w:rsidRPr="00E93B2E" w:rsidRDefault="00E93B2E" w:rsidP="00E93B2E">
            <w:pPr>
              <w:keepLines/>
              <w:snapToGrid w:val="0"/>
              <w:rPr>
                <w:lang w:val="en-US"/>
              </w:rPr>
            </w:pPr>
            <w:r w:rsidRPr="00E93B2E">
              <w:rPr>
                <w:lang w:val="en-US"/>
              </w:rPr>
              <w:t>№</w:t>
            </w:r>
          </w:p>
          <w:p w:rsidR="00E93B2E" w:rsidRPr="00E93B2E" w:rsidRDefault="00E93B2E" w:rsidP="00E93B2E">
            <w:pPr>
              <w:keepLines/>
              <w:jc w:val="center"/>
            </w:pPr>
            <w:proofErr w:type="spellStart"/>
            <w:proofErr w:type="gramStart"/>
            <w:r w:rsidRPr="00E93B2E">
              <w:t>п</w:t>
            </w:r>
            <w:proofErr w:type="spellEnd"/>
            <w:proofErr w:type="gramEnd"/>
            <w:r w:rsidRPr="00E93B2E">
              <w:t>/</w:t>
            </w:r>
            <w:proofErr w:type="spellStart"/>
            <w:r w:rsidRPr="00E93B2E">
              <w:t>п</w:t>
            </w:r>
            <w:proofErr w:type="spellEnd"/>
          </w:p>
        </w:tc>
        <w:tc>
          <w:tcPr>
            <w:tcW w:w="8628" w:type="dxa"/>
            <w:vMerge w:val="restart"/>
            <w:tcBorders>
              <w:top w:val="single" w:sz="4" w:space="0" w:color="000000"/>
              <w:left w:val="single" w:sz="4" w:space="0" w:color="000000"/>
              <w:bottom w:val="single" w:sz="4" w:space="0" w:color="000000"/>
              <w:right w:val="single" w:sz="4" w:space="0" w:color="000000"/>
            </w:tcBorders>
            <w:vAlign w:val="center"/>
          </w:tcPr>
          <w:p w:rsidR="00E93B2E" w:rsidRPr="00E93B2E" w:rsidRDefault="00E93B2E" w:rsidP="00E93B2E">
            <w:pPr>
              <w:keepLines/>
              <w:snapToGrid w:val="0"/>
              <w:jc w:val="center"/>
            </w:pPr>
            <w:r w:rsidRPr="00E93B2E">
              <w:t>Наименование вида использования</w:t>
            </w:r>
          </w:p>
        </w:tc>
      </w:tr>
      <w:tr w:rsidR="00E93B2E" w:rsidRPr="00E93B2E" w:rsidTr="00E93B2E">
        <w:trPr>
          <w:trHeight w:val="322"/>
        </w:trPr>
        <w:tc>
          <w:tcPr>
            <w:tcW w:w="709" w:type="dxa"/>
            <w:vMerge w:val="restart"/>
            <w:tcBorders>
              <w:left w:val="single" w:sz="4" w:space="0" w:color="000000"/>
              <w:bottom w:val="single" w:sz="4" w:space="0" w:color="000000"/>
            </w:tcBorders>
          </w:tcPr>
          <w:p w:rsidR="00E93B2E" w:rsidRPr="00E93B2E" w:rsidRDefault="00E93B2E" w:rsidP="00E93B2E">
            <w:pPr>
              <w:snapToGrid w:val="0"/>
              <w:jc w:val="center"/>
              <w:rPr>
                <w:b/>
              </w:rPr>
            </w:pPr>
          </w:p>
        </w:tc>
        <w:tc>
          <w:tcPr>
            <w:tcW w:w="8628" w:type="dxa"/>
            <w:vMerge w:val="restart"/>
            <w:tcBorders>
              <w:left w:val="single" w:sz="4" w:space="0" w:color="000000"/>
              <w:bottom w:val="single" w:sz="4" w:space="0" w:color="000000"/>
              <w:right w:val="single" w:sz="4" w:space="0" w:color="000000"/>
            </w:tcBorders>
          </w:tcPr>
          <w:p w:rsidR="00E93B2E" w:rsidRPr="00E93B2E" w:rsidRDefault="00E93B2E" w:rsidP="00E93B2E">
            <w:pPr>
              <w:snapToGrid w:val="0"/>
              <w:jc w:val="both"/>
              <w:rPr>
                <w:b/>
              </w:rPr>
            </w:pPr>
            <w:r w:rsidRPr="00E93B2E">
              <w:rPr>
                <w:b/>
              </w:rPr>
              <w:t xml:space="preserve">Основные виды разрешенного использования </w:t>
            </w:r>
          </w:p>
        </w:tc>
      </w:tr>
      <w:tr w:rsidR="00E93B2E" w:rsidRPr="00E93B2E" w:rsidTr="00E93B2E">
        <w:trPr>
          <w:trHeight w:val="322"/>
        </w:trPr>
        <w:tc>
          <w:tcPr>
            <w:tcW w:w="709" w:type="dxa"/>
            <w:vMerge w:val="restart"/>
            <w:tcBorders>
              <w:left w:val="single" w:sz="4" w:space="0" w:color="000000"/>
              <w:bottom w:val="single" w:sz="4" w:space="0" w:color="000000"/>
            </w:tcBorders>
          </w:tcPr>
          <w:p w:rsidR="00E93B2E" w:rsidRPr="00E93B2E" w:rsidRDefault="00E93B2E" w:rsidP="00E93B2E">
            <w:pPr>
              <w:snapToGrid w:val="0"/>
              <w:jc w:val="center"/>
            </w:pPr>
            <w:r w:rsidRPr="00E93B2E">
              <w:t>1</w:t>
            </w:r>
          </w:p>
        </w:tc>
        <w:tc>
          <w:tcPr>
            <w:tcW w:w="8628" w:type="dxa"/>
            <w:vMerge w:val="restart"/>
            <w:tcBorders>
              <w:left w:val="single" w:sz="4" w:space="0" w:color="000000"/>
              <w:bottom w:val="single" w:sz="4" w:space="0" w:color="000000"/>
              <w:right w:val="single" w:sz="4" w:space="0" w:color="000000"/>
            </w:tcBorders>
          </w:tcPr>
          <w:p w:rsidR="00E93B2E" w:rsidRPr="00E93B2E" w:rsidRDefault="00E93B2E" w:rsidP="00E93B2E">
            <w:pPr>
              <w:keepLines/>
              <w:snapToGrid w:val="0"/>
              <w:ind w:right="5"/>
              <w:jc w:val="both"/>
            </w:pPr>
            <w:r w:rsidRPr="00E93B2E">
              <w:t xml:space="preserve">Для размещения линейных объектов </w:t>
            </w:r>
          </w:p>
        </w:tc>
      </w:tr>
      <w:tr w:rsidR="00E93B2E" w:rsidRPr="00E93B2E" w:rsidTr="00E93B2E">
        <w:trPr>
          <w:trHeight w:val="322"/>
        </w:trPr>
        <w:tc>
          <w:tcPr>
            <w:tcW w:w="709" w:type="dxa"/>
            <w:tcBorders>
              <w:left w:val="single" w:sz="4" w:space="0" w:color="000000"/>
              <w:bottom w:val="single" w:sz="4" w:space="0" w:color="000000"/>
            </w:tcBorders>
          </w:tcPr>
          <w:p w:rsidR="00E93B2E" w:rsidRPr="00E93B2E" w:rsidRDefault="00E93B2E" w:rsidP="00E93B2E">
            <w:pPr>
              <w:snapToGrid w:val="0"/>
              <w:jc w:val="center"/>
            </w:pPr>
            <w:r w:rsidRPr="00E93B2E">
              <w:t>2</w:t>
            </w:r>
          </w:p>
        </w:tc>
        <w:tc>
          <w:tcPr>
            <w:tcW w:w="8628" w:type="dxa"/>
            <w:tcBorders>
              <w:left w:val="single" w:sz="4" w:space="0" w:color="000000"/>
              <w:bottom w:val="single" w:sz="4" w:space="0" w:color="000000"/>
              <w:right w:val="single" w:sz="4" w:space="0" w:color="000000"/>
            </w:tcBorders>
          </w:tcPr>
          <w:p w:rsidR="00E93B2E" w:rsidRPr="00E93B2E" w:rsidRDefault="00E93B2E" w:rsidP="00E93B2E">
            <w:pPr>
              <w:keepLines/>
              <w:snapToGrid w:val="0"/>
              <w:ind w:right="5"/>
              <w:jc w:val="both"/>
            </w:pPr>
            <w:r w:rsidRPr="00E93B2E">
              <w:t xml:space="preserve">Для размещения водопроводных станций (водозаборные и очистные сооружения) </w:t>
            </w:r>
          </w:p>
        </w:tc>
      </w:tr>
      <w:tr w:rsidR="00E93B2E" w:rsidRPr="00E93B2E" w:rsidTr="00E93B2E">
        <w:trPr>
          <w:trHeight w:val="322"/>
        </w:trPr>
        <w:tc>
          <w:tcPr>
            <w:tcW w:w="709" w:type="dxa"/>
            <w:tcBorders>
              <w:left w:val="single" w:sz="4" w:space="0" w:color="000000"/>
              <w:bottom w:val="single" w:sz="4" w:space="0" w:color="000000"/>
            </w:tcBorders>
          </w:tcPr>
          <w:p w:rsidR="00E93B2E" w:rsidRPr="00E93B2E" w:rsidRDefault="00E93B2E" w:rsidP="00E93B2E">
            <w:pPr>
              <w:snapToGrid w:val="0"/>
              <w:jc w:val="center"/>
            </w:pPr>
            <w:r w:rsidRPr="00E93B2E">
              <w:t>3</w:t>
            </w:r>
          </w:p>
        </w:tc>
        <w:tc>
          <w:tcPr>
            <w:tcW w:w="8628" w:type="dxa"/>
            <w:tcBorders>
              <w:left w:val="single" w:sz="4" w:space="0" w:color="000000"/>
              <w:bottom w:val="single" w:sz="4" w:space="0" w:color="000000"/>
              <w:right w:val="single" w:sz="4" w:space="0" w:color="000000"/>
            </w:tcBorders>
          </w:tcPr>
          <w:p w:rsidR="00E93B2E" w:rsidRPr="00E93B2E" w:rsidRDefault="00E93B2E" w:rsidP="00E93B2E">
            <w:pPr>
              <w:keepLines/>
              <w:snapToGrid w:val="0"/>
              <w:ind w:right="5"/>
              <w:jc w:val="both"/>
            </w:pPr>
            <w:r w:rsidRPr="00E93B2E">
              <w:t>Для размещения водопроводных насосных станций, водонапорных башен, водомерных узлов, водозаборных скважин</w:t>
            </w:r>
          </w:p>
        </w:tc>
      </w:tr>
      <w:tr w:rsidR="00E93B2E" w:rsidRPr="00E93B2E" w:rsidTr="00E93B2E">
        <w:trPr>
          <w:trHeight w:val="322"/>
        </w:trPr>
        <w:tc>
          <w:tcPr>
            <w:tcW w:w="709" w:type="dxa"/>
            <w:tcBorders>
              <w:left w:val="single" w:sz="4" w:space="0" w:color="000000"/>
              <w:bottom w:val="single" w:sz="4" w:space="0" w:color="000000"/>
            </w:tcBorders>
          </w:tcPr>
          <w:p w:rsidR="00E93B2E" w:rsidRPr="00E93B2E" w:rsidRDefault="00E93B2E" w:rsidP="00E93B2E">
            <w:pPr>
              <w:snapToGrid w:val="0"/>
              <w:jc w:val="center"/>
            </w:pPr>
            <w:r w:rsidRPr="00E93B2E">
              <w:t>4</w:t>
            </w:r>
          </w:p>
        </w:tc>
        <w:tc>
          <w:tcPr>
            <w:tcW w:w="8628" w:type="dxa"/>
            <w:tcBorders>
              <w:left w:val="single" w:sz="4" w:space="0" w:color="000000"/>
              <w:bottom w:val="single" w:sz="4" w:space="0" w:color="000000"/>
              <w:right w:val="single" w:sz="4" w:space="0" w:color="000000"/>
            </w:tcBorders>
          </w:tcPr>
          <w:p w:rsidR="00E93B2E" w:rsidRPr="00E93B2E" w:rsidRDefault="00E93B2E" w:rsidP="00E93B2E">
            <w:pPr>
              <w:keepLines/>
              <w:snapToGrid w:val="0"/>
              <w:ind w:right="5"/>
              <w:jc w:val="both"/>
            </w:pPr>
            <w:r w:rsidRPr="00E93B2E">
              <w:t xml:space="preserve">Для размещения </w:t>
            </w:r>
            <w:proofErr w:type="spellStart"/>
            <w:r w:rsidRPr="00E93B2E">
              <w:t>электроподстанций</w:t>
            </w:r>
            <w:proofErr w:type="spellEnd"/>
            <w:r w:rsidRPr="00E93B2E">
              <w:t xml:space="preserve"> открытого типа</w:t>
            </w:r>
          </w:p>
        </w:tc>
      </w:tr>
      <w:tr w:rsidR="00E93B2E" w:rsidRPr="00E93B2E" w:rsidTr="00E93B2E">
        <w:trPr>
          <w:trHeight w:val="322"/>
        </w:trPr>
        <w:tc>
          <w:tcPr>
            <w:tcW w:w="709" w:type="dxa"/>
            <w:tcBorders>
              <w:left w:val="single" w:sz="4" w:space="0" w:color="000000"/>
              <w:bottom w:val="single" w:sz="4" w:space="0" w:color="000000"/>
            </w:tcBorders>
          </w:tcPr>
          <w:p w:rsidR="00E93B2E" w:rsidRPr="00E93B2E" w:rsidRDefault="00E93B2E" w:rsidP="00E93B2E">
            <w:pPr>
              <w:snapToGrid w:val="0"/>
              <w:jc w:val="center"/>
            </w:pPr>
            <w:r w:rsidRPr="00E93B2E">
              <w:t>5</w:t>
            </w:r>
          </w:p>
        </w:tc>
        <w:tc>
          <w:tcPr>
            <w:tcW w:w="8628" w:type="dxa"/>
            <w:tcBorders>
              <w:left w:val="single" w:sz="4" w:space="0" w:color="000000"/>
              <w:bottom w:val="single" w:sz="4" w:space="0" w:color="000000"/>
              <w:right w:val="single" w:sz="4" w:space="0" w:color="000000"/>
            </w:tcBorders>
          </w:tcPr>
          <w:p w:rsidR="00E93B2E" w:rsidRPr="00E93B2E" w:rsidRDefault="00E93B2E" w:rsidP="00E93B2E">
            <w:pPr>
              <w:keepLines/>
              <w:snapToGrid w:val="0"/>
              <w:ind w:right="5"/>
              <w:jc w:val="both"/>
            </w:pPr>
            <w:r w:rsidRPr="00E93B2E">
              <w:t>Для размещения распределительных пунктов, трансформаторных подстанций, котельных</w:t>
            </w:r>
          </w:p>
        </w:tc>
      </w:tr>
      <w:tr w:rsidR="00E93B2E" w:rsidRPr="00E93B2E" w:rsidTr="00E93B2E">
        <w:trPr>
          <w:trHeight w:val="322"/>
        </w:trPr>
        <w:tc>
          <w:tcPr>
            <w:tcW w:w="709" w:type="dxa"/>
            <w:tcBorders>
              <w:left w:val="single" w:sz="4" w:space="0" w:color="000000"/>
              <w:bottom w:val="single" w:sz="4" w:space="0" w:color="000000"/>
            </w:tcBorders>
          </w:tcPr>
          <w:p w:rsidR="00E93B2E" w:rsidRPr="00E93B2E" w:rsidRDefault="00E93B2E" w:rsidP="00E93B2E">
            <w:pPr>
              <w:snapToGrid w:val="0"/>
              <w:jc w:val="center"/>
            </w:pPr>
            <w:r w:rsidRPr="00E93B2E">
              <w:t>6</w:t>
            </w:r>
          </w:p>
        </w:tc>
        <w:tc>
          <w:tcPr>
            <w:tcW w:w="8628" w:type="dxa"/>
            <w:tcBorders>
              <w:left w:val="single" w:sz="4" w:space="0" w:color="000000"/>
              <w:bottom w:val="single" w:sz="4" w:space="0" w:color="000000"/>
              <w:right w:val="single" w:sz="4" w:space="0" w:color="000000"/>
            </w:tcBorders>
          </w:tcPr>
          <w:p w:rsidR="00E93B2E" w:rsidRPr="00E93B2E" w:rsidRDefault="00E93B2E" w:rsidP="00E93B2E">
            <w:pPr>
              <w:keepLines/>
              <w:snapToGrid w:val="0"/>
              <w:ind w:right="5"/>
              <w:jc w:val="both"/>
            </w:pPr>
            <w:r w:rsidRPr="00E93B2E">
              <w:t>Для размещения газораспределительных пунктов</w:t>
            </w:r>
          </w:p>
        </w:tc>
      </w:tr>
      <w:tr w:rsidR="00E93B2E" w:rsidRPr="00E93B2E" w:rsidTr="00E93B2E">
        <w:trPr>
          <w:trHeight w:val="322"/>
        </w:trPr>
        <w:tc>
          <w:tcPr>
            <w:tcW w:w="709" w:type="dxa"/>
            <w:tcBorders>
              <w:left w:val="single" w:sz="4" w:space="0" w:color="000000"/>
              <w:bottom w:val="single" w:sz="4" w:space="0" w:color="000000"/>
            </w:tcBorders>
          </w:tcPr>
          <w:p w:rsidR="00E93B2E" w:rsidRPr="00E93B2E" w:rsidRDefault="00E93B2E" w:rsidP="00E93B2E">
            <w:pPr>
              <w:snapToGrid w:val="0"/>
              <w:jc w:val="center"/>
            </w:pPr>
            <w:r w:rsidRPr="00E93B2E">
              <w:t>7</w:t>
            </w:r>
          </w:p>
        </w:tc>
        <w:tc>
          <w:tcPr>
            <w:tcW w:w="8628" w:type="dxa"/>
            <w:tcBorders>
              <w:left w:val="single" w:sz="4" w:space="0" w:color="000000"/>
              <w:bottom w:val="single" w:sz="4" w:space="0" w:color="000000"/>
              <w:right w:val="single" w:sz="4" w:space="0" w:color="000000"/>
            </w:tcBorders>
          </w:tcPr>
          <w:p w:rsidR="00E93B2E" w:rsidRPr="00E93B2E" w:rsidRDefault="00E93B2E" w:rsidP="00E93B2E">
            <w:pPr>
              <w:keepLines/>
              <w:snapToGrid w:val="0"/>
              <w:ind w:right="5"/>
              <w:jc w:val="both"/>
            </w:pPr>
            <w:r w:rsidRPr="00E93B2E">
              <w:t>Для размещения канализационных очистных сооружений</w:t>
            </w:r>
          </w:p>
        </w:tc>
      </w:tr>
      <w:tr w:rsidR="00E93B2E" w:rsidRPr="00E93B2E" w:rsidTr="00E93B2E">
        <w:trPr>
          <w:trHeight w:val="322"/>
        </w:trPr>
        <w:tc>
          <w:tcPr>
            <w:tcW w:w="709" w:type="dxa"/>
            <w:tcBorders>
              <w:left w:val="single" w:sz="4" w:space="0" w:color="000000"/>
              <w:bottom w:val="single" w:sz="4" w:space="0" w:color="000000"/>
            </w:tcBorders>
          </w:tcPr>
          <w:p w:rsidR="00E93B2E" w:rsidRPr="00E93B2E" w:rsidRDefault="00E93B2E" w:rsidP="00E93B2E">
            <w:pPr>
              <w:snapToGrid w:val="0"/>
              <w:jc w:val="center"/>
            </w:pPr>
            <w:r w:rsidRPr="00E93B2E">
              <w:t>8</w:t>
            </w:r>
          </w:p>
        </w:tc>
        <w:tc>
          <w:tcPr>
            <w:tcW w:w="8628" w:type="dxa"/>
            <w:tcBorders>
              <w:left w:val="single" w:sz="4" w:space="0" w:color="000000"/>
              <w:bottom w:val="single" w:sz="4" w:space="0" w:color="000000"/>
              <w:right w:val="single" w:sz="4" w:space="0" w:color="000000"/>
            </w:tcBorders>
          </w:tcPr>
          <w:p w:rsidR="00E93B2E" w:rsidRPr="00E93B2E" w:rsidRDefault="00E93B2E" w:rsidP="00E93B2E">
            <w:pPr>
              <w:keepLines/>
              <w:snapToGrid w:val="0"/>
              <w:ind w:right="5"/>
              <w:jc w:val="both"/>
            </w:pPr>
            <w:r w:rsidRPr="00E93B2E">
              <w:t>Для размещения канализационных насосных станций</w:t>
            </w:r>
          </w:p>
        </w:tc>
      </w:tr>
      <w:tr w:rsidR="00E93B2E" w:rsidRPr="00E93B2E" w:rsidTr="00E93B2E">
        <w:trPr>
          <w:trHeight w:val="322"/>
        </w:trPr>
        <w:tc>
          <w:tcPr>
            <w:tcW w:w="709" w:type="dxa"/>
            <w:tcBorders>
              <w:left w:val="single" w:sz="4" w:space="0" w:color="000000"/>
              <w:bottom w:val="single" w:sz="4" w:space="0" w:color="000000"/>
            </w:tcBorders>
          </w:tcPr>
          <w:p w:rsidR="00E93B2E" w:rsidRPr="00E93B2E" w:rsidRDefault="00E93B2E" w:rsidP="00E93B2E">
            <w:pPr>
              <w:snapToGrid w:val="0"/>
              <w:jc w:val="center"/>
            </w:pPr>
            <w:r w:rsidRPr="00E93B2E">
              <w:t>9</w:t>
            </w:r>
          </w:p>
        </w:tc>
        <w:tc>
          <w:tcPr>
            <w:tcW w:w="8628" w:type="dxa"/>
            <w:tcBorders>
              <w:left w:val="single" w:sz="4" w:space="0" w:color="000000"/>
              <w:bottom w:val="single" w:sz="4" w:space="0" w:color="000000"/>
              <w:right w:val="single" w:sz="4" w:space="0" w:color="000000"/>
            </w:tcBorders>
          </w:tcPr>
          <w:p w:rsidR="00E93B2E" w:rsidRPr="00E93B2E" w:rsidRDefault="00E93B2E" w:rsidP="00E93B2E">
            <w:pPr>
              <w:keepLines/>
              <w:snapToGrid w:val="0"/>
              <w:ind w:right="5"/>
              <w:jc w:val="both"/>
            </w:pPr>
            <w:r w:rsidRPr="00E93B2E">
              <w:t>Для размещения очистных сооружений поверхностного стока и локальных очистных сооружений</w:t>
            </w:r>
          </w:p>
        </w:tc>
      </w:tr>
      <w:tr w:rsidR="00E93B2E" w:rsidRPr="00E93B2E" w:rsidTr="00E93B2E">
        <w:trPr>
          <w:trHeight w:val="322"/>
        </w:trPr>
        <w:tc>
          <w:tcPr>
            <w:tcW w:w="709" w:type="dxa"/>
            <w:tcBorders>
              <w:left w:val="single" w:sz="4" w:space="0" w:color="000000"/>
              <w:bottom w:val="single" w:sz="4" w:space="0" w:color="000000"/>
            </w:tcBorders>
          </w:tcPr>
          <w:p w:rsidR="00E93B2E" w:rsidRPr="00E93B2E" w:rsidRDefault="00E93B2E" w:rsidP="00E93B2E">
            <w:pPr>
              <w:snapToGrid w:val="0"/>
              <w:jc w:val="center"/>
            </w:pPr>
            <w:r w:rsidRPr="00E93B2E">
              <w:t>10</w:t>
            </w:r>
          </w:p>
        </w:tc>
        <w:tc>
          <w:tcPr>
            <w:tcW w:w="8628" w:type="dxa"/>
            <w:tcBorders>
              <w:left w:val="single" w:sz="4" w:space="0" w:color="000000"/>
              <w:bottom w:val="single" w:sz="4" w:space="0" w:color="000000"/>
              <w:right w:val="single" w:sz="4" w:space="0" w:color="000000"/>
            </w:tcBorders>
          </w:tcPr>
          <w:p w:rsidR="00E93B2E" w:rsidRPr="00E93B2E" w:rsidRDefault="00E93B2E" w:rsidP="00E93B2E">
            <w:pPr>
              <w:keepLines/>
              <w:snapToGrid w:val="0"/>
              <w:ind w:right="5"/>
              <w:jc w:val="both"/>
            </w:pPr>
            <w:r w:rsidRPr="00E93B2E">
              <w:t>Для размещения объектов связи и телекоммуникаций</w:t>
            </w:r>
          </w:p>
        </w:tc>
      </w:tr>
      <w:tr w:rsidR="00E93B2E" w:rsidRPr="00E93B2E" w:rsidTr="00E93B2E">
        <w:trPr>
          <w:trHeight w:val="322"/>
        </w:trPr>
        <w:tc>
          <w:tcPr>
            <w:tcW w:w="709" w:type="dxa"/>
            <w:tcBorders>
              <w:left w:val="single" w:sz="4" w:space="0" w:color="000000"/>
              <w:bottom w:val="single" w:sz="4" w:space="0" w:color="000000"/>
            </w:tcBorders>
          </w:tcPr>
          <w:p w:rsidR="00E93B2E" w:rsidRPr="00E93B2E" w:rsidRDefault="00E93B2E" w:rsidP="00E93B2E">
            <w:pPr>
              <w:snapToGrid w:val="0"/>
              <w:jc w:val="center"/>
            </w:pPr>
            <w:r w:rsidRPr="00E93B2E">
              <w:t>11</w:t>
            </w:r>
          </w:p>
        </w:tc>
        <w:tc>
          <w:tcPr>
            <w:tcW w:w="8628" w:type="dxa"/>
            <w:tcBorders>
              <w:left w:val="single" w:sz="4" w:space="0" w:color="000000"/>
              <w:bottom w:val="single" w:sz="4" w:space="0" w:color="000000"/>
              <w:right w:val="single" w:sz="4" w:space="0" w:color="000000"/>
            </w:tcBorders>
          </w:tcPr>
          <w:p w:rsidR="00E93B2E" w:rsidRPr="00E93B2E" w:rsidRDefault="00E93B2E" w:rsidP="00E93B2E">
            <w:pPr>
              <w:snapToGrid w:val="0"/>
              <w:jc w:val="both"/>
              <w:rPr>
                <w:color w:val="000000"/>
              </w:rPr>
            </w:pPr>
            <w:r w:rsidRPr="00E93B2E">
              <w:rPr>
                <w:color w:val="000000"/>
              </w:rPr>
              <w:t>Для размещения зеленых насаждений санитарно-защитных зон</w:t>
            </w:r>
          </w:p>
        </w:tc>
      </w:tr>
      <w:tr w:rsidR="00E93B2E" w:rsidRPr="00E93B2E" w:rsidTr="00E93B2E">
        <w:trPr>
          <w:trHeight w:val="322"/>
        </w:trPr>
        <w:tc>
          <w:tcPr>
            <w:tcW w:w="709" w:type="dxa"/>
            <w:tcBorders>
              <w:left w:val="single" w:sz="4" w:space="0" w:color="000000"/>
              <w:bottom w:val="single" w:sz="4" w:space="0" w:color="000000"/>
            </w:tcBorders>
          </w:tcPr>
          <w:p w:rsidR="00E93B2E" w:rsidRPr="00E93B2E" w:rsidRDefault="00E93B2E" w:rsidP="00E93B2E">
            <w:pPr>
              <w:snapToGrid w:val="0"/>
              <w:jc w:val="center"/>
              <w:rPr>
                <w:b/>
              </w:rPr>
            </w:pPr>
          </w:p>
        </w:tc>
        <w:tc>
          <w:tcPr>
            <w:tcW w:w="8628" w:type="dxa"/>
            <w:tcBorders>
              <w:left w:val="single" w:sz="4" w:space="0" w:color="000000"/>
              <w:bottom w:val="single" w:sz="4" w:space="0" w:color="000000"/>
              <w:right w:val="single" w:sz="4" w:space="0" w:color="000000"/>
            </w:tcBorders>
          </w:tcPr>
          <w:p w:rsidR="00E93B2E" w:rsidRPr="00E93B2E" w:rsidRDefault="00E93B2E" w:rsidP="00E93B2E">
            <w:pPr>
              <w:snapToGrid w:val="0"/>
              <w:jc w:val="both"/>
              <w:rPr>
                <w:b/>
              </w:rPr>
            </w:pPr>
            <w:r w:rsidRPr="00E93B2E">
              <w:rPr>
                <w:b/>
              </w:rPr>
              <w:t xml:space="preserve">Условно разрешенные виды использования </w:t>
            </w:r>
          </w:p>
        </w:tc>
      </w:tr>
      <w:tr w:rsidR="00E93B2E" w:rsidRPr="00E93B2E" w:rsidTr="00E93B2E">
        <w:trPr>
          <w:trHeight w:val="322"/>
        </w:trPr>
        <w:tc>
          <w:tcPr>
            <w:tcW w:w="709" w:type="dxa"/>
            <w:tcBorders>
              <w:left w:val="single" w:sz="4" w:space="0" w:color="000000"/>
              <w:bottom w:val="single" w:sz="4" w:space="0" w:color="000000"/>
            </w:tcBorders>
          </w:tcPr>
          <w:p w:rsidR="00E93B2E" w:rsidRPr="00E93B2E" w:rsidRDefault="00E93B2E" w:rsidP="00E93B2E">
            <w:pPr>
              <w:snapToGrid w:val="0"/>
              <w:jc w:val="center"/>
              <w:rPr>
                <w:b/>
              </w:rPr>
            </w:pPr>
            <w:r w:rsidRPr="00E93B2E">
              <w:t>1</w:t>
            </w:r>
          </w:p>
        </w:tc>
        <w:tc>
          <w:tcPr>
            <w:tcW w:w="8628" w:type="dxa"/>
            <w:tcBorders>
              <w:left w:val="single" w:sz="4" w:space="0" w:color="000000"/>
              <w:bottom w:val="single" w:sz="4" w:space="0" w:color="000000"/>
              <w:right w:val="single" w:sz="4" w:space="0" w:color="000000"/>
            </w:tcBorders>
          </w:tcPr>
          <w:p w:rsidR="00E93B2E" w:rsidRPr="00E93B2E" w:rsidRDefault="00E93B2E" w:rsidP="00E93B2E">
            <w:pPr>
              <w:snapToGrid w:val="0"/>
              <w:jc w:val="both"/>
              <w:rPr>
                <w:b/>
              </w:rPr>
            </w:pPr>
            <w:r w:rsidRPr="00E93B2E">
              <w:t>Для размещения объектов трубопроводного транспорта</w:t>
            </w:r>
          </w:p>
        </w:tc>
      </w:tr>
      <w:tr w:rsidR="00E93B2E" w:rsidRPr="00E93B2E" w:rsidTr="00E93B2E">
        <w:trPr>
          <w:trHeight w:val="322"/>
        </w:trPr>
        <w:tc>
          <w:tcPr>
            <w:tcW w:w="709" w:type="dxa"/>
            <w:tcBorders>
              <w:left w:val="single" w:sz="4" w:space="0" w:color="000000"/>
              <w:bottom w:val="single" w:sz="4" w:space="0" w:color="000000"/>
            </w:tcBorders>
          </w:tcPr>
          <w:p w:rsidR="00E93B2E" w:rsidRPr="00E93B2E" w:rsidRDefault="00E93B2E" w:rsidP="00E93B2E">
            <w:pPr>
              <w:snapToGrid w:val="0"/>
              <w:jc w:val="center"/>
            </w:pPr>
            <w:r w:rsidRPr="00E93B2E">
              <w:t>2</w:t>
            </w:r>
          </w:p>
        </w:tc>
        <w:tc>
          <w:tcPr>
            <w:tcW w:w="8628" w:type="dxa"/>
            <w:tcBorders>
              <w:left w:val="single" w:sz="4" w:space="0" w:color="000000"/>
              <w:bottom w:val="single" w:sz="4" w:space="0" w:color="000000"/>
              <w:right w:val="single" w:sz="4" w:space="0" w:color="000000"/>
            </w:tcBorders>
          </w:tcPr>
          <w:p w:rsidR="00E93B2E" w:rsidRPr="00E93B2E" w:rsidRDefault="00E93B2E" w:rsidP="00E93B2E">
            <w:pPr>
              <w:snapToGrid w:val="0"/>
              <w:jc w:val="both"/>
              <w:rPr>
                <w:color w:val="000000"/>
              </w:rPr>
            </w:pPr>
            <w:r w:rsidRPr="00E93B2E">
              <w:t xml:space="preserve">Для размещения стоянок с гаражами боксового типа </w:t>
            </w:r>
          </w:p>
        </w:tc>
      </w:tr>
      <w:tr w:rsidR="00E93B2E" w:rsidRPr="00E93B2E" w:rsidTr="00E93B2E">
        <w:trPr>
          <w:trHeight w:val="322"/>
        </w:trPr>
        <w:tc>
          <w:tcPr>
            <w:tcW w:w="709" w:type="dxa"/>
            <w:tcBorders>
              <w:left w:val="single" w:sz="4" w:space="0" w:color="000000"/>
              <w:bottom w:val="single" w:sz="4" w:space="0" w:color="000000"/>
            </w:tcBorders>
          </w:tcPr>
          <w:p w:rsidR="00E93B2E" w:rsidRPr="00E93B2E" w:rsidRDefault="00E93B2E" w:rsidP="00E93B2E">
            <w:pPr>
              <w:snapToGrid w:val="0"/>
              <w:jc w:val="center"/>
            </w:pPr>
            <w:r w:rsidRPr="00E93B2E">
              <w:t>4</w:t>
            </w:r>
          </w:p>
        </w:tc>
        <w:tc>
          <w:tcPr>
            <w:tcW w:w="8628" w:type="dxa"/>
            <w:tcBorders>
              <w:left w:val="single" w:sz="4" w:space="0" w:color="000000"/>
              <w:bottom w:val="single" w:sz="4" w:space="0" w:color="000000"/>
              <w:right w:val="single" w:sz="4" w:space="0" w:color="000000"/>
            </w:tcBorders>
          </w:tcPr>
          <w:p w:rsidR="00E93B2E" w:rsidRPr="00E93B2E" w:rsidRDefault="00E93B2E" w:rsidP="00E93B2E">
            <w:pPr>
              <w:snapToGrid w:val="0"/>
              <w:jc w:val="both"/>
              <w:rPr>
                <w:b/>
              </w:rPr>
            </w:pPr>
            <w:r w:rsidRPr="00E93B2E">
              <w:t>Для размещения складских объектов</w:t>
            </w:r>
          </w:p>
        </w:tc>
      </w:tr>
      <w:tr w:rsidR="00E93B2E" w:rsidRPr="00E93B2E" w:rsidTr="00E93B2E">
        <w:trPr>
          <w:trHeight w:val="322"/>
        </w:trPr>
        <w:tc>
          <w:tcPr>
            <w:tcW w:w="709" w:type="dxa"/>
            <w:tcBorders>
              <w:left w:val="single" w:sz="4" w:space="0" w:color="000000"/>
              <w:bottom w:val="single" w:sz="4" w:space="0" w:color="000000"/>
            </w:tcBorders>
          </w:tcPr>
          <w:p w:rsidR="00E93B2E" w:rsidRPr="00E93B2E" w:rsidRDefault="00E93B2E" w:rsidP="00E93B2E">
            <w:pPr>
              <w:snapToGrid w:val="0"/>
              <w:jc w:val="center"/>
            </w:pPr>
            <w:r w:rsidRPr="00E93B2E">
              <w:t>3</w:t>
            </w:r>
          </w:p>
        </w:tc>
        <w:tc>
          <w:tcPr>
            <w:tcW w:w="8628" w:type="dxa"/>
            <w:tcBorders>
              <w:left w:val="single" w:sz="4" w:space="0" w:color="000000"/>
              <w:bottom w:val="single" w:sz="4" w:space="0" w:color="000000"/>
              <w:right w:val="single" w:sz="4" w:space="0" w:color="000000"/>
            </w:tcBorders>
          </w:tcPr>
          <w:p w:rsidR="00E93B2E" w:rsidRPr="00E93B2E" w:rsidRDefault="00E93B2E" w:rsidP="00E93B2E">
            <w:pPr>
              <w:keepLines/>
              <w:snapToGrid w:val="0"/>
              <w:jc w:val="both"/>
            </w:pPr>
            <w:r w:rsidRPr="00E93B2E">
              <w:t>Для размещения объектов связи и телекоммуникаций</w:t>
            </w:r>
          </w:p>
        </w:tc>
      </w:tr>
    </w:tbl>
    <w:p w:rsidR="00E93B2E" w:rsidRPr="00E93B2E" w:rsidRDefault="00E93B2E" w:rsidP="00E93B2E">
      <w:pPr>
        <w:ind w:firstLine="559"/>
        <w:jc w:val="both"/>
      </w:pPr>
    </w:p>
    <w:p w:rsidR="00E93B2E" w:rsidRPr="00E93B2E" w:rsidRDefault="00E93B2E" w:rsidP="00E93B2E">
      <w:pPr>
        <w:spacing w:before="120"/>
        <w:ind w:firstLine="567"/>
        <w:jc w:val="both"/>
        <w:rPr>
          <w:iCs/>
        </w:rPr>
      </w:pPr>
      <w:r w:rsidRPr="00E93B2E">
        <w:t xml:space="preserve">1) цель выделения зоны – формирование комплексов объектов инженерной и транспортной инфраструктуры не выше </w:t>
      </w:r>
      <w:r w:rsidRPr="00E93B2E">
        <w:rPr>
          <w:iCs/>
          <w:lang w:val="en-US"/>
        </w:rPr>
        <w:t>IV</w:t>
      </w:r>
      <w:r w:rsidRPr="00E93B2E">
        <w:rPr>
          <w:iCs/>
        </w:rPr>
        <w:t xml:space="preserve"> класса опасности;</w:t>
      </w:r>
    </w:p>
    <w:p w:rsidR="00E93B2E" w:rsidRPr="00E93B2E" w:rsidRDefault="00E93B2E" w:rsidP="00E93B2E">
      <w:pPr>
        <w:numPr>
          <w:ilvl w:val="0"/>
          <w:numId w:val="14"/>
        </w:numPr>
        <w:suppressAutoHyphens w:val="0"/>
        <w:autoSpaceDE w:val="0"/>
        <w:autoSpaceDN w:val="0"/>
        <w:adjustRightInd w:val="0"/>
        <w:jc w:val="both"/>
      </w:pPr>
      <w:r w:rsidRPr="00E93B2E">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E93B2E" w:rsidRPr="00E93B2E" w:rsidRDefault="00E93B2E" w:rsidP="00E93B2E">
      <w:pPr>
        <w:spacing w:before="120"/>
        <w:ind w:firstLine="567"/>
        <w:jc w:val="both"/>
        <w:rPr>
          <w:iCs/>
        </w:rPr>
      </w:pPr>
    </w:p>
    <w:p w:rsidR="00E93B2E" w:rsidRPr="00E93B2E" w:rsidRDefault="00E93B2E" w:rsidP="00E93B2E">
      <w:pPr>
        <w:ind w:firstLine="545"/>
        <w:jc w:val="both"/>
      </w:pPr>
      <w:r w:rsidRPr="00E93B2E">
        <w:t xml:space="preserve">2) предельные (минимальные и (или) максимальные) размеры земельных участков, в том числе их площадь: </w:t>
      </w:r>
    </w:p>
    <w:p w:rsidR="00E93B2E" w:rsidRPr="00E93B2E" w:rsidRDefault="00E93B2E" w:rsidP="00E93B2E">
      <w:pPr>
        <w:numPr>
          <w:ilvl w:val="0"/>
          <w:numId w:val="13"/>
        </w:numPr>
        <w:ind w:left="0" w:firstLine="545"/>
        <w:jc w:val="both"/>
        <w:rPr>
          <w:color w:val="000000"/>
        </w:rPr>
      </w:pPr>
      <w:r w:rsidRPr="00E93B2E">
        <w:rPr>
          <w:color w:val="000000"/>
        </w:rPr>
        <w:t xml:space="preserve">а) минимальная площадь земельного участка - </w:t>
      </w:r>
      <w:r w:rsidRPr="00E93B2E">
        <w:t>не подлежит ограничению</w:t>
      </w:r>
      <w:r w:rsidRPr="00E93B2E">
        <w:rPr>
          <w:color w:val="000000"/>
        </w:rPr>
        <w:t>;</w:t>
      </w:r>
    </w:p>
    <w:p w:rsidR="00E93B2E" w:rsidRPr="00E93B2E" w:rsidRDefault="00E93B2E" w:rsidP="00E93B2E">
      <w:pPr>
        <w:numPr>
          <w:ilvl w:val="0"/>
          <w:numId w:val="13"/>
        </w:numPr>
        <w:ind w:left="0" w:firstLine="545"/>
        <w:jc w:val="both"/>
        <w:rPr>
          <w:color w:val="000000"/>
        </w:rPr>
      </w:pPr>
      <w:r w:rsidRPr="00E93B2E">
        <w:rPr>
          <w:color w:val="000000"/>
        </w:rPr>
        <w:t xml:space="preserve">б) максимальная площадь земельного участка - </w:t>
      </w:r>
      <w:r w:rsidRPr="00E93B2E">
        <w:t>не подлежит ограничению</w:t>
      </w:r>
      <w:r w:rsidRPr="00E93B2E">
        <w:rPr>
          <w:color w:val="000000"/>
        </w:rPr>
        <w:t>;</w:t>
      </w:r>
    </w:p>
    <w:p w:rsidR="00E93B2E" w:rsidRPr="00E93B2E" w:rsidRDefault="00E93B2E" w:rsidP="00E93B2E">
      <w:pPr>
        <w:numPr>
          <w:ilvl w:val="0"/>
          <w:numId w:val="13"/>
        </w:numPr>
        <w:ind w:left="0" w:firstLine="545"/>
        <w:jc w:val="both"/>
      </w:pPr>
      <w:r w:rsidRPr="00E93B2E">
        <w:t>в) минимальная ширина вдоль фронта улицы – не подлежит ограничению.</w:t>
      </w:r>
    </w:p>
    <w:p w:rsidR="00E93B2E" w:rsidRPr="00E93B2E" w:rsidRDefault="00E93B2E" w:rsidP="00E93B2E">
      <w:pPr>
        <w:ind w:firstLine="545"/>
        <w:jc w:val="both"/>
      </w:pPr>
      <w:r w:rsidRPr="00E93B2E">
        <w:t>3) предельная высота зданий, строений, сооружений – не подлежит ограничению;</w:t>
      </w:r>
    </w:p>
    <w:p w:rsidR="00E93B2E" w:rsidRPr="00E93B2E" w:rsidRDefault="00E93B2E" w:rsidP="00E93B2E">
      <w:pPr>
        <w:ind w:firstLine="545"/>
        <w:jc w:val="both"/>
      </w:pPr>
      <w:r w:rsidRPr="00E93B2E">
        <w:t xml:space="preserve">4)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smartTag w:uri="urn:schemas-microsoft-com:office:smarttags" w:element="metricconverter">
        <w:smartTagPr>
          <w:attr w:name="ProductID" w:val="3 метра"/>
        </w:smartTagPr>
        <w:r w:rsidRPr="00E93B2E">
          <w:t>3 метра</w:t>
        </w:r>
      </w:smartTag>
      <w:r w:rsidRPr="00E93B2E">
        <w:t>;</w:t>
      </w:r>
    </w:p>
    <w:p w:rsidR="00E93B2E" w:rsidRPr="00E93B2E" w:rsidRDefault="00E93B2E" w:rsidP="00E93B2E">
      <w:pPr>
        <w:ind w:firstLine="545"/>
        <w:jc w:val="both"/>
        <w:rPr>
          <w:color w:val="000000"/>
        </w:rPr>
      </w:pPr>
      <w:r w:rsidRPr="00E93B2E">
        <w:t>5)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r w:rsidRPr="00E93B2E">
        <w:rPr>
          <w:color w:val="000000"/>
        </w:rPr>
        <w:t xml:space="preserve"> –</w:t>
      </w:r>
      <w:r w:rsidRPr="00E93B2E">
        <w:rPr>
          <w:color w:val="0000FF"/>
        </w:rPr>
        <w:t xml:space="preserve"> </w:t>
      </w:r>
      <w:r w:rsidRPr="00E93B2E">
        <w:t>80</w:t>
      </w:r>
      <w:r w:rsidRPr="00E93B2E">
        <w:rPr>
          <w:color w:val="000000"/>
        </w:rPr>
        <w:t>%.</w:t>
      </w:r>
    </w:p>
    <w:p w:rsidR="00E93B2E" w:rsidRPr="00E93B2E" w:rsidRDefault="00E93B2E" w:rsidP="00E93B2E">
      <w:pPr>
        <w:ind w:firstLine="545"/>
        <w:jc w:val="both"/>
        <w:rPr>
          <w:color w:val="000000"/>
        </w:rPr>
        <w:sectPr w:rsidR="00E93B2E" w:rsidRPr="00E93B2E" w:rsidSect="005A35A8">
          <w:footnotePr>
            <w:pos w:val="beneathText"/>
          </w:footnotePr>
          <w:pgSz w:w="11905" w:h="16837"/>
          <w:pgMar w:top="1134" w:right="567" w:bottom="1134" w:left="1701" w:header="720" w:footer="720" w:gutter="0"/>
          <w:cols w:space="720"/>
          <w:docGrid w:linePitch="360"/>
        </w:sectPr>
      </w:pPr>
    </w:p>
    <w:p w:rsidR="00E93B2E" w:rsidRPr="00E93B2E" w:rsidRDefault="00E93B2E" w:rsidP="00E93B2E">
      <w:pPr>
        <w:ind w:firstLine="545"/>
        <w:jc w:val="both"/>
        <w:rPr>
          <w:color w:val="000000"/>
        </w:rPr>
      </w:pPr>
      <w:proofErr w:type="gramStart"/>
      <w:r w:rsidRPr="00E93B2E">
        <w:rPr>
          <w:color w:val="000000"/>
        </w:rPr>
        <w:lastRenderedPageBreak/>
        <w:t>6</w:t>
      </w:r>
      <w:r w:rsidRPr="00E93B2E">
        <w:t xml:space="preserve">) минимальные размеры озелененной территории земельных участков - в соответствии с частью 4 </w:t>
      </w:r>
      <w:proofErr w:type="spellStart"/>
      <w:r w:rsidRPr="00E93B2E">
        <w:t>СанПиН</w:t>
      </w:r>
      <w:proofErr w:type="spellEnd"/>
      <w:r w:rsidRPr="00E93B2E">
        <w:t xml:space="preserve">) объектов капитального статьи </w:t>
      </w:r>
      <w:r w:rsidRPr="00E93B2E">
        <w:rPr>
          <w:color w:val="000000"/>
        </w:rPr>
        <w:t>28;</w:t>
      </w:r>
      <w:proofErr w:type="gramEnd"/>
    </w:p>
    <w:p w:rsidR="00E93B2E" w:rsidRPr="00E93B2E" w:rsidRDefault="00E93B2E" w:rsidP="00E93B2E">
      <w:pPr>
        <w:ind w:firstLine="545"/>
        <w:jc w:val="both"/>
      </w:pPr>
      <w:r w:rsidRPr="00E93B2E">
        <w:t xml:space="preserve">7) минимальное количество </w:t>
      </w:r>
      <w:proofErr w:type="spellStart"/>
      <w:r w:rsidRPr="00E93B2E">
        <w:t>машино-мест</w:t>
      </w:r>
      <w:proofErr w:type="spellEnd"/>
      <w:r w:rsidRPr="00E93B2E">
        <w:t xml:space="preserve"> для хранения индивидуального автотранспорта на территории земельных участков - в соответствии с частью 8 статьи </w:t>
      </w:r>
      <w:r w:rsidRPr="00E93B2E">
        <w:rPr>
          <w:color w:val="000000"/>
        </w:rPr>
        <w:t>28;</w:t>
      </w:r>
    </w:p>
    <w:p w:rsidR="00E93B2E" w:rsidRPr="00E93B2E" w:rsidRDefault="00E93B2E" w:rsidP="00E93B2E">
      <w:pPr>
        <w:ind w:firstLine="545"/>
        <w:jc w:val="both"/>
      </w:pPr>
      <w:r w:rsidRPr="00E93B2E">
        <w:t xml:space="preserve">8) максимальный класс опасности (по классификации строительства </w:t>
      </w:r>
      <w:proofErr w:type="gramStart"/>
      <w:r w:rsidRPr="00E93B2E">
        <w:t>размещаемых</w:t>
      </w:r>
      <w:proofErr w:type="gramEnd"/>
      <w:r w:rsidRPr="00E93B2E">
        <w:t xml:space="preserve"> на территории зоны – IV.</w:t>
      </w:r>
    </w:p>
    <w:p w:rsidR="00E93B2E" w:rsidRPr="00E93B2E" w:rsidRDefault="00E93B2E" w:rsidP="00E93B2E">
      <w:pPr>
        <w:ind w:firstLine="559"/>
        <w:jc w:val="both"/>
        <w:sectPr w:rsidR="00E93B2E" w:rsidRPr="00E93B2E" w:rsidSect="005A35A8">
          <w:footnotePr>
            <w:pos w:val="beneathText"/>
          </w:footnotePr>
          <w:type w:val="continuous"/>
          <w:pgSz w:w="11905" w:h="16837"/>
          <w:pgMar w:top="1134" w:right="567" w:bottom="1134" w:left="1701" w:header="720" w:footer="720" w:gutter="0"/>
          <w:cols w:space="720"/>
          <w:docGrid w:linePitch="360"/>
        </w:sectPr>
      </w:pPr>
    </w:p>
    <w:p w:rsidR="00E93B2E" w:rsidRPr="00E93B2E" w:rsidRDefault="00E93B2E" w:rsidP="00E93B2E">
      <w:pPr>
        <w:ind w:firstLine="567"/>
        <w:jc w:val="both"/>
        <w:rPr>
          <w:b/>
          <w:iCs/>
        </w:rPr>
      </w:pPr>
    </w:p>
    <w:p w:rsidR="00E93B2E" w:rsidRPr="00E93B2E" w:rsidRDefault="00E93B2E" w:rsidP="00E93B2E">
      <w:pPr>
        <w:ind w:firstLine="540"/>
        <w:rPr>
          <w:b/>
          <w:i/>
        </w:rPr>
      </w:pPr>
      <w:r w:rsidRPr="00E93B2E">
        <w:rPr>
          <w:b/>
          <w:i/>
        </w:rPr>
        <w:t xml:space="preserve">Статья </w:t>
      </w:r>
      <w:r w:rsidR="00101E85">
        <w:rPr>
          <w:b/>
          <w:i/>
        </w:rPr>
        <w:t>2</w:t>
      </w:r>
      <w:r w:rsidRPr="00E93B2E">
        <w:rPr>
          <w:b/>
          <w:i/>
        </w:rPr>
        <w:t>4. Зоны сельскохозяйственного назначения  (СХ)</w:t>
      </w:r>
    </w:p>
    <w:p w:rsidR="00E93B2E" w:rsidRPr="00E93B2E" w:rsidRDefault="00E93B2E" w:rsidP="00E93B2E">
      <w:pPr>
        <w:ind w:firstLine="518"/>
      </w:pPr>
    </w:p>
    <w:p w:rsidR="00E93B2E" w:rsidRPr="00E93B2E" w:rsidRDefault="00E93B2E" w:rsidP="00E93B2E">
      <w:pPr>
        <w:snapToGrid w:val="0"/>
        <w:ind w:right="105" w:firstLine="567"/>
        <w:jc w:val="both"/>
        <w:rPr>
          <w:b/>
        </w:rPr>
      </w:pPr>
      <w:r w:rsidRPr="00E93B2E">
        <w:rPr>
          <w:b/>
          <w:bCs/>
          <w:color w:val="000000"/>
        </w:rPr>
        <w:t xml:space="preserve">1. </w:t>
      </w:r>
      <w:r w:rsidRPr="00E93B2E">
        <w:rPr>
          <w:b/>
        </w:rPr>
        <w:t xml:space="preserve"> Зона объектов сельскохозяйственного использования  (СХ)</w:t>
      </w:r>
    </w:p>
    <w:p w:rsidR="00E93B2E" w:rsidRPr="00E93B2E" w:rsidRDefault="00E93B2E" w:rsidP="00E93B2E">
      <w:pPr>
        <w:numPr>
          <w:ilvl w:val="0"/>
          <w:numId w:val="13"/>
        </w:numPr>
        <w:jc w:val="both"/>
      </w:pPr>
    </w:p>
    <w:tbl>
      <w:tblPr>
        <w:tblW w:w="0" w:type="auto"/>
        <w:tblInd w:w="55" w:type="dxa"/>
        <w:tblLayout w:type="fixed"/>
        <w:tblCellMar>
          <w:top w:w="55" w:type="dxa"/>
          <w:left w:w="55" w:type="dxa"/>
          <w:bottom w:w="55" w:type="dxa"/>
          <w:right w:w="55" w:type="dxa"/>
        </w:tblCellMar>
        <w:tblLook w:val="0000"/>
      </w:tblPr>
      <w:tblGrid>
        <w:gridCol w:w="709"/>
        <w:gridCol w:w="8661"/>
      </w:tblGrid>
      <w:tr w:rsidR="00E93B2E" w:rsidRPr="00E93B2E" w:rsidTr="00E93B2E">
        <w:trPr>
          <w:trHeight w:val="322"/>
        </w:trPr>
        <w:tc>
          <w:tcPr>
            <w:tcW w:w="709" w:type="dxa"/>
            <w:vMerge w:val="restart"/>
            <w:tcBorders>
              <w:top w:val="single" w:sz="4" w:space="0" w:color="000000"/>
              <w:left w:val="single" w:sz="4" w:space="0" w:color="000000"/>
              <w:bottom w:val="single" w:sz="4" w:space="0" w:color="000000"/>
            </w:tcBorders>
            <w:vAlign w:val="center"/>
          </w:tcPr>
          <w:p w:rsidR="00E93B2E" w:rsidRPr="00E93B2E" w:rsidRDefault="00E93B2E" w:rsidP="00E93B2E">
            <w:pPr>
              <w:keepLines/>
              <w:snapToGrid w:val="0"/>
              <w:jc w:val="center"/>
              <w:rPr>
                <w:lang w:val="en-US"/>
              </w:rPr>
            </w:pPr>
            <w:r w:rsidRPr="00E93B2E">
              <w:rPr>
                <w:lang w:val="en-US"/>
              </w:rPr>
              <w:t>№</w:t>
            </w:r>
          </w:p>
          <w:p w:rsidR="00E93B2E" w:rsidRPr="00E93B2E" w:rsidRDefault="00E93B2E" w:rsidP="00E93B2E">
            <w:pPr>
              <w:keepLines/>
              <w:jc w:val="center"/>
            </w:pPr>
            <w:proofErr w:type="spellStart"/>
            <w:proofErr w:type="gramStart"/>
            <w:r w:rsidRPr="00E93B2E">
              <w:t>п</w:t>
            </w:r>
            <w:proofErr w:type="spellEnd"/>
            <w:proofErr w:type="gramEnd"/>
            <w:r w:rsidRPr="00E93B2E">
              <w:t>/</w:t>
            </w:r>
            <w:proofErr w:type="spellStart"/>
            <w:r w:rsidRPr="00E93B2E">
              <w:t>п</w:t>
            </w:r>
            <w:proofErr w:type="spellEnd"/>
          </w:p>
        </w:tc>
        <w:tc>
          <w:tcPr>
            <w:tcW w:w="8661" w:type="dxa"/>
            <w:vMerge w:val="restart"/>
            <w:tcBorders>
              <w:top w:val="single" w:sz="4" w:space="0" w:color="000000"/>
              <w:left w:val="single" w:sz="4" w:space="0" w:color="000000"/>
              <w:bottom w:val="single" w:sz="4" w:space="0" w:color="000000"/>
              <w:right w:val="single" w:sz="4" w:space="0" w:color="000000"/>
            </w:tcBorders>
            <w:vAlign w:val="center"/>
          </w:tcPr>
          <w:p w:rsidR="00E93B2E" w:rsidRPr="00E93B2E" w:rsidRDefault="00E93B2E" w:rsidP="00E93B2E">
            <w:pPr>
              <w:keepLines/>
              <w:snapToGrid w:val="0"/>
              <w:jc w:val="center"/>
            </w:pPr>
            <w:r w:rsidRPr="00E93B2E">
              <w:t>Наименование вида использования</w:t>
            </w:r>
          </w:p>
        </w:tc>
      </w:tr>
      <w:tr w:rsidR="00E93B2E" w:rsidRPr="00E93B2E" w:rsidTr="00E93B2E">
        <w:trPr>
          <w:trHeight w:val="322"/>
        </w:trPr>
        <w:tc>
          <w:tcPr>
            <w:tcW w:w="709" w:type="dxa"/>
            <w:vMerge w:val="restart"/>
            <w:tcBorders>
              <w:left w:val="single" w:sz="4" w:space="0" w:color="000000"/>
              <w:bottom w:val="single" w:sz="4" w:space="0" w:color="000000"/>
            </w:tcBorders>
          </w:tcPr>
          <w:p w:rsidR="00E93B2E" w:rsidRPr="00E93B2E" w:rsidRDefault="00E93B2E" w:rsidP="00E93B2E">
            <w:pPr>
              <w:snapToGrid w:val="0"/>
              <w:jc w:val="center"/>
              <w:rPr>
                <w:b/>
              </w:rPr>
            </w:pPr>
          </w:p>
        </w:tc>
        <w:tc>
          <w:tcPr>
            <w:tcW w:w="8661" w:type="dxa"/>
            <w:vMerge w:val="restart"/>
            <w:tcBorders>
              <w:left w:val="single" w:sz="4" w:space="0" w:color="000000"/>
              <w:bottom w:val="single" w:sz="4" w:space="0" w:color="000000"/>
              <w:right w:val="single" w:sz="4" w:space="0" w:color="000000"/>
            </w:tcBorders>
          </w:tcPr>
          <w:p w:rsidR="00E93B2E" w:rsidRPr="00E93B2E" w:rsidRDefault="00E93B2E" w:rsidP="00E93B2E">
            <w:pPr>
              <w:snapToGrid w:val="0"/>
              <w:jc w:val="both"/>
              <w:rPr>
                <w:b/>
              </w:rPr>
            </w:pPr>
            <w:r w:rsidRPr="00E93B2E">
              <w:rPr>
                <w:b/>
              </w:rPr>
              <w:t xml:space="preserve">Основные виды разрешенного использования </w:t>
            </w:r>
          </w:p>
        </w:tc>
      </w:tr>
      <w:tr w:rsidR="00E93B2E" w:rsidRPr="00E93B2E" w:rsidTr="00E93B2E">
        <w:trPr>
          <w:trHeight w:val="322"/>
        </w:trPr>
        <w:tc>
          <w:tcPr>
            <w:tcW w:w="709" w:type="dxa"/>
            <w:tcBorders>
              <w:left w:val="single" w:sz="4" w:space="0" w:color="000000"/>
              <w:bottom w:val="single" w:sz="4" w:space="0" w:color="000000"/>
            </w:tcBorders>
          </w:tcPr>
          <w:p w:rsidR="00E93B2E" w:rsidRPr="00E93B2E" w:rsidRDefault="00E93B2E" w:rsidP="00E93B2E">
            <w:pPr>
              <w:snapToGrid w:val="0"/>
              <w:jc w:val="center"/>
            </w:pPr>
            <w:r w:rsidRPr="00E93B2E">
              <w:t>1</w:t>
            </w:r>
          </w:p>
        </w:tc>
        <w:tc>
          <w:tcPr>
            <w:tcW w:w="8661" w:type="dxa"/>
            <w:tcBorders>
              <w:left w:val="single" w:sz="4" w:space="0" w:color="000000"/>
              <w:bottom w:val="single" w:sz="4" w:space="0" w:color="000000"/>
              <w:right w:val="single" w:sz="4" w:space="0" w:color="000000"/>
            </w:tcBorders>
          </w:tcPr>
          <w:p w:rsidR="00E93B2E" w:rsidRPr="00E93B2E" w:rsidRDefault="00E93B2E" w:rsidP="00E93B2E">
            <w:pPr>
              <w:keepLines/>
              <w:snapToGrid w:val="0"/>
              <w:ind w:right="5"/>
              <w:jc w:val="both"/>
              <w:rPr>
                <w:bCs/>
              </w:rPr>
            </w:pPr>
            <w:r w:rsidRPr="00E93B2E">
              <w:rPr>
                <w:color w:val="000000"/>
              </w:rPr>
              <w:t xml:space="preserve">Для размещения предприятий по переработке, расфасовке сельскохозяйственной продукции и техническому обслуживанию сельскохозяйственного производства (ремонт, складирование) </w:t>
            </w:r>
          </w:p>
        </w:tc>
      </w:tr>
      <w:tr w:rsidR="00E93B2E" w:rsidRPr="00E93B2E" w:rsidTr="00E93B2E">
        <w:trPr>
          <w:trHeight w:val="322"/>
        </w:trPr>
        <w:tc>
          <w:tcPr>
            <w:tcW w:w="709" w:type="dxa"/>
            <w:tcBorders>
              <w:left w:val="single" w:sz="4" w:space="0" w:color="000000"/>
              <w:bottom w:val="single" w:sz="4" w:space="0" w:color="000000"/>
            </w:tcBorders>
          </w:tcPr>
          <w:p w:rsidR="00E93B2E" w:rsidRPr="00E93B2E" w:rsidRDefault="00E93B2E" w:rsidP="00E93B2E">
            <w:pPr>
              <w:snapToGrid w:val="0"/>
              <w:jc w:val="center"/>
            </w:pPr>
            <w:r w:rsidRPr="00E93B2E">
              <w:t>2</w:t>
            </w:r>
          </w:p>
        </w:tc>
        <w:tc>
          <w:tcPr>
            <w:tcW w:w="8661" w:type="dxa"/>
            <w:tcBorders>
              <w:left w:val="single" w:sz="4" w:space="0" w:color="000000"/>
              <w:bottom w:val="single" w:sz="4" w:space="0" w:color="000000"/>
              <w:right w:val="single" w:sz="4" w:space="0" w:color="000000"/>
            </w:tcBorders>
          </w:tcPr>
          <w:p w:rsidR="00E93B2E" w:rsidRPr="00E93B2E" w:rsidRDefault="00E93B2E" w:rsidP="00E93B2E">
            <w:pPr>
              <w:keepLines/>
              <w:snapToGrid w:val="0"/>
              <w:ind w:right="5"/>
              <w:jc w:val="both"/>
              <w:rPr>
                <w:bCs/>
              </w:rPr>
            </w:pPr>
            <w:r w:rsidRPr="00E93B2E">
              <w:rPr>
                <w:color w:val="000000"/>
              </w:rPr>
              <w:t xml:space="preserve">Для животноводства </w:t>
            </w:r>
          </w:p>
        </w:tc>
      </w:tr>
      <w:tr w:rsidR="00E93B2E" w:rsidRPr="00E93B2E" w:rsidTr="00E93B2E">
        <w:trPr>
          <w:trHeight w:val="322"/>
        </w:trPr>
        <w:tc>
          <w:tcPr>
            <w:tcW w:w="709" w:type="dxa"/>
            <w:vMerge w:val="restart"/>
            <w:tcBorders>
              <w:left w:val="single" w:sz="4" w:space="0" w:color="000000"/>
              <w:bottom w:val="single" w:sz="4" w:space="0" w:color="000000"/>
            </w:tcBorders>
          </w:tcPr>
          <w:p w:rsidR="00E93B2E" w:rsidRPr="00E93B2E" w:rsidRDefault="00E93B2E" w:rsidP="00E93B2E">
            <w:pPr>
              <w:snapToGrid w:val="0"/>
              <w:jc w:val="center"/>
            </w:pPr>
            <w:r w:rsidRPr="00E93B2E">
              <w:t>3</w:t>
            </w:r>
          </w:p>
        </w:tc>
        <w:tc>
          <w:tcPr>
            <w:tcW w:w="8661" w:type="dxa"/>
            <w:vMerge w:val="restart"/>
            <w:tcBorders>
              <w:left w:val="single" w:sz="4" w:space="0" w:color="000000"/>
              <w:bottom w:val="single" w:sz="4" w:space="0" w:color="000000"/>
              <w:right w:val="single" w:sz="4" w:space="0" w:color="000000"/>
            </w:tcBorders>
          </w:tcPr>
          <w:p w:rsidR="00E93B2E" w:rsidRPr="00E93B2E" w:rsidRDefault="00E93B2E" w:rsidP="00E93B2E">
            <w:pPr>
              <w:snapToGrid w:val="0"/>
              <w:jc w:val="both"/>
            </w:pPr>
            <w:r w:rsidRPr="00E93B2E">
              <w:t xml:space="preserve">Для размещения ветеринарных лечебниц и станций </w:t>
            </w:r>
          </w:p>
        </w:tc>
      </w:tr>
      <w:tr w:rsidR="00E93B2E" w:rsidRPr="00E93B2E" w:rsidTr="00E93B2E">
        <w:trPr>
          <w:trHeight w:val="322"/>
        </w:trPr>
        <w:tc>
          <w:tcPr>
            <w:tcW w:w="709" w:type="dxa"/>
            <w:vMerge w:val="restart"/>
            <w:tcBorders>
              <w:left w:val="single" w:sz="4" w:space="0" w:color="000000"/>
              <w:bottom w:val="single" w:sz="4" w:space="0" w:color="000000"/>
            </w:tcBorders>
          </w:tcPr>
          <w:p w:rsidR="00E93B2E" w:rsidRPr="00E93B2E" w:rsidRDefault="00E93B2E" w:rsidP="00E93B2E">
            <w:pPr>
              <w:snapToGrid w:val="0"/>
              <w:jc w:val="center"/>
            </w:pPr>
            <w:r w:rsidRPr="00E93B2E">
              <w:t>4</w:t>
            </w:r>
          </w:p>
        </w:tc>
        <w:tc>
          <w:tcPr>
            <w:tcW w:w="8661" w:type="dxa"/>
            <w:vMerge w:val="restart"/>
            <w:tcBorders>
              <w:left w:val="single" w:sz="4" w:space="0" w:color="000000"/>
              <w:bottom w:val="single" w:sz="4" w:space="0" w:color="000000"/>
              <w:right w:val="single" w:sz="4" w:space="0" w:color="000000"/>
            </w:tcBorders>
          </w:tcPr>
          <w:p w:rsidR="00E93B2E" w:rsidRPr="00E93B2E" w:rsidRDefault="00E93B2E" w:rsidP="00E93B2E">
            <w:pPr>
              <w:keepLines/>
              <w:snapToGrid w:val="0"/>
              <w:ind w:right="5"/>
              <w:jc w:val="both"/>
              <w:rPr>
                <w:color w:val="FF0000"/>
              </w:rPr>
            </w:pPr>
            <w:r w:rsidRPr="00E93B2E">
              <w:rPr>
                <w:color w:val="000000"/>
              </w:rPr>
              <w:t xml:space="preserve">Для размещения складских объектов </w:t>
            </w:r>
          </w:p>
        </w:tc>
      </w:tr>
      <w:tr w:rsidR="00E93B2E" w:rsidRPr="00E93B2E" w:rsidTr="00E93B2E">
        <w:trPr>
          <w:trHeight w:val="322"/>
        </w:trPr>
        <w:tc>
          <w:tcPr>
            <w:tcW w:w="709" w:type="dxa"/>
            <w:tcBorders>
              <w:left w:val="single" w:sz="4" w:space="0" w:color="000000"/>
              <w:bottom w:val="single" w:sz="4" w:space="0" w:color="000000"/>
            </w:tcBorders>
          </w:tcPr>
          <w:p w:rsidR="00E93B2E" w:rsidRPr="00E93B2E" w:rsidRDefault="00E93B2E" w:rsidP="00E93B2E">
            <w:pPr>
              <w:snapToGrid w:val="0"/>
              <w:jc w:val="center"/>
            </w:pPr>
            <w:r w:rsidRPr="00E93B2E">
              <w:t>3</w:t>
            </w:r>
          </w:p>
        </w:tc>
        <w:tc>
          <w:tcPr>
            <w:tcW w:w="8661" w:type="dxa"/>
            <w:tcBorders>
              <w:left w:val="single" w:sz="4" w:space="0" w:color="000000"/>
              <w:bottom w:val="single" w:sz="4" w:space="0" w:color="000000"/>
              <w:right w:val="single" w:sz="4" w:space="0" w:color="000000"/>
            </w:tcBorders>
          </w:tcPr>
          <w:p w:rsidR="00E93B2E" w:rsidRPr="00E93B2E" w:rsidRDefault="00E93B2E" w:rsidP="00E93B2E">
            <w:pPr>
              <w:keepLines/>
              <w:snapToGrid w:val="0"/>
              <w:ind w:right="5"/>
              <w:jc w:val="both"/>
              <w:rPr>
                <w:bCs/>
              </w:rPr>
            </w:pPr>
            <w:r w:rsidRPr="00E93B2E">
              <w:rPr>
                <w:color w:val="000000"/>
              </w:rPr>
              <w:t>Для размещения зеленых насаждений санитарно-защитных зон</w:t>
            </w:r>
          </w:p>
        </w:tc>
      </w:tr>
      <w:tr w:rsidR="00E93B2E" w:rsidRPr="00E93B2E" w:rsidTr="00E93B2E">
        <w:trPr>
          <w:trHeight w:val="322"/>
        </w:trPr>
        <w:tc>
          <w:tcPr>
            <w:tcW w:w="709" w:type="dxa"/>
            <w:vMerge w:val="restart"/>
            <w:tcBorders>
              <w:left w:val="single" w:sz="4" w:space="0" w:color="000000"/>
              <w:bottom w:val="single" w:sz="4" w:space="0" w:color="000000"/>
            </w:tcBorders>
          </w:tcPr>
          <w:p w:rsidR="00E93B2E" w:rsidRPr="00E93B2E" w:rsidRDefault="00E93B2E" w:rsidP="00E93B2E">
            <w:pPr>
              <w:snapToGrid w:val="0"/>
              <w:jc w:val="center"/>
            </w:pPr>
          </w:p>
        </w:tc>
        <w:tc>
          <w:tcPr>
            <w:tcW w:w="8661" w:type="dxa"/>
            <w:vMerge w:val="restart"/>
            <w:tcBorders>
              <w:left w:val="single" w:sz="4" w:space="0" w:color="000000"/>
              <w:bottom w:val="single" w:sz="4" w:space="0" w:color="000000"/>
              <w:right w:val="single" w:sz="4" w:space="0" w:color="000000"/>
            </w:tcBorders>
          </w:tcPr>
          <w:p w:rsidR="00E93B2E" w:rsidRPr="00E93B2E" w:rsidRDefault="00E93B2E" w:rsidP="00E93B2E">
            <w:pPr>
              <w:snapToGrid w:val="0"/>
              <w:jc w:val="both"/>
              <w:rPr>
                <w:b/>
              </w:rPr>
            </w:pPr>
            <w:r w:rsidRPr="00E93B2E">
              <w:rPr>
                <w:b/>
              </w:rPr>
              <w:t>Условно разрешенные виды использования</w:t>
            </w:r>
          </w:p>
        </w:tc>
      </w:tr>
      <w:tr w:rsidR="00E93B2E" w:rsidRPr="00E93B2E" w:rsidTr="00E93B2E">
        <w:trPr>
          <w:trHeight w:val="322"/>
        </w:trPr>
        <w:tc>
          <w:tcPr>
            <w:tcW w:w="709" w:type="dxa"/>
            <w:tcBorders>
              <w:left w:val="single" w:sz="4" w:space="0" w:color="000000"/>
              <w:bottom w:val="single" w:sz="4" w:space="0" w:color="000000"/>
            </w:tcBorders>
          </w:tcPr>
          <w:p w:rsidR="00E93B2E" w:rsidRPr="00E93B2E" w:rsidRDefault="00E93B2E" w:rsidP="00E93B2E">
            <w:pPr>
              <w:snapToGrid w:val="0"/>
              <w:jc w:val="center"/>
            </w:pPr>
            <w:r w:rsidRPr="00E93B2E">
              <w:t>1</w:t>
            </w:r>
          </w:p>
        </w:tc>
        <w:tc>
          <w:tcPr>
            <w:tcW w:w="8661" w:type="dxa"/>
            <w:tcBorders>
              <w:left w:val="single" w:sz="4" w:space="0" w:color="000000"/>
              <w:bottom w:val="single" w:sz="4" w:space="0" w:color="000000"/>
              <w:right w:val="single" w:sz="4" w:space="0" w:color="000000"/>
            </w:tcBorders>
          </w:tcPr>
          <w:p w:rsidR="00E93B2E" w:rsidRPr="00E93B2E" w:rsidRDefault="00E93B2E" w:rsidP="00E93B2E">
            <w:pPr>
              <w:snapToGrid w:val="0"/>
              <w:jc w:val="both"/>
              <w:rPr>
                <w:color w:val="000000"/>
              </w:rPr>
            </w:pPr>
            <w:r w:rsidRPr="00E93B2E">
              <w:rPr>
                <w:color w:val="000000"/>
              </w:rPr>
              <w:t xml:space="preserve">Для размещения объектов общественного питания </w:t>
            </w:r>
          </w:p>
        </w:tc>
      </w:tr>
      <w:tr w:rsidR="00E93B2E" w:rsidRPr="00E93B2E" w:rsidTr="00E93B2E">
        <w:trPr>
          <w:trHeight w:val="322"/>
        </w:trPr>
        <w:tc>
          <w:tcPr>
            <w:tcW w:w="709" w:type="dxa"/>
            <w:tcBorders>
              <w:left w:val="single" w:sz="4" w:space="0" w:color="000000"/>
              <w:bottom w:val="single" w:sz="4" w:space="0" w:color="000000"/>
            </w:tcBorders>
          </w:tcPr>
          <w:p w:rsidR="00E93B2E" w:rsidRPr="00E93B2E" w:rsidRDefault="00E93B2E" w:rsidP="00E93B2E">
            <w:pPr>
              <w:snapToGrid w:val="0"/>
              <w:jc w:val="center"/>
            </w:pPr>
            <w:r w:rsidRPr="00E93B2E">
              <w:t>2</w:t>
            </w:r>
          </w:p>
        </w:tc>
        <w:tc>
          <w:tcPr>
            <w:tcW w:w="8661" w:type="dxa"/>
            <w:tcBorders>
              <w:left w:val="single" w:sz="4" w:space="0" w:color="000000"/>
              <w:bottom w:val="single" w:sz="4" w:space="0" w:color="000000"/>
              <w:right w:val="single" w:sz="4" w:space="0" w:color="000000"/>
            </w:tcBorders>
          </w:tcPr>
          <w:p w:rsidR="00E93B2E" w:rsidRPr="00E93B2E" w:rsidRDefault="00E93B2E" w:rsidP="00E93B2E">
            <w:pPr>
              <w:snapToGrid w:val="0"/>
              <w:jc w:val="both"/>
              <w:rPr>
                <w:color w:val="000000"/>
              </w:rPr>
            </w:pPr>
            <w:r w:rsidRPr="00E93B2E">
              <w:rPr>
                <w:color w:val="000000"/>
              </w:rPr>
              <w:t xml:space="preserve">Для размещения объектов бытового обслуживания </w:t>
            </w:r>
          </w:p>
        </w:tc>
      </w:tr>
      <w:tr w:rsidR="00E93B2E" w:rsidRPr="00E93B2E" w:rsidTr="00E93B2E">
        <w:trPr>
          <w:trHeight w:val="322"/>
        </w:trPr>
        <w:tc>
          <w:tcPr>
            <w:tcW w:w="709" w:type="dxa"/>
            <w:vMerge w:val="restart"/>
            <w:tcBorders>
              <w:left w:val="single" w:sz="4" w:space="0" w:color="000000"/>
              <w:bottom w:val="single" w:sz="4" w:space="0" w:color="000000"/>
            </w:tcBorders>
          </w:tcPr>
          <w:p w:rsidR="00E93B2E" w:rsidRPr="00E93B2E" w:rsidRDefault="00E93B2E" w:rsidP="00E93B2E">
            <w:pPr>
              <w:snapToGrid w:val="0"/>
              <w:jc w:val="center"/>
            </w:pPr>
            <w:r w:rsidRPr="00E93B2E">
              <w:t>3</w:t>
            </w:r>
          </w:p>
        </w:tc>
        <w:tc>
          <w:tcPr>
            <w:tcW w:w="8661" w:type="dxa"/>
            <w:vMerge w:val="restart"/>
            <w:tcBorders>
              <w:left w:val="single" w:sz="4" w:space="0" w:color="000000"/>
              <w:bottom w:val="single" w:sz="4" w:space="0" w:color="000000"/>
              <w:right w:val="single" w:sz="4" w:space="0" w:color="000000"/>
            </w:tcBorders>
          </w:tcPr>
          <w:p w:rsidR="00E93B2E" w:rsidRPr="00E93B2E" w:rsidRDefault="00E93B2E" w:rsidP="00E93B2E">
            <w:pPr>
              <w:snapToGrid w:val="0"/>
              <w:jc w:val="both"/>
            </w:pPr>
            <w:r w:rsidRPr="00E93B2E">
              <w:t>Для размещения объектов трубопроводного транспорта</w:t>
            </w:r>
          </w:p>
        </w:tc>
      </w:tr>
      <w:tr w:rsidR="00E93B2E" w:rsidRPr="00E93B2E" w:rsidTr="00E93B2E">
        <w:trPr>
          <w:trHeight w:val="322"/>
        </w:trPr>
        <w:tc>
          <w:tcPr>
            <w:tcW w:w="709" w:type="dxa"/>
            <w:tcBorders>
              <w:left w:val="single" w:sz="4" w:space="0" w:color="000000"/>
              <w:bottom w:val="single" w:sz="4" w:space="0" w:color="000000"/>
            </w:tcBorders>
          </w:tcPr>
          <w:p w:rsidR="00E93B2E" w:rsidRPr="00E93B2E" w:rsidRDefault="00E93B2E" w:rsidP="00E93B2E">
            <w:pPr>
              <w:snapToGrid w:val="0"/>
              <w:jc w:val="center"/>
            </w:pPr>
            <w:r w:rsidRPr="00E93B2E">
              <w:t>4</w:t>
            </w:r>
          </w:p>
        </w:tc>
        <w:tc>
          <w:tcPr>
            <w:tcW w:w="8661" w:type="dxa"/>
            <w:tcBorders>
              <w:left w:val="single" w:sz="4" w:space="0" w:color="000000"/>
              <w:bottom w:val="single" w:sz="4" w:space="0" w:color="000000"/>
              <w:right w:val="single" w:sz="4" w:space="0" w:color="000000"/>
            </w:tcBorders>
          </w:tcPr>
          <w:p w:rsidR="00E93B2E" w:rsidRPr="00E93B2E" w:rsidRDefault="00E93B2E" w:rsidP="00E93B2E">
            <w:pPr>
              <w:keepLines/>
              <w:snapToGrid w:val="0"/>
              <w:jc w:val="both"/>
              <w:rPr>
                <w:color w:val="000000"/>
              </w:rPr>
            </w:pPr>
            <w:r w:rsidRPr="00E93B2E">
              <w:rPr>
                <w:color w:val="000000"/>
              </w:rPr>
              <w:t xml:space="preserve">Для размещения объектов связи и телекоммуникаций </w:t>
            </w:r>
          </w:p>
        </w:tc>
      </w:tr>
    </w:tbl>
    <w:p w:rsidR="00E93B2E" w:rsidRPr="00E93B2E" w:rsidRDefault="00E93B2E" w:rsidP="00E93B2E">
      <w:pPr>
        <w:jc w:val="both"/>
      </w:pPr>
    </w:p>
    <w:p w:rsidR="00E93B2E" w:rsidRPr="00E93B2E" w:rsidRDefault="00E93B2E" w:rsidP="00E93B2E">
      <w:pPr>
        <w:pStyle w:val="ab"/>
        <w:numPr>
          <w:ilvl w:val="0"/>
          <w:numId w:val="13"/>
        </w:numPr>
        <w:tabs>
          <w:tab w:val="clear" w:pos="432"/>
          <w:tab w:val="clear" w:pos="4677"/>
          <w:tab w:val="clear" w:pos="9355"/>
          <w:tab w:val="num" w:pos="709"/>
        </w:tabs>
        <w:suppressAutoHyphens/>
        <w:ind w:left="0" w:firstLine="567"/>
        <w:jc w:val="both"/>
      </w:pPr>
      <w:r w:rsidRPr="00E93B2E">
        <w:t>1) цель выделения зоны – сохранение и развитие производственных объектов сельскохозяйственного назначения и обеспечивающих их инфраструктур;</w:t>
      </w:r>
    </w:p>
    <w:p w:rsidR="00E93B2E" w:rsidRPr="00E93B2E" w:rsidRDefault="00E93B2E" w:rsidP="00E93B2E">
      <w:pPr>
        <w:autoSpaceDE w:val="0"/>
        <w:autoSpaceDN w:val="0"/>
        <w:adjustRightInd w:val="0"/>
        <w:ind w:left="432"/>
        <w:jc w:val="both"/>
      </w:pPr>
      <w:r w:rsidRPr="00E93B2E">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E93B2E" w:rsidRPr="00E93B2E" w:rsidRDefault="00E93B2E" w:rsidP="00E93B2E">
      <w:pPr>
        <w:tabs>
          <w:tab w:val="num" w:pos="709"/>
        </w:tabs>
        <w:ind w:firstLine="567"/>
        <w:jc w:val="both"/>
      </w:pPr>
    </w:p>
    <w:p w:rsidR="00E93B2E" w:rsidRPr="00E93B2E" w:rsidRDefault="00E93B2E" w:rsidP="00E93B2E">
      <w:pPr>
        <w:tabs>
          <w:tab w:val="num" w:pos="709"/>
        </w:tabs>
        <w:ind w:firstLine="567"/>
        <w:jc w:val="both"/>
      </w:pPr>
      <w:r w:rsidRPr="00E93B2E">
        <w:t xml:space="preserve">2) предельные (минимальные и (или) максимальные) размеры земельных участков, в том числе их площадь: </w:t>
      </w:r>
    </w:p>
    <w:p w:rsidR="00E93B2E" w:rsidRPr="00E93B2E" w:rsidRDefault="00E93B2E" w:rsidP="00E93B2E">
      <w:pPr>
        <w:numPr>
          <w:ilvl w:val="0"/>
          <w:numId w:val="13"/>
        </w:numPr>
        <w:tabs>
          <w:tab w:val="clear" w:pos="432"/>
          <w:tab w:val="num" w:pos="709"/>
        </w:tabs>
        <w:ind w:left="0" w:firstLine="567"/>
        <w:jc w:val="both"/>
      </w:pPr>
      <w:r w:rsidRPr="00E93B2E">
        <w:t>а) минимальная площадь земельного участка - 5000 кв. метров;</w:t>
      </w:r>
    </w:p>
    <w:p w:rsidR="00E93B2E" w:rsidRPr="00E93B2E" w:rsidRDefault="00E93B2E" w:rsidP="00E93B2E">
      <w:pPr>
        <w:numPr>
          <w:ilvl w:val="0"/>
          <w:numId w:val="13"/>
        </w:numPr>
        <w:tabs>
          <w:tab w:val="clear" w:pos="432"/>
          <w:tab w:val="num" w:pos="709"/>
        </w:tabs>
        <w:ind w:left="0" w:firstLine="567"/>
        <w:jc w:val="both"/>
      </w:pPr>
      <w:r w:rsidRPr="00E93B2E">
        <w:t>б) максимальная площадь земельного участка – не подлежит ограничению;</w:t>
      </w:r>
    </w:p>
    <w:p w:rsidR="00E93B2E" w:rsidRPr="00E93B2E" w:rsidRDefault="00E93B2E" w:rsidP="00E93B2E">
      <w:pPr>
        <w:numPr>
          <w:ilvl w:val="0"/>
          <w:numId w:val="13"/>
        </w:numPr>
        <w:tabs>
          <w:tab w:val="clear" w:pos="432"/>
          <w:tab w:val="num" w:pos="709"/>
        </w:tabs>
        <w:ind w:left="0" w:firstLine="567"/>
        <w:jc w:val="both"/>
      </w:pPr>
      <w:r w:rsidRPr="00E93B2E">
        <w:t>в) минимальная ширина вдоль фронта улицы – не подлежит ограничению.</w:t>
      </w:r>
    </w:p>
    <w:p w:rsidR="00E93B2E" w:rsidRPr="00E93B2E" w:rsidRDefault="00E93B2E" w:rsidP="00E93B2E">
      <w:pPr>
        <w:tabs>
          <w:tab w:val="num" w:pos="709"/>
        </w:tabs>
        <w:ind w:firstLine="567"/>
        <w:jc w:val="both"/>
      </w:pPr>
      <w:r w:rsidRPr="00E93B2E">
        <w:t>3) предельная высота зданий, строений сооружений – не подлежит ограничению;</w:t>
      </w:r>
    </w:p>
    <w:p w:rsidR="00E93B2E" w:rsidRPr="00E93B2E" w:rsidRDefault="00E93B2E" w:rsidP="00E93B2E">
      <w:pPr>
        <w:tabs>
          <w:tab w:val="num" w:pos="709"/>
        </w:tabs>
        <w:ind w:firstLine="567"/>
        <w:jc w:val="both"/>
      </w:pPr>
      <w:r w:rsidRPr="00E93B2E">
        <w:t xml:space="preserve">4)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smartTag w:uri="urn:schemas-microsoft-com:office:smarttags" w:element="metricconverter">
        <w:smartTagPr>
          <w:attr w:name="ProductID" w:val="3 метра"/>
        </w:smartTagPr>
        <w:r w:rsidRPr="00E93B2E">
          <w:t>3 метра</w:t>
        </w:r>
      </w:smartTag>
      <w:r w:rsidRPr="00E93B2E">
        <w:t>;</w:t>
      </w:r>
    </w:p>
    <w:p w:rsidR="00E93B2E" w:rsidRDefault="00E93B2E" w:rsidP="00E93B2E">
      <w:pPr>
        <w:tabs>
          <w:tab w:val="num" w:pos="709"/>
        </w:tabs>
        <w:ind w:firstLine="567"/>
        <w:jc w:val="both"/>
      </w:pPr>
      <w:r w:rsidRPr="00E93B2E">
        <w:t>5)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80%.</w:t>
      </w:r>
    </w:p>
    <w:p w:rsidR="00E93B2E" w:rsidRPr="00E93B2E" w:rsidRDefault="00101E85" w:rsidP="00E93B2E">
      <w:pPr>
        <w:tabs>
          <w:tab w:val="num" w:pos="709"/>
        </w:tabs>
        <w:ind w:firstLine="567"/>
        <w:jc w:val="both"/>
        <w:rPr>
          <w:color w:val="000000"/>
        </w:rPr>
      </w:pPr>
      <w:r>
        <w:lastRenderedPageBreak/>
        <w:t>6</w:t>
      </w:r>
      <w:r w:rsidR="00E93B2E" w:rsidRPr="00E93B2E">
        <w:t xml:space="preserve">) минимальные размеры озелененной территории земельных участков - в соответствии с частью 4 статьи </w:t>
      </w:r>
      <w:r w:rsidR="00E93B2E" w:rsidRPr="00E93B2E">
        <w:rPr>
          <w:color w:val="000000"/>
        </w:rPr>
        <w:t>28.</w:t>
      </w:r>
    </w:p>
    <w:p w:rsidR="00E93B2E" w:rsidRPr="00E93B2E" w:rsidRDefault="00E93B2E" w:rsidP="00E93B2E">
      <w:pPr>
        <w:tabs>
          <w:tab w:val="num" w:pos="709"/>
        </w:tabs>
        <w:ind w:firstLine="567"/>
        <w:sectPr w:rsidR="00E93B2E" w:rsidRPr="00E93B2E" w:rsidSect="005A35A8">
          <w:footnotePr>
            <w:pos w:val="beneathText"/>
          </w:footnotePr>
          <w:type w:val="continuous"/>
          <w:pgSz w:w="11905" w:h="16837"/>
          <w:pgMar w:top="709" w:right="567" w:bottom="568" w:left="1701" w:header="720" w:footer="720" w:gutter="0"/>
          <w:cols w:space="720"/>
          <w:docGrid w:linePitch="360"/>
        </w:sectPr>
      </w:pPr>
    </w:p>
    <w:p w:rsidR="00E93B2E" w:rsidRPr="00E93B2E" w:rsidRDefault="00E93B2E" w:rsidP="00E93B2E">
      <w:pPr>
        <w:snapToGrid w:val="0"/>
        <w:ind w:right="105" w:firstLine="567"/>
        <w:jc w:val="both"/>
        <w:rPr>
          <w:b/>
        </w:rPr>
      </w:pPr>
      <w:r w:rsidRPr="00E93B2E">
        <w:rPr>
          <w:b/>
          <w:bCs/>
          <w:color w:val="000000"/>
        </w:rPr>
        <w:lastRenderedPageBreak/>
        <w:t xml:space="preserve">2. </w:t>
      </w:r>
      <w:r w:rsidRPr="00E93B2E">
        <w:rPr>
          <w:b/>
        </w:rPr>
        <w:t xml:space="preserve"> Зона объектов сельскохозяйственного использования  (СХ-1)</w:t>
      </w:r>
    </w:p>
    <w:p w:rsidR="00E93B2E" w:rsidRPr="00E93B2E" w:rsidRDefault="00E93B2E" w:rsidP="00E93B2E">
      <w:pPr>
        <w:numPr>
          <w:ilvl w:val="0"/>
          <w:numId w:val="13"/>
        </w:numPr>
        <w:jc w:val="both"/>
      </w:pPr>
    </w:p>
    <w:tbl>
      <w:tblPr>
        <w:tblW w:w="0" w:type="auto"/>
        <w:tblInd w:w="55" w:type="dxa"/>
        <w:tblLayout w:type="fixed"/>
        <w:tblCellMar>
          <w:top w:w="55" w:type="dxa"/>
          <w:left w:w="55" w:type="dxa"/>
          <w:bottom w:w="55" w:type="dxa"/>
          <w:right w:w="55" w:type="dxa"/>
        </w:tblCellMar>
        <w:tblLook w:val="0000"/>
      </w:tblPr>
      <w:tblGrid>
        <w:gridCol w:w="709"/>
        <w:gridCol w:w="8661"/>
      </w:tblGrid>
      <w:tr w:rsidR="00E93B2E" w:rsidRPr="00E93B2E" w:rsidTr="00E93B2E">
        <w:trPr>
          <w:trHeight w:val="322"/>
        </w:trPr>
        <w:tc>
          <w:tcPr>
            <w:tcW w:w="709" w:type="dxa"/>
            <w:vMerge w:val="restart"/>
            <w:tcBorders>
              <w:top w:val="single" w:sz="4" w:space="0" w:color="000000"/>
              <w:left w:val="single" w:sz="4" w:space="0" w:color="000000"/>
              <w:bottom w:val="single" w:sz="4" w:space="0" w:color="000000"/>
            </w:tcBorders>
            <w:vAlign w:val="center"/>
          </w:tcPr>
          <w:p w:rsidR="00E93B2E" w:rsidRPr="00E93B2E" w:rsidRDefault="00E93B2E" w:rsidP="00E93B2E">
            <w:pPr>
              <w:keepLines/>
              <w:snapToGrid w:val="0"/>
              <w:jc w:val="center"/>
              <w:rPr>
                <w:lang w:val="en-US"/>
              </w:rPr>
            </w:pPr>
            <w:r w:rsidRPr="00E93B2E">
              <w:rPr>
                <w:lang w:val="en-US"/>
              </w:rPr>
              <w:t>№</w:t>
            </w:r>
          </w:p>
          <w:p w:rsidR="00E93B2E" w:rsidRPr="00E93B2E" w:rsidRDefault="00E93B2E" w:rsidP="00E93B2E">
            <w:pPr>
              <w:keepLines/>
              <w:jc w:val="center"/>
            </w:pPr>
            <w:proofErr w:type="spellStart"/>
            <w:proofErr w:type="gramStart"/>
            <w:r w:rsidRPr="00E93B2E">
              <w:t>п</w:t>
            </w:r>
            <w:proofErr w:type="spellEnd"/>
            <w:proofErr w:type="gramEnd"/>
            <w:r w:rsidRPr="00E93B2E">
              <w:t>/</w:t>
            </w:r>
            <w:proofErr w:type="spellStart"/>
            <w:r w:rsidRPr="00E93B2E">
              <w:t>п</w:t>
            </w:r>
            <w:proofErr w:type="spellEnd"/>
          </w:p>
        </w:tc>
        <w:tc>
          <w:tcPr>
            <w:tcW w:w="8661" w:type="dxa"/>
            <w:vMerge w:val="restart"/>
            <w:tcBorders>
              <w:top w:val="single" w:sz="4" w:space="0" w:color="000000"/>
              <w:left w:val="single" w:sz="4" w:space="0" w:color="000000"/>
              <w:bottom w:val="single" w:sz="4" w:space="0" w:color="000000"/>
              <w:right w:val="single" w:sz="4" w:space="0" w:color="000000"/>
            </w:tcBorders>
            <w:vAlign w:val="center"/>
          </w:tcPr>
          <w:p w:rsidR="00E93B2E" w:rsidRPr="00E93B2E" w:rsidRDefault="00E93B2E" w:rsidP="00E93B2E">
            <w:pPr>
              <w:keepLines/>
              <w:snapToGrid w:val="0"/>
              <w:jc w:val="center"/>
            </w:pPr>
            <w:r w:rsidRPr="00E93B2E">
              <w:t>Наименование вида использования</w:t>
            </w:r>
          </w:p>
        </w:tc>
      </w:tr>
      <w:tr w:rsidR="00E93B2E" w:rsidRPr="00E93B2E" w:rsidTr="00E93B2E">
        <w:trPr>
          <w:trHeight w:val="322"/>
        </w:trPr>
        <w:tc>
          <w:tcPr>
            <w:tcW w:w="709" w:type="dxa"/>
            <w:vMerge w:val="restart"/>
            <w:tcBorders>
              <w:left w:val="single" w:sz="4" w:space="0" w:color="000000"/>
              <w:bottom w:val="single" w:sz="4" w:space="0" w:color="000000"/>
            </w:tcBorders>
          </w:tcPr>
          <w:p w:rsidR="00E93B2E" w:rsidRPr="00E93B2E" w:rsidRDefault="00E93B2E" w:rsidP="00E93B2E">
            <w:pPr>
              <w:snapToGrid w:val="0"/>
              <w:jc w:val="center"/>
              <w:rPr>
                <w:b/>
              </w:rPr>
            </w:pPr>
          </w:p>
        </w:tc>
        <w:tc>
          <w:tcPr>
            <w:tcW w:w="8661" w:type="dxa"/>
            <w:vMerge w:val="restart"/>
            <w:tcBorders>
              <w:left w:val="single" w:sz="4" w:space="0" w:color="000000"/>
              <w:bottom w:val="single" w:sz="4" w:space="0" w:color="000000"/>
              <w:right w:val="single" w:sz="4" w:space="0" w:color="000000"/>
            </w:tcBorders>
          </w:tcPr>
          <w:p w:rsidR="00E93B2E" w:rsidRPr="00E93B2E" w:rsidRDefault="00E93B2E" w:rsidP="00E93B2E">
            <w:pPr>
              <w:snapToGrid w:val="0"/>
              <w:jc w:val="both"/>
              <w:rPr>
                <w:b/>
              </w:rPr>
            </w:pPr>
            <w:r w:rsidRPr="00E93B2E">
              <w:rPr>
                <w:b/>
              </w:rPr>
              <w:t xml:space="preserve">Основные виды разрешенного использования </w:t>
            </w:r>
          </w:p>
        </w:tc>
      </w:tr>
      <w:tr w:rsidR="00E93B2E" w:rsidRPr="00E93B2E" w:rsidTr="00E93B2E">
        <w:trPr>
          <w:trHeight w:val="322"/>
        </w:trPr>
        <w:tc>
          <w:tcPr>
            <w:tcW w:w="709" w:type="dxa"/>
            <w:tcBorders>
              <w:left w:val="single" w:sz="4" w:space="0" w:color="000000"/>
              <w:bottom w:val="single" w:sz="4" w:space="0" w:color="000000"/>
            </w:tcBorders>
          </w:tcPr>
          <w:p w:rsidR="00E93B2E" w:rsidRPr="00E93B2E" w:rsidRDefault="00E93B2E" w:rsidP="00E93B2E">
            <w:pPr>
              <w:snapToGrid w:val="0"/>
              <w:jc w:val="center"/>
            </w:pPr>
            <w:r w:rsidRPr="00E93B2E">
              <w:t>1</w:t>
            </w:r>
          </w:p>
        </w:tc>
        <w:tc>
          <w:tcPr>
            <w:tcW w:w="8661" w:type="dxa"/>
            <w:tcBorders>
              <w:left w:val="single" w:sz="4" w:space="0" w:color="000000"/>
              <w:bottom w:val="single" w:sz="4" w:space="0" w:color="000000"/>
              <w:right w:val="single" w:sz="4" w:space="0" w:color="000000"/>
            </w:tcBorders>
          </w:tcPr>
          <w:p w:rsidR="00E93B2E" w:rsidRPr="00E93B2E" w:rsidRDefault="00E93B2E" w:rsidP="00E93B2E">
            <w:pPr>
              <w:keepLines/>
              <w:snapToGrid w:val="0"/>
              <w:ind w:right="5"/>
              <w:jc w:val="both"/>
              <w:rPr>
                <w:bCs/>
              </w:rPr>
            </w:pPr>
            <w:r w:rsidRPr="00E93B2E">
              <w:rPr>
                <w:color w:val="000000"/>
              </w:rPr>
              <w:t xml:space="preserve">Для размещения предприятий по переработке, расфасовке сельскохозяйственной продукции и техническому обслуживанию сельскохозяйственного производства (ремонт, складирование) </w:t>
            </w:r>
          </w:p>
        </w:tc>
      </w:tr>
      <w:tr w:rsidR="00E93B2E" w:rsidRPr="00E93B2E" w:rsidTr="00E93B2E">
        <w:trPr>
          <w:trHeight w:val="322"/>
        </w:trPr>
        <w:tc>
          <w:tcPr>
            <w:tcW w:w="709" w:type="dxa"/>
            <w:tcBorders>
              <w:left w:val="single" w:sz="4" w:space="0" w:color="000000"/>
              <w:bottom w:val="single" w:sz="4" w:space="0" w:color="000000"/>
            </w:tcBorders>
          </w:tcPr>
          <w:p w:rsidR="00E93B2E" w:rsidRPr="00E93B2E" w:rsidRDefault="00E93B2E" w:rsidP="00E93B2E">
            <w:pPr>
              <w:snapToGrid w:val="0"/>
              <w:jc w:val="center"/>
            </w:pPr>
            <w:r w:rsidRPr="00E93B2E">
              <w:t>2</w:t>
            </w:r>
          </w:p>
        </w:tc>
        <w:tc>
          <w:tcPr>
            <w:tcW w:w="8661" w:type="dxa"/>
            <w:tcBorders>
              <w:left w:val="single" w:sz="4" w:space="0" w:color="000000"/>
              <w:bottom w:val="single" w:sz="4" w:space="0" w:color="000000"/>
              <w:right w:val="single" w:sz="4" w:space="0" w:color="000000"/>
            </w:tcBorders>
          </w:tcPr>
          <w:p w:rsidR="00E93B2E" w:rsidRPr="00E93B2E" w:rsidRDefault="00E93B2E" w:rsidP="00E93B2E">
            <w:pPr>
              <w:keepLines/>
              <w:snapToGrid w:val="0"/>
              <w:ind w:right="5"/>
              <w:jc w:val="both"/>
              <w:rPr>
                <w:bCs/>
              </w:rPr>
            </w:pPr>
            <w:r w:rsidRPr="00E93B2E">
              <w:rPr>
                <w:color w:val="000000"/>
              </w:rPr>
              <w:t xml:space="preserve">Для животноводства </w:t>
            </w:r>
          </w:p>
        </w:tc>
      </w:tr>
      <w:tr w:rsidR="00E93B2E" w:rsidRPr="00E93B2E" w:rsidTr="00E93B2E">
        <w:trPr>
          <w:trHeight w:val="322"/>
        </w:trPr>
        <w:tc>
          <w:tcPr>
            <w:tcW w:w="709" w:type="dxa"/>
            <w:vMerge w:val="restart"/>
            <w:tcBorders>
              <w:left w:val="single" w:sz="4" w:space="0" w:color="000000"/>
              <w:bottom w:val="single" w:sz="4" w:space="0" w:color="000000"/>
            </w:tcBorders>
          </w:tcPr>
          <w:p w:rsidR="00E93B2E" w:rsidRPr="00E93B2E" w:rsidRDefault="00E93B2E" w:rsidP="00E93B2E">
            <w:pPr>
              <w:snapToGrid w:val="0"/>
              <w:jc w:val="center"/>
            </w:pPr>
            <w:r w:rsidRPr="00E93B2E">
              <w:t>3</w:t>
            </w:r>
          </w:p>
        </w:tc>
        <w:tc>
          <w:tcPr>
            <w:tcW w:w="8661" w:type="dxa"/>
            <w:vMerge w:val="restart"/>
            <w:tcBorders>
              <w:left w:val="single" w:sz="4" w:space="0" w:color="000000"/>
              <w:bottom w:val="single" w:sz="4" w:space="0" w:color="000000"/>
              <w:right w:val="single" w:sz="4" w:space="0" w:color="000000"/>
            </w:tcBorders>
          </w:tcPr>
          <w:p w:rsidR="00E93B2E" w:rsidRPr="00E93B2E" w:rsidRDefault="00E93B2E" w:rsidP="00E93B2E">
            <w:pPr>
              <w:snapToGrid w:val="0"/>
              <w:jc w:val="both"/>
            </w:pPr>
            <w:r w:rsidRPr="00E93B2E">
              <w:t xml:space="preserve">Для размещения ветеринарных лечебниц и станций </w:t>
            </w:r>
          </w:p>
        </w:tc>
      </w:tr>
      <w:tr w:rsidR="00E93B2E" w:rsidRPr="00E93B2E" w:rsidTr="00E93B2E">
        <w:trPr>
          <w:trHeight w:val="322"/>
        </w:trPr>
        <w:tc>
          <w:tcPr>
            <w:tcW w:w="709" w:type="dxa"/>
            <w:vMerge w:val="restart"/>
            <w:tcBorders>
              <w:left w:val="single" w:sz="4" w:space="0" w:color="000000"/>
              <w:bottom w:val="single" w:sz="4" w:space="0" w:color="000000"/>
            </w:tcBorders>
          </w:tcPr>
          <w:p w:rsidR="00E93B2E" w:rsidRPr="00E93B2E" w:rsidRDefault="00E93B2E" w:rsidP="00E93B2E">
            <w:pPr>
              <w:snapToGrid w:val="0"/>
              <w:jc w:val="center"/>
            </w:pPr>
            <w:r w:rsidRPr="00E93B2E">
              <w:t>4</w:t>
            </w:r>
          </w:p>
        </w:tc>
        <w:tc>
          <w:tcPr>
            <w:tcW w:w="8661" w:type="dxa"/>
            <w:vMerge w:val="restart"/>
            <w:tcBorders>
              <w:left w:val="single" w:sz="4" w:space="0" w:color="000000"/>
              <w:bottom w:val="single" w:sz="4" w:space="0" w:color="000000"/>
              <w:right w:val="single" w:sz="4" w:space="0" w:color="000000"/>
            </w:tcBorders>
          </w:tcPr>
          <w:p w:rsidR="00E93B2E" w:rsidRPr="00E93B2E" w:rsidRDefault="00E93B2E" w:rsidP="00E93B2E">
            <w:pPr>
              <w:keepLines/>
              <w:snapToGrid w:val="0"/>
              <w:ind w:right="5"/>
              <w:jc w:val="both"/>
              <w:rPr>
                <w:color w:val="FF0000"/>
              </w:rPr>
            </w:pPr>
            <w:r w:rsidRPr="00E93B2E">
              <w:rPr>
                <w:color w:val="000000"/>
              </w:rPr>
              <w:t xml:space="preserve">Для размещения складских объектов </w:t>
            </w:r>
          </w:p>
        </w:tc>
      </w:tr>
      <w:tr w:rsidR="00E93B2E" w:rsidRPr="00E93B2E" w:rsidTr="00E93B2E">
        <w:trPr>
          <w:trHeight w:val="322"/>
        </w:trPr>
        <w:tc>
          <w:tcPr>
            <w:tcW w:w="709" w:type="dxa"/>
            <w:tcBorders>
              <w:left w:val="single" w:sz="4" w:space="0" w:color="000000"/>
              <w:bottom w:val="single" w:sz="4" w:space="0" w:color="000000"/>
            </w:tcBorders>
          </w:tcPr>
          <w:p w:rsidR="00E93B2E" w:rsidRPr="00E93B2E" w:rsidRDefault="00E93B2E" w:rsidP="00E93B2E">
            <w:pPr>
              <w:snapToGrid w:val="0"/>
              <w:jc w:val="center"/>
            </w:pPr>
            <w:r w:rsidRPr="00E93B2E">
              <w:t>3</w:t>
            </w:r>
          </w:p>
        </w:tc>
        <w:tc>
          <w:tcPr>
            <w:tcW w:w="8661" w:type="dxa"/>
            <w:tcBorders>
              <w:left w:val="single" w:sz="4" w:space="0" w:color="000000"/>
              <w:bottom w:val="single" w:sz="4" w:space="0" w:color="000000"/>
              <w:right w:val="single" w:sz="4" w:space="0" w:color="000000"/>
            </w:tcBorders>
          </w:tcPr>
          <w:p w:rsidR="00E93B2E" w:rsidRPr="00E93B2E" w:rsidRDefault="00E93B2E" w:rsidP="00E93B2E">
            <w:pPr>
              <w:keepLines/>
              <w:snapToGrid w:val="0"/>
              <w:ind w:right="5"/>
              <w:jc w:val="both"/>
              <w:rPr>
                <w:bCs/>
              </w:rPr>
            </w:pPr>
            <w:r w:rsidRPr="00E93B2E">
              <w:rPr>
                <w:color w:val="000000"/>
              </w:rPr>
              <w:t>Для размещения зеленых насаждений санитарно-защитных зон</w:t>
            </w:r>
          </w:p>
        </w:tc>
      </w:tr>
      <w:tr w:rsidR="00E93B2E" w:rsidRPr="00E93B2E" w:rsidTr="00E93B2E">
        <w:trPr>
          <w:trHeight w:val="322"/>
        </w:trPr>
        <w:tc>
          <w:tcPr>
            <w:tcW w:w="709" w:type="dxa"/>
            <w:vMerge w:val="restart"/>
            <w:tcBorders>
              <w:left w:val="single" w:sz="4" w:space="0" w:color="000000"/>
              <w:bottom w:val="single" w:sz="4" w:space="0" w:color="000000"/>
            </w:tcBorders>
          </w:tcPr>
          <w:p w:rsidR="00E93B2E" w:rsidRPr="00E93B2E" w:rsidRDefault="00E93B2E" w:rsidP="00E93B2E">
            <w:pPr>
              <w:snapToGrid w:val="0"/>
              <w:jc w:val="center"/>
            </w:pPr>
          </w:p>
        </w:tc>
        <w:tc>
          <w:tcPr>
            <w:tcW w:w="8661" w:type="dxa"/>
            <w:vMerge w:val="restart"/>
            <w:tcBorders>
              <w:left w:val="single" w:sz="4" w:space="0" w:color="000000"/>
              <w:bottom w:val="single" w:sz="4" w:space="0" w:color="000000"/>
              <w:right w:val="single" w:sz="4" w:space="0" w:color="000000"/>
            </w:tcBorders>
          </w:tcPr>
          <w:p w:rsidR="00E93B2E" w:rsidRPr="00E93B2E" w:rsidRDefault="00E93B2E" w:rsidP="00E93B2E">
            <w:pPr>
              <w:snapToGrid w:val="0"/>
              <w:jc w:val="both"/>
              <w:rPr>
                <w:b/>
              </w:rPr>
            </w:pPr>
            <w:r w:rsidRPr="00E93B2E">
              <w:rPr>
                <w:b/>
              </w:rPr>
              <w:t>Условно разрешенные виды использования</w:t>
            </w:r>
          </w:p>
        </w:tc>
      </w:tr>
      <w:tr w:rsidR="00E93B2E" w:rsidRPr="00E93B2E" w:rsidTr="00E93B2E">
        <w:trPr>
          <w:trHeight w:val="322"/>
        </w:trPr>
        <w:tc>
          <w:tcPr>
            <w:tcW w:w="709" w:type="dxa"/>
            <w:tcBorders>
              <w:left w:val="single" w:sz="4" w:space="0" w:color="000000"/>
              <w:bottom w:val="single" w:sz="4" w:space="0" w:color="000000"/>
            </w:tcBorders>
          </w:tcPr>
          <w:p w:rsidR="00E93B2E" w:rsidRPr="00E93B2E" w:rsidRDefault="00E93B2E" w:rsidP="00E93B2E">
            <w:pPr>
              <w:snapToGrid w:val="0"/>
              <w:jc w:val="center"/>
            </w:pPr>
            <w:r w:rsidRPr="00E93B2E">
              <w:t>1</w:t>
            </w:r>
          </w:p>
        </w:tc>
        <w:tc>
          <w:tcPr>
            <w:tcW w:w="8661" w:type="dxa"/>
            <w:tcBorders>
              <w:left w:val="single" w:sz="4" w:space="0" w:color="000000"/>
              <w:bottom w:val="single" w:sz="4" w:space="0" w:color="000000"/>
              <w:right w:val="single" w:sz="4" w:space="0" w:color="000000"/>
            </w:tcBorders>
          </w:tcPr>
          <w:p w:rsidR="00E93B2E" w:rsidRPr="00E93B2E" w:rsidRDefault="00E93B2E" w:rsidP="00E93B2E">
            <w:pPr>
              <w:snapToGrid w:val="0"/>
              <w:jc w:val="both"/>
              <w:rPr>
                <w:color w:val="000000"/>
              </w:rPr>
            </w:pPr>
            <w:r w:rsidRPr="00E93B2E">
              <w:rPr>
                <w:color w:val="000000"/>
              </w:rPr>
              <w:t xml:space="preserve">Для размещения объектов общественного питания </w:t>
            </w:r>
          </w:p>
        </w:tc>
      </w:tr>
      <w:tr w:rsidR="00E93B2E" w:rsidRPr="00E93B2E" w:rsidTr="00E93B2E">
        <w:trPr>
          <w:trHeight w:val="322"/>
        </w:trPr>
        <w:tc>
          <w:tcPr>
            <w:tcW w:w="709" w:type="dxa"/>
            <w:tcBorders>
              <w:left w:val="single" w:sz="4" w:space="0" w:color="000000"/>
              <w:bottom w:val="single" w:sz="4" w:space="0" w:color="000000"/>
            </w:tcBorders>
          </w:tcPr>
          <w:p w:rsidR="00E93B2E" w:rsidRPr="00E93B2E" w:rsidRDefault="00E93B2E" w:rsidP="00E93B2E">
            <w:pPr>
              <w:snapToGrid w:val="0"/>
              <w:jc w:val="center"/>
            </w:pPr>
            <w:r w:rsidRPr="00E93B2E">
              <w:t>2</w:t>
            </w:r>
          </w:p>
        </w:tc>
        <w:tc>
          <w:tcPr>
            <w:tcW w:w="8661" w:type="dxa"/>
            <w:tcBorders>
              <w:left w:val="single" w:sz="4" w:space="0" w:color="000000"/>
              <w:bottom w:val="single" w:sz="4" w:space="0" w:color="000000"/>
              <w:right w:val="single" w:sz="4" w:space="0" w:color="000000"/>
            </w:tcBorders>
          </w:tcPr>
          <w:p w:rsidR="00E93B2E" w:rsidRPr="00E93B2E" w:rsidRDefault="00E93B2E" w:rsidP="00E93B2E">
            <w:pPr>
              <w:snapToGrid w:val="0"/>
              <w:jc w:val="both"/>
              <w:rPr>
                <w:color w:val="000000"/>
              </w:rPr>
            </w:pPr>
            <w:r w:rsidRPr="00E93B2E">
              <w:rPr>
                <w:color w:val="000000"/>
              </w:rPr>
              <w:t xml:space="preserve">Для размещения объектов бытового обслуживания </w:t>
            </w:r>
          </w:p>
        </w:tc>
      </w:tr>
      <w:tr w:rsidR="00E93B2E" w:rsidRPr="00E93B2E" w:rsidTr="00E93B2E">
        <w:trPr>
          <w:trHeight w:val="322"/>
        </w:trPr>
        <w:tc>
          <w:tcPr>
            <w:tcW w:w="709" w:type="dxa"/>
            <w:vMerge w:val="restart"/>
            <w:tcBorders>
              <w:left w:val="single" w:sz="4" w:space="0" w:color="000000"/>
              <w:bottom w:val="single" w:sz="4" w:space="0" w:color="000000"/>
            </w:tcBorders>
          </w:tcPr>
          <w:p w:rsidR="00E93B2E" w:rsidRPr="00E93B2E" w:rsidRDefault="00E93B2E" w:rsidP="00E93B2E">
            <w:pPr>
              <w:snapToGrid w:val="0"/>
              <w:jc w:val="center"/>
            </w:pPr>
            <w:r w:rsidRPr="00E93B2E">
              <w:t>3</w:t>
            </w:r>
          </w:p>
        </w:tc>
        <w:tc>
          <w:tcPr>
            <w:tcW w:w="8661" w:type="dxa"/>
            <w:vMerge w:val="restart"/>
            <w:tcBorders>
              <w:left w:val="single" w:sz="4" w:space="0" w:color="000000"/>
              <w:bottom w:val="single" w:sz="4" w:space="0" w:color="000000"/>
              <w:right w:val="single" w:sz="4" w:space="0" w:color="000000"/>
            </w:tcBorders>
          </w:tcPr>
          <w:p w:rsidR="00E93B2E" w:rsidRPr="00E93B2E" w:rsidRDefault="00E93B2E" w:rsidP="00E93B2E">
            <w:pPr>
              <w:snapToGrid w:val="0"/>
              <w:jc w:val="both"/>
            </w:pPr>
            <w:r w:rsidRPr="00E93B2E">
              <w:t>Для размещения объектов трубопроводного транспорта</w:t>
            </w:r>
          </w:p>
        </w:tc>
      </w:tr>
      <w:tr w:rsidR="00E93B2E" w:rsidRPr="00E93B2E" w:rsidTr="00E93B2E">
        <w:trPr>
          <w:trHeight w:val="322"/>
        </w:trPr>
        <w:tc>
          <w:tcPr>
            <w:tcW w:w="709" w:type="dxa"/>
            <w:tcBorders>
              <w:left w:val="single" w:sz="4" w:space="0" w:color="000000"/>
              <w:bottom w:val="single" w:sz="4" w:space="0" w:color="000000"/>
            </w:tcBorders>
          </w:tcPr>
          <w:p w:rsidR="00E93B2E" w:rsidRPr="00E93B2E" w:rsidRDefault="00E93B2E" w:rsidP="00E93B2E">
            <w:pPr>
              <w:snapToGrid w:val="0"/>
              <w:jc w:val="center"/>
            </w:pPr>
            <w:r w:rsidRPr="00E93B2E">
              <w:t>4</w:t>
            </w:r>
          </w:p>
        </w:tc>
        <w:tc>
          <w:tcPr>
            <w:tcW w:w="8661" w:type="dxa"/>
            <w:tcBorders>
              <w:left w:val="single" w:sz="4" w:space="0" w:color="000000"/>
              <w:bottom w:val="single" w:sz="4" w:space="0" w:color="000000"/>
              <w:right w:val="single" w:sz="4" w:space="0" w:color="000000"/>
            </w:tcBorders>
          </w:tcPr>
          <w:p w:rsidR="00E93B2E" w:rsidRPr="00E93B2E" w:rsidRDefault="00E93B2E" w:rsidP="00E93B2E">
            <w:pPr>
              <w:keepLines/>
              <w:snapToGrid w:val="0"/>
              <w:jc w:val="both"/>
              <w:rPr>
                <w:color w:val="000000"/>
              </w:rPr>
            </w:pPr>
            <w:r w:rsidRPr="00E93B2E">
              <w:rPr>
                <w:color w:val="000000"/>
              </w:rPr>
              <w:t xml:space="preserve">Для размещения объектов связи и телекоммуникаций </w:t>
            </w:r>
          </w:p>
        </w:tc>
      </w:tr>
    </w:tbl>
    <w:p w:rsidR="00E93B2E" w:rsidRPr="00E93B2E" w:rsidRDefault="00E93B2E" w:rsidP="00E93B2E">
      <w:pPr>
        <w:jc w:val="both"/>
      </w:pPr>
    </w:p>
    <w:p w:rsidR="00E93B2E" w:rsidRPr="00E93B2E" w:rsidRDefault="00E93B2E" w:rsidP="00E93B2E">
      <w:pPr>
        <w:pStyle w:val="ab"/>
        <w:numPr>
          <w:ilvl w:val="0"/>
          <w:numId w:val="13"/>
        </w:numPr>
        <w:tabs>
          <w:tab w:val="clear" w:pos="432"/>
          <w:tab w:val="clear" w:pos="4677"/>
          <w:tab w:val="clear" w:pos="9355"/>
          <w:tab w:val="num" w:pos="709"/>
        </w:tabs>
        <w:suppressAutoHyphens/>
        <w:ind w:left="0" w:firstLine="567"/>
        <w:jc w:val="both"/>
      </w:pPr>
      <w:r w:rsidRPr="00E93B2E">
        <w:t>1) цель выделения зоны – сохранение и развитие производственных объектов сельскохозяйственного назначения и обеспечивающих их инфраструктур;</w:t>
      </w:r>
    </w:p>
    <w:p w:rsidR="00E93B2E" w:rsidRPr="00E93B2E" w:rsidRDefault="00E93B2E" w:rsidP="00E93B2E">
      <w:pPr>
        <w:autoSpaceDE w:val="0"/>
        <w:autoSpaceDN w:val="0"/>
        <w:adjustRightInd w:val="0"/>
        <w:ind w:left="432"/>
        <w:jc w:val="both"/>
      </w:pPr>
      <w:r w:rsidRPr="00E93B2E">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E93B2E" w:rsidRPr="00E93B2E" w:rsidRDefault="00E93B2E" w:rsidP="00E93B2E">
      <w:pPr>
        <w:tabs>
          <w:tab w:val="num" w:pos="709"/>
        </w:tabs>
        <w:ind w:firstLine="567"/>
        <w:jc w:val="both"/>
      </w:pPr>
    </w:p>
    <w:p w:rsidR="00E93B2E" w:rsidRPr="00E93B2E" w:rsidRDefault="00E93B2E" w:rsidP="00E93B2E">
      <w:pPr>
        <w:tabs>
          <w:tab w:val="num" w:pos="709"/>
        </w:tabs>
        <w:ind w:firstLine="567"/>
        <w:jc w:val="both"/>
      </w:pPr>
      <w:r w:rsidRPr="00E93B2E">
        <w:t xml:space="preserve">2) предельные (минимальные и (или) максимальные) размеры земельных участков, в том числе их площадь: </w:t>
      </w:r>
    </w:p>
    <w:p w:rsidR="00E93B2E" w:rsidRPr="00E93B2E" w:rsidRDefault="00E93B2E" w:rsidP="00E93B2E">
      <w:pPr>
        <w:numPr>
          <w:ilvl w:val="0"/>
          <w:numId w:val="13"/>
        </w:numPr>
        <w:tabs>
          <w:tab w:val="clear" w:pos="432"/>
          <w:tab w:val="num" w:pos="709"/>
        </w:tabs>
        <w:ind w:left="0" w:firstLine="567"/>
        <w:jc w:val="both"/>
      </w:pPr>
      <w:r w:rsidRPr="00E93B2E">
        <w:t>а) минимальная площадь земельного участка - 5000 кв. метров;</w:t>
      </w:r>
    </w:p>
    <w:p w:rsidR="00E93B2E" w:rsidRPr="00E93B2E" w:rsidRDefault="00E93B2E" w:rsidP="00E93B2E">
      <w:pPr>
        <w:numPr>
          <w:ilvl w:val="0"/>
          <w:numId w:val="13"/>
        </w:numPr>
        <w:tabs>
          <w:tab w:val="clear" w:pos="432"/>
          <w:tab w:val="num" w:pos="709"/>
        </w:tabs>
        <w:ind w:left="0" w:firstLine="567"/>
        <w:jc w:val="both"/>
      </w:pPr>
      <w:r w:rsidRPr="00E93B2E">
        <w:t>б) максимальная площадь земельного участка – не подлежит ограничению;</w:t>
      </w:r>
    </w:p>
    <w:p w:rsidR="00E93B2E" w:rsidRPr="00E93B2E" w:rsidRDefault="00E93B2E" w:rsidP="00E93B2E">
      <w:pPr>
        <w:numPr>
          <w:ilvl w:val="0"/>
          <w:numId w:val="13"/>
        </w:numPr>
        <w:tabs>
          <w:tab w:val="clear" w:pos="432"/>
          <w:tab w:val="num" w:pos="709"/>
        </w:tabs>
        <w:ind w:left="0" w:firstLine="567"/>
        <w:jc w:val="both"/>
      </w:pPr>
      <w:r w:rsidRPr="00E93B2E">
        <w:t>в) минимальная ширина вдоль фронта улицы – не подлежит ограничению.</w:t>
      </w:r>
    </w:p>
    <w:p w:rsidR="00E93B2E" w:rsidRPr="00E93B2E" w:rsidRDefault="00E93B2E" w:rsidP="00E93B2E">
      <w:pPr>
        <w:tabs>
          <w:tab w:val="num" w:pos="709"/>
        </w:tabs>
        <w:ind w:firstLine="567"/>
        <w:jc w:val="both"/>
      </w:pPr>
      <w:r w:rsidRPr="00E93B2E">
        <w:t>3) предельная высота зданий, строений сооружений – не подлежит ограничению;</w:t>
      </w:r>
    </w:p>
    <w:p w:rsidR="00E93B2E" w:rsidRPr="00E93B2E" w:rsidRDefault="00E93B2E" w:rsidP="00E93B2E">
      <w:pPr>
        <w:tabs>
          <w:tab w:val="num" w:pos="709"/>
        </w:tabs>
        <w:ind w:firstLine="567"/>
        <w:jc w:val="both"/>
      </w:pPr>
      <w:r w:rsidRPr="00E93B2E">
        <w:t xml:space="preserve">4)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smartTag w:uri="urn:schemas-microsoft-com:office:smarttags" w:element="metricconverter">
        <w:smartTagPr>
          <w:attr w:name="ProductID" w:val="3 метра"/>
        </w:smartTagPr>
        <w:r w:rsidRPr="00E93B2E">
          <w:t>3 метра</w:t>
        </w:r>
      </w:smartTag>
      <w:r w:rsidRPr="00E93B2E">
        <w:t>;</w:t>
      </w:r>
    </w:p>
    <w:p w:rsidR="00E93B2E" w:rsidRPr="00E93B2E" w:rsidRDefault="00E93B2E" w:rsidP="00E93B2E">
      <w:pPr>
        <w:tabs>
          <w:tab w:val="num" w:pos="709"/>
        </w:tabs>
        <w:ind w:firstLine="567"/>
        <w:jc w:val="both"/>
      </w:pPr>
      <w:r w:rsidRPr="00E93B2E">
        <w:t>5)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80%.</w:t>
      </w:r>
    </w:p>
    <w:p w:rsidR="00101E85" w:rsidRDefault="00E93B2E" w:rsidP="00E93B2E">
      <w:pPr>
        <w:tabs>
          <w:tab w:val="num" w:pos="709"/>
        </w:tabs>
        <w:ind w:firstLine="567"/>
        <w:jc w:val="both"/>
        <w:rPr>
          <w:color w:val="000000"/>
        </w:rPr>
      </w:pPr>
      <w:r w:rsidRPr="00E93B2E">
        <w:t xml:space="preserve">6) минимальные размеры озелененной территории земельных участков - в соответствии с частью 4 статьи </w:t>
      </w:r>
      <w:r w:rsidRPr="00E93B2E">
        <w:rPr>
          <w:color w:val="000000"/>
        </w:rPr>
        <w:t>28.</w:t>
      </w:r>
    </w:p>
    <w:p w:rsidR="00101E85" w:rsidRDefault="00101E85" w:rsidP="00E93B2E">
      <w:pPr>
        <w:tabs>
          <w:tab w:val="num" w:pos="709"/>
        </w:tabs>
        <w:ind w:firstLine="567"/>
        <w:jc w:val="both"/>
        <w:rPr>
          <w:color w:val="000000"/>
        </w:rPr>
      </w:pPr>
    </w:p>
    <w:p w:rsidR="00E93B2E" w:rsidRPr="00E93B2E" w:rsidRDefault="00101E85" w:rsidP="00E93B2E">
      <w:pPr>
        <w:tabs>
          <w:tab w:val="num" w:pos="709"/>
        </w:tabs>
        <w:ind w:firstLine="567"/>
        <w:jc w:val="both"/>
        <w:rPr>
          <w:b/>
          <w:i/>
        </w:rPr>
      </w:pPr>
      <w:r>
        <w:rPr>
          <w:b/>
          <w:i/>
        </w:rPr>
        <w:t>Статья 2</w:t>
      </w:r>
      <w:r w:rsidR="00E93B2E" w:rsidRPr="00E93B2E">
        <w:rPr>
          <w:b/>
          <w:i/>
        </w:rPr>
        <w:t>5.  Зоны специального назначения  (С)</w:t>
      </w:r>
    </w:p>
    <w:p w:rsidR="00E93B2E" w:rsidRPr="00E93B2E" w:rsidRDefault="00E93B2E" w:rsidP="00E93B2E">
      <w:pPr>
        <w:ind w:firstLine="540"/>
      </w:pPr>
    </w:p>
    <w:p w:rsidR="00E93B2E" w:rsidRPr="00E93B2E" w:rsidRDefault="00E93B2E" w:rsidP="00E93B2E">
      <w:pPr>
        <w:ind w:firstLine="567"/>
        <w:rPr>
          <w:b/>
        </w:rPr>
      </w:pPr>
      <w:r w:rsidRPr="00E93B2E">
        <w:rPr>
          <w:b/>
        </w:rPr>
        <w:t>1. Зона кладбищ  (С)</w:t>
      </w:r>
      <w:r w:rsidRPr="00E93B2E">
        <w:t>:</w:t>
      </w:r>
    </w:p>
    <w:p w:rsidR="00E93B2E" w:rsidRPr="00E93B2E" w:rsidRDefault="00E93B2E" w:rsidP="00E93B2E"/>
    <w:tbl>
      <w:tblPr>
        <w:tblW w:w="0" w:type="auto"/>
        <w:tblInd w:w="55" w:type="dxa"/>
        <w:tblLayout w:type="fixed"/>
        <w:tblCellMar>
          <w:top w:w="55" w:type="dxa"/>
          <w:left w:w="55" w:type="dxa"/>
          <w:bottom w:w="55" w:type="dxa"/>
          <w:right w:w="55" w:type="dxa"/>
        </w:tblCellMar>
        <w:tblLook w:val="0000"/>
      </w:tblPr>
      <w:tblGrid>
        <w:gridCol w:w="851"/>
        <w:gridCol w:w="8514"/>
      </w:tblGrid>
      <w:tr w:rsidR="00E93B2E" w:rsidRPr="00E93B2E" w:rsidTr="00E93B2E">
        <w:trPr>
          <w:trHeight w:val="322"/>
          <w:tblHeader/>
        </w:trPr>
        <w:tc>
          <w:tcPr>
            <w:tcW w:w="851" w:type="dxa"/>
            <w:vMerge w:val="restart"/>
            <w:tcBorders>
              <w:top w:val="single" w:sz="4" w:space="0" w:color="000000"/>
              <w:left w:val="single" w:sz="4" w:space="0" w:color="000000"/>
              <w:bottom w:val="single" w:sz="4" w:space="0" w:color="000000"/>
            </w:tcBorders>
            <w:vAlign w:val="center"/>
          </w:tcPr>
          <w:p w:rsidR="00E93B2E" w:rsidRPr="00E93B2E" w:rsidRDefault="00E93B2E" w:rsidP="00E93B2E">
            <w:pPr>
              <w:keepLines/>
              <w:snapToGrid w:val="0"/>
              <w:jc w:val="center"/>
              <w:rPr>
                <w:lang w:val="en-US"/>
              </w:rPr>
            </w:pPr>
            <w:r w:rsidRPr="00E93B2E">
              <w:rPr>
                <w:lang w:val="en-US"/>
              </w:rPr>
              <w:t>№</w:t>
            </w:r>
          </w:p>
          <w:p w:rsidR="00E93B2E" w:rsidRPr="00E93B2E" w:rsidRDefault="00E93B2E" w:rsidP="00E93B2E">
            <w:pPr>
              <w:keepLines/>
              <w:jc w:val="center"/>
            </w:pPr>
            <w:proofErr w:type="spellStart"/>
            <w:proofErr w:type="gramStart"/>
            <w:r w:rsidRPr="00E93B2E">
              <w:t>п</w:t>
            </w:r>
            <w:proofErr w:type="spellEnd"/>
            <w:proofErr w:type="gramEnd"/>
            <w:r w:rsidRPr="00E93B2E">
              <w:t>/</w:t>
            </w:r>
            <w:proofErr w:type="spellStart"/>
            <w:r w:rsidRPr="00E93B2E">
              <w:t>п</w:t>
            </w:r>
            <w:proofErr w:type="spellEnd"/>
          </w:p>
        </w:tc>
        <w:tc>
          <w:tcPr>
            <w:tcW w:w="8514" w:type="dxa"/>
            <w:vMerge w:val="restart"/>
            <w:tcBorders>
              <w:top w:val="single" w:sz="4" w:space="0" w:color="000000"/>
              <w:left w:val="single" w:sz="4" w:space="0" w:color="000000"/>
              <w:bottom w:val="single" w:sz="4" w:space="0" w:color="000000"/>
              <w:right w:val="single" w:sz="4" w:space="0" w:color="000000"/>
            </w:tcBorders>
            <w:vAlign w:val="center"/>
          </w:tcPr>
          <w:p w:rsidR="00E93B2E" w:rsidRPr="00E93B2E" w:rsidRDefault="00E93B2E" w:rsidP="00E93B2E">
            <w:pPr>
              <w:keepLines/>
              <w:snapToGrid w:val="0"/>
              <w:jc w:val="center"/>
            </w:pPr>
            <w:r w:rsidRPr="00E93B2E">
              <w:t>Наименование вида использования</w:t>
            </w:r>
          </w:p>
        </w:tc>
      </w:tr>
      <w:tr w:rsidR="00E93B2E" w:rsidRPr="00E93B2E" w:rsidTr="00E93B2E">
        <w:trPr>
          <w:trHeight w:val="322"/>
        </w:trPr>
        <w:tc>
          <w:tcPr>
            <w:tcW w:w="851" w:type="dxa"/>
            <w:vMerge w:val="restart"/>
            <w:tcBorders>
              <w:left w:val="single" w:sz="4" w:space="0" w:color="000000"/>
              <w:bottom w:val="single" w:sz="4" w:space="0" w:color="000000"/>
            </w:tcBorders>
          </w:tcPr>
          <w:p w:rsidR="00E93B2E" w:rsidRPr="00E93B2E" w:rsidRDefault="00E93B2E" w:rsidP="00E93B2E">
            <w:pPr>
              <w:snapToGrid w:val="0"/>
              <w:jc w:val="center"/>
              <w:rPr>
                <w:b/>
              </w:rPr>
            </w:pPr>
          </w:p>
        </w:tc>
        <w:tc>
          <w:tcPr>
            <w:tcW w:w="8514" w:type="dxa"/>
            <w:vMerge w:val="restart"/>
            <w:tcBorders>
              <w:left w:val="single" w:sz="4" w:space="0" w:color="000000"/>
              <w:bottom w:val="single" w:sz="4" w:space="0" w:color="000000"/>
              <w:right w:val="single" w:sz="4" w:space="0" w:color="000000"/>
            </w:tcBorders>
          </w:tcPr>
          <w:p w:rsidR="00E93B2E" w:rsidRPr="00E93B2E" w:rsidRDefault="00E93B2E" w:rsidP="00E93B2E">
            <w:pPr>
              <w:snapToGrid w:val="0"/>
              <w:jc w:val="both"/>
              <w:rPr>
                <w:b/>
              </w:rPr>
            </w:pPr>
            <w:r w:rsidRPr="00E93B2E">
              <w:rPr>
                <w:b/>
              </w:rPr>
              <w:t xml:space="preserve">Основные виды разрешенного использования </w:t>
            </w:r>
          </w:p>
        </w:tc>
      </w:tr>
      <w:tr w:rsidR="00E93B2E" w:rsidRPr="00E93B2E" w:rsidTr="00E93B2E">
        <w:trPr>
          <w:trHeight w:val="322"/>
        </w:trPr>
        <w:tc>
          <w:tcPr>
            <w:tcW w:w="851" w:type="dxa"/>
            <w:vMerge w:val="restart"/>
            <w:tcBorders>
              <w:left w:val="single" w:sz="4" w:space="0" w:color="000000"/>
              <w:bottom w:val="single" w:sz="4" w:space="0" w:color="000000"/>
            </w:tcBorders>
          </w:tcPr>
          <w:p w:rsidR="00E93B2E" w:rsidRPr="00E93B2E" w:rsidRDefault="00E93B2E" w:rsidP="00E93B2E">
            <w:pPr>
              <w:snapToGrid w:val="0"/>
              <w:jc w:val="center"/>
            </w:pPr>
            <w:r w:rsidRPr="00E93B2E">
              <w:t>1</w:t>
            </w:r>
          </w:p>
        </w:tc>
        <w:tc>
          <w:tcPr>
            <w:tcW w:w="8514" w:type="dxa"/>
            <w:vMerge w:val="restart"/>
            <w:tcBorders>
              <w:left w:val="single" w:sz="4" w:space="0" w:color="000000"/>
              <w:bottom w:val="single" w:sz="4" w:space="0" w:color="000000"/>
              <w:right w:val="single" w:sz="4" w:space="0" w:color="000000"/>
            </w:tcBorders>
          </w:tcPr>
          <w:p w:rsidR="00E93B2E" w:rsidRPr="00E93B2E" w:rsidRDefault="00E93B2E" w:rsidP="00E93B2E">
            <w:pPr>
              <w:snapToGrid w:val="0"/>
              <w:jc w:val="both"/>
            </w:pPr>
            <w:r w:rsidRPr="00E93B2E">
              <w:t xml:space="preserve">Для размещения кладбищ </w:t>
            </w:r>
          </w:p>
        </w:tc>
      </w:tr>
      <w:tr w:rsidR="00E93B2E" w:rsidRPr="00E93B2E" w:rsidTr="00E93B2E">
        <w:trPr>
          <w:trHeight w:val="322"/>
        </w:trPr>
        <w:tc>
          <w:tcPr>
            <w:tcW w:w="851" w:type="dxa"/>
            <w:vMerge w:val="restart"/>
            <w:tcBorders>
              <w:left w:val="single" w:sz="4" w:space="0" w:color="000000"/>
              <w:bottom w:val="single" w:sz="4" w:space="0" w:color="000000"/>
            </w:tcBorders>
          </w:tcPr>
          <w:p w:rsidR="00E93B2E" w:rsidRPr="00E93B2E" w:rsidRDefault="00E93B2E" w:rsidP="00E93B2E">
            <w:pPr>
              <w:snapToGrid w:val="0"/>
              <w:jc w:val="center"/>
            </w:pPr>
          </w:p>
        </w:tc>
        <w:tc>
          <w:tcPr>
            <w:tcW w:w="8514" w:type="dxa"/>
            <w:vMerge w:val="restart"/>
            <w:tcBorders>
              <w:left w:val="single" w:sz="4" w:space="0" w:color="000000"/>
              <w:bottom w:val="single" w:sz="4" w:space="0" w:color="000000"/>
              <w:right w:val="single" w:sz="4" w:space="0" w:color="000000"/>
            </w:tcBorders>
          </w:tcPr>
          <w:p w:rsidR="00E93B2E" w:rsidRPr="00E93B2E" w:rsidRDefault="00E93B2E" w:rsidP="00E93B2E">
            <w:pPr>
              <w:snapToGrid w:val="0"/>
              <w:jc w:val="both"/>
              <w:rPr>
                <w:b/>
              </w:rPr>
            </w:pPr>
            <w:r w:rsidRPr="00E93B2E">
              <w:rPr>
                <w:b/>
              </w:rPr>
              <w:t>Условно разрешенные виды использования</w:t>
            </w:r>
          </w:p>
        </w:tc>
      </w:tr>
      <w:tr w:rsidR="00E93B2E" w:rsidRPr="00E93B2E" w:rsidTr="00E93B2E">
        <w:trPr>
          <w:trHeight w:val="322"/>
        </w:trPr>
        <w:tc>
          <w:tcPr>
            <w:tcW w:w="851" w:type="dxa"/>
            <w:tcBorders>
              <w:left w:val="single" w:sz="4" w:space="0" w:color="000000"/>
              <w:bottom w:val="single" w:sz="4" w:space="0" w:color="000000"/>
            </w:tcBorders>
          </w:tcPr>
          <w:p w:rsidR="00E93B2E" w:rsidRPr="00E93B2E" w:rsidRDefault="00E93B2E" w:rsidP="00E93B2E">
            <w:pPr>
              <w:snapToGrid w:val="0"/>
              <w:jc w:val="center"/>
            </w:pPr>
            <w:r w:rsidRPr="00E93B2E">
              <w:lastRenderedPageBreak/>
              <w:t>1</w:t>
            </w:r>
          </w:p>
        </w:tc>
        <w:tc>
          <w:tcPr>
            <w:tcW w:w="8514" w:type="dxa"/>
            <w:tcBorders>
              <w:left w:val="single" w:sz="4" w:space="0" w:color="000000"/>
              <w:bottom w:val="single" w:sz="4" w:space="0" w:color="000000"/>
              <w:right w:val="single" w:sz="4" w:space="0" w:color="000000"/>
            </w:tcBorders>
          </w:tcPr>
          <w:p w:rsidR="00E93B2E" w:rsidRPr="00E93B2E" w:rsidRDefault="00E93B2E" w:rsidP="00E93B2E">
            <w:pPr>
              <w:snapToGrid w:val="0"/>
              <w:jc w:val="both"/>
            </w:pPr>
            <w:r w:rsidRPr="00E93B2E">
              <w:t xml:space="preserve">Для размещения религиозных объектов </w:t>
            </w:r>
          </w:p>
        </w:tc>
      </w:tr>
    </w:tbl>
    <w:p w:rsidR="00E93B2E" w:rsidRPr="00E93B2E" w:rsidRDefault="00E93B2E" w:rsidP="00E93B2E">
      <w:pPr>
        <w:ind w:firstLine="567"/>
        <w:jc w:val="both"/>
      </w:pPr>
    </w:p>
    <w:p w:rsidR="00E93B2E" w:rsidRPr="00E93B2E" w:rsidRDefault="00E93B2E" w:rsidP="00E93B2E">
      <w:pPr>
        <w:ind w:firstLine="567"/>
        <w:jc w:val="both"/>
      </w:pPr>
      <w:r w:rsidRPr="00E93B2E">
        <w:t>1) цель выделения – зоны специального назначения выделены для обеспечения правовых условий деятельности  объектов, размещение которых недопустимо на территории других зон, в соответствии с типами объектов, указанными в наименованиях зон.</w:t>
      </w:r>
    </w:p>
    <w:p w:rsidR="00E93B2E" w:rsidRPr="00E93B2E" w:rsidRDefault="00E93B2E" w:rsidP="00E93B2E">
      <w:pPr>
        <w:numPr>
          <w:ilvl w:val="0"/>
          <w:numId w:val="14"/>
        </w:numPr>
        <w:suppressAutoHyphens w:val="0"/>
        <w:autoSpaceDE w:val="0"/>
        <w:autoSpaceDN w:val="0"/>
        <w:adjustRightInd w:val="0"/>
        <w:jc w:val="both"/>
      </w:pPr>
      <w:r w:rsidRPr="00E93B2E">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E93B2E" w:rsidRPr="00E93B2E" w:rsidRDefault="00E93B2E" w:rsidP="00E93B2E">
      <w:pPr>
        <w:ind w:firstLine="545"/>
        <w:jc w:val="both"/>
      </w:pPr>
    </w:p>
    <w:p w:rsidR="00E93B2E" w:rsidRPr="00E93B2E" w:rsidRDefault="00E93B2E" w:rsidP="00E93B2E">
      <w:pPr>
        <w:ind w:firstLine="545"/>
        <w:jc w:val="both"/>
      </w:pPr>
      <w:r w:rsidRPr="00E93B2E">
        <w:t xml:space="preserve">2) предельные (минимальные и (или) максимальные) размеры земельных участков, в том числе их площадь: </w:t>
      </w:r>
    </w:p>
    <w:p w:rsidR="00E93B2E" w:rsidRPr="00E93B2E" w:rsidRDefault="00E93B2E" w:rsidP="00E93B2E">
      <w:pPr>
        <w:numPr>
          <w:ilvl w:val="0"/>
          <w:numId w:val="13"/>
        </w:numPr>
        <w:ind w:left="0" w:firstLine="545"/>
        <w:jc w:val="both"/>
        <w:rPr>
          <w:color w:val="000000"/>
        </w:rPr>
      </w:pPr>
      <w:r w:rsidRPr="00E93B2E">
        <w:rPr>
          <w:color w:val="000000"/>
        </w:rPr>
        <w:t xml:space="preserve">а) минимальная площадь земельного участка </w:t>
      </w:r>
      <w:r w:rsidRPr="00E93B2E">
        <w:t>- 300 кв. метров</w:t>
      </w:r>
      <w:r w:rsidRPr="00E93B2E">
        <w:rPr>
          <w:color w:val="000000"/>
        </w:rPr>
        <w:t>;</w:t>
      </w:r>
    </w:p>
    <w:p w:rsidR="00E93B2E" w:rsidRPr="00E93B2E" w:rsidRDefault="00E93B2E" w:rsidP="00E93B2E">
      <w:pPr>
        <w:numPr>
          <w:ilvl w:val="0"/>
          <w:numId w:val="13"/>
        </w:numPr>
        <w:ind w:left="0" w:firstLine="545"/>
        <w:jc w:val="both"/>
        <w:rPr>
          <w:color w:val="000000"/>
        </w:rPr>
      </w:pPr>
      <w:r w:rsidRPr="00E93B2E">
        <w:rPr>
          <w:color w:val="000000"/>
        </w:rPr>
        <w:t xml:space="preserve">б) максимальная площадь земельного участка </w:t>
      </w:r>
      <w:r w:rsidRPr="00E93B2E">
        <w:t xml:space="preserve">- </w:t>
      </w:r>
      <w:smartTag w:uri="urn:schemas-microsoft-com:office:smarttags" w:element="metricconverter">
        <w:smartTagPr>
          <w:attr w:name="ProductID" w:val="10000 кв. метров"/>
        </w:smartTagPr>
        <w:r w:rsidRPr="00E93B2E">
          <w:t>10000 кв. метров</w:t>
        </w:r>
      </w:smartTag>
      <w:r w:rsidRPr="00E93B2E">
        <w:rPr>
          <w:color w:val="000000"/>
        </w:rPr>
        <w:t>;</w:t>
      </w:r>
    </w:p>
    <w:p w:rsidR="00E93B2E" w:rsidRPr="00E93B2E" w:rsidRDefault="00E93B2E" w:rsidP="00E93B2E">
      <w:pPr>
        <w:numPr>
          <w:ilvl w:val="0"/>
          <w:numId w:val="13"/>
        </w:numPr>
        <w:ind w:left="0" w:firstLine="545"/>
        <w:jc w:val="both"/>
      </w:pPr>
      <w:r w:rsidRPr="00E93B2E">
        <w:t>в) минимальная ширина вдоль фронта улицы – не подлежит ограничению.</w:t>
      </w:r>
    </w:p>
    <w:p w:rsidR="00E93B2E" w:rsidRPr="00E93B2E" w:rsidRDefault="00E93B2E" w:rsidP="00E93B2E">
      <w:pPr>
        <w:ind w:firstLine="545"/>
        <w:jc w:val="both"/>
      </w:pPr>
      <w:r w:rsidRPr="00E93B2E">
        <w:t>3) предельная высота зданий, строений, сооружений – не подлежит ограничению;</w:t>
      </w:r>
    </w:p>
    <w:p w:rsidR="00E93B2E" w:rsidRPr="00E93B2E" w:rsidRDefault="00E93B2E" w:rsidP="00E93B2E">
      <w:pPr>
        <w:ind w:firstLine="559"/>
        <w:jc w:val="both"/>
      </w:pPr>
      <w:r w:rsidRPr="00E93B2E">
        <w:t xml:space="preserve">4)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smartTag w:uri="urn:schemas-microsoft-com:office:smarttags" w:element="metricconverter">
        <w:smartTagPr>
          <w:attr w:name="ProductID" w:val="3 метра"/>
        </w:smartTagPr>
        <w:r w:rsidRPr="00E93B2E">
          <w:t>3 метра</w:t>
        </w:r>
      </w:smartTag>
      <w:r w:rsidRPr="00E93B2E">
        <w:t>;</w:t>
      </w:r>
    </w:p>
    <w:p w:rsidR="00E93B2E" w:rsidRPr="00E93B2E" w:rsidRDefault="00E93B2E" w:rsidP="00E93B2E">
      <w:pPr>
        <w:ind w:firstLine="559"/>
        <w:jc w:val="both"/>
        <w:rPr>
          <w:color w:val="000000"/>
        </w:rPr>
      </w:pPr>
      <w:r w:rsidRPr="00E93B2E">
        <w:t>5)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r w:rsidRPr="00E93B2E">
        <w:rPr>
          <w:color w:val="000000"/>
        </w:rPr>
        <w:t xml:space="preserve"> –</w:t>
      </w:r>
      <w:r w:rsidRPr="00E93B2E">
        <w:rPr>
          <w:color w:val="0000FF"/>
        </w:rPr>
        <w:t xml:space="preserve"> </w:t>
      </w:r>
      <w:r w:rsidRPr="00E93B2E">
        <w:t>50</w:t>
      </w:r>
      <w:r w:rsidRPr="00E93B2E">
        <w:rPr>
          <w:color w:val="000000"/>
        </w:rPr>
        <w:t>%.</w:t>
      </w:r>
    </w:p>
    <w:p w:rsidR="00E93B2E" w:rsidRPr="00E93B2E" w:rsidRDefault="00E93B2E" w:rsidP="00E93B2E">
      <w:pPr>
        <w:ind w:firstLine="559"/>
        <w:jc w:val="both"/>
      </w:pPr>
      <w:r w:rsidRPr="00E93B2E">
        <w:rPr>
          <w:color w:val="000000"/>
        </w:rPr>
        <w:t>6</w:t>
      </w:r>
      <w:r w:rsidRPr="00E93B2E">
        <w:t xml:space="preserve">) минимальные размеры озелененной территории земельных участков - в соответствии с частью 4 статьи </w:t>
      </w:r>
      <w:r w:rsidRPr="00E93B2E">
        <w:rPr>
          <w:color w:val="000000"/>
        </w:rPr>
        <w:t>28.</w:t>
      </w:r>
    </w:p>
    <w:p w:rsidR="00E93B2E" w:rsidRPr="00E93B2E" w:rsidRDefault="00E93B2E" w:rsidP="00E93B2E">
      <w:pPr>
        <w:keepNext/>
        <w:rPr>
          <w:b/>
        </w:rPr>
      </w:pPr>
    </w:p>
    <w:p w:rsidR="00E93B2E" w:rsidRPr="00E93B2E" w:rsidRDefault="00E93B2E" w:rsidP="00E93B2E">
      <w:pPr>
        <w:pStyle w:val="3-016"/>
        <w:rPr>
          <w:sz w:val="24"/>
        </w:rPr>
      </w:pPr>
      <w:r w:rsidRPr="00E93B2E">
        <w:rPr>
          <w:sz w:val="24"/>
        </w:rPr>
        <w:t>Глава 9. Градостроительные регламенты в части ограничений использования земельных участков и объектов капитального строительства</w:t>
      </w:r>
    </w:p>
    <w:p w:rsidR="00E93B2E" w:rsidRPr="00E93B2E" w:rsidRDefault="00E93B2E" w:rsidP="00E93B2E">
      <w:pPr>
        <w:pStyle w:val="3-016"/>
        <w:jc w:val="center"/>
        <w:rPr>
          <w:sz w:val="24"/>
        </w:rPr>
      </w:pPr>
    </w:p>
    <w:p w:rsidR="00E93B2E" w:rsidRPr="00E93B2E" w:rsidRDefault="00E93B2E" w:rsidP="00E93B2E">
      <w:pPr>
        <w:pStyle w:val="ConsPlusNormal"/>
        <w:ind w:firstLine="540"/>
        <w:jc w:val="both"/>
        <w:rPr>
          <w:rFonts w:ascii="Times New Roman" w:hAnsi="Times New Roman" w:cs="Times New Roman"/>
          <w:b/>
          <w:bCs/>
          <w:i/>
          <w:iCs/>
          <w:sz w:val="24"/>
          <w:szCs w:val="24"/>
        </w:rPr>
      </w:pPr>
      <w:r w:rsidRPr="00E93B2E">
        <w:rPr>
          <w:rFonts w:ascii="Times New Roman" w:hAnsi="Times New Roman" w:cs="Times New Roman"/>
          <w:b/>
          <w:bCs/>
          <w:i/>
          <w:iCs/>
          <w:sz w:val="24"/>
          <w:szCs w:val="24"/>
        </w:rPr>
        <w:t xml:space="preserve">Статья </w:t>
      </w:r>
      <w:r w:rsidR="00101E85">
        <w:rPr>
          <w:rFonts w:ascii="Times New Roman" w:hAnsi="Times New Roman" w:cs="Times New Roman"/>
          <w:b/>
          <w:bCs/>
          <w:i/>
          <w:iCs/>
          <w:sz w:val="24"/>
          <w:szCs w:val="24"/>
        </w:rPr>
        <w:t>2</w:t>
      </w:r>
      <w:r w:rsidRPr="00E93B2E">
        <w:rPr>
          <w:rFonts w:ascii="Times New Roman" w:hAnsi="Times New Roman" w:cs="Times New Roman"/>
          <w:b/>
          <w:bCs/>
          <w:i/>
          <w:iCs/>
          <w:sz w:val="24"/>
          <w:szCs w:val="24"/>
        </w:rPr>
        <w:t>6. Зоны</w:t>
      </w:r>
      <w:r w:rsidRPr="00E93B2E">
        <w:rPr>
          <w:rFonts w:ascii="Times New Roman" w:hAnsi="Times New Roman" w:cs="Times New Roman"/>
          <w:i/>
          <w:iCs/>
          <w:sz w:val="24"/>
          <w:szCs w:val="24"/>
        </w:rPr>
        <w:t xml:space="preserve"> </w:t>
      </w:r>
      <w:r w:rsidRPr="00E93B2E">
        <w:rPr>
          <w:rFonts w:ascii="Times New Roman" w:hAnsi="Times New Roman" w:cs="Times New Roman"/>
          <w:b/>
          <w:i/>
          <w:iCs/>
          <w:sz w:val="24"/>
          <w:szCs w:val="24"/>
        </w:rPr>
        <w:t>с особыми условиями использования территорий</w:t>
      </w:r>
    </w:p>
    <w:p w:rsidR="00E93B2E" w:rsidRPr="00E93B2E" w:rsidRDefault="00E93B2E" w:rsidP="00E93B2E">
      <w:pPr>
        <w:pStyle w:val="ConsPlusNormal"/>
        <w:ind w:firstLine="540"/>
        <w:jc w:val="both"/>
        <w:rPr>
          <w:rFonts w:ascii="Times New Roman" w:hAnsi="Times New Roman" w:cs="Times New Roman"/>
          <w:sz w:val="24"/>
          <w:szCs w:val="24"/>
        </w:rPr>
      </w:pPr>
      <w:r w:rsidRPr="00E93B2E">
        <w:rPr>
          <w:rFonts w:ascii="Times New Roman" w:hAnsi="Times New Roman" w:cs="Times New Roman"/>
          <w:sz w:val="24"/>
          <w:szCs w:val="24"/>
        </w:rPr>
        <w:t>1. Ограничения использования земельных участков и объектов капитального строительства, устанавливаемые на территории населенного пункта в соответствии с законодательством Российской Федерации, отображены на карте градостроительного зонирования (карте границ зон с особыми условиями использования территорий).</w:t>
      </w:r>
    </w:p>
    <w:p w:rsidR="00E93B2E" w:rsidRPr="00E93B2E" w:rsidRDefault="00E93B2E" w:rsidP="00E93B2E">
      <w:pPr>
        <w:pStyle w:val="ConsPlusNormal"/>
        <w:ind w:firstLine="540"/>
        <w:jc w:val="both"/>
        <w:rPr>
          <w:rFonts w:ascii="Times New Roman" w:hAnsi="Times New Roman" w:cs="Times New Roman"/>
          <w:sz w:val="24"/>
          <w:szCs w:val="24"/>
        </w:rPr>
      </w:pPr>
      <w:r w:rsidRPr="00E93B2E">
        <w:rPr>
          <w:rFonts w:ascii="Times New Roman" w:hAnsi="Times New Roman" w:cs="Times New Roman"/>
          <w:sz w:val="24"/>
          <w:szCs w:val="24"/>
        </w:rPr>
        <w:t>2. Виды, состав и коды зон с особыми условиями использования территорий приведены в таблице 4.</w:t>
      </w:r>
    </w:p>
    <w:p w:rsidR="00E93B2E" w:rsidRPr="00E93B2E" w:rsidRDefault="00E93B2E" w:rsidP="00E93B2E">
      <w:pPr>
        <w:pStyle w:val="ConsPlusNormal"/>
        <w:ind w:firstLine="540"/>
        <w:jc w:val="right"/>
        <w:rPr>
          <w:rFonts w:ascii="Times New Roman" w:hAnsi="Times New Roman" w:cs="Times New Roman"/>
          <w:sz w:val="24"/>
          <w:szCs w:val="24"/>
        </w:rPr>
      </w:pPr>
      <w:r w:rsidRPr="00E93B2E">
        <w:rPr>
          <w:rFonts w:ascii="Times New Roman" w:hAnsi="Times New Roman" w:cs="Times New Roman"/>
          <w:sz w:val="24"/>
          <w:szCs w:val="24"/>
        </w:rPr>
        <w:t>Таблица 4</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1980"/>
        <w:gridCol w:w="7363"/>
      </w:tblGrid>
      <w:tr w:rsidR="00E93B2E" w:rsidRPr="00E93B2E" w:rsidTr="00101E85">
        <w:trPr>
          <w:trHeight w:val="276"/>
        </w:trPr>
        <w:tc>
          <w:tcPr>
            <w:tcW w:w="1980" w:type="dxa"/>
            <w:vMerge w:val="restart"/>
          </w:tcPr>
          <w:p w:rsidR="00E93B2E" w:rsidRPr="00E93B2E" w:rsidRDefault="00E93B2E" w:rsidP="00E93B2E">
            <w:pPr>
              <w:pStyle w:val="afa"/>
              <w:snapToGrid w:val="0"/>
              <w:jc w:val="center"/>
            </w:pPr>
            <w:r w:rsidRPr="00E93B2E">
              <w:t>Код зоны с особыми условиями использования территории</w:t>
            </w:r>
          </w:p>
        </w:tc>
        <w:tc>
          <w:tcPr>
            <w:tcW w:w="7363" w:type="dxa"/>
            <w:vMerge w:val="restart"/>
          </w:tcPr>
          <w:p w:rsidR="00E93B2E" w:rsidRPr="00E93B2E" w:rsidRDefault="00E93B2E" w:rsidP="00E93B2E">
            <w:pPr>
              <w:pStyle w:val="afa"/>
              <w:snapToGrid w:val="0"/>
              <w:ind w:left="560" w:right="5"/>
            </w:pPr>
          </w:p>
          <w:p w:rsidR="00E93B2E" w:rsidRPr="00E93B2E" w:rsidRDefault="00E93B2E" w:rsidP="00E93B2E">
            <w:pPr>
              <w:pStyle w:val="afa"/>
              <w:snapToGrid w:val="0"/>
              <w:ind w:left="560" w:right="5"/>
            </w:pPr>
          </w:p>
          <w:p w:rsidR="00E93B2E" w:rsidRPr="00E93B2E" w:rsidRDefault="00E93B2E" w:rsidP="00E93B2E">
            <w:pPr>
              <w:pStyle w:val="afa"/>
              <w:snapToGrid w:val="0"/>
              <w:ind w:left="560" w:right="5"/>
            </w:pPr>
            <w:r w:rsidRPr="00E93B2E">
              <w:t>Виды  и состав зон с особыми условиями использования территорий</w:t>
            </w:r>
          </w:p>
        </w:tc>
      </w:tr>
      <w:tr w:rsidR="00E93B2E" w:rsidRPr="00E93B2E" w:rsidTr="00101E85">
        <w:trPr>
          <w:trHeight w:val="230"/>
        </w:trPr>
        <w:tc>
          <w:tcPr>
            <w:tcW w:w="1980" w:type="dxa"/>
          </w:tcPr>
          <w:p w:rsidR="00E93B2E" w:rsidRPr="00E93B2E" w:rsidRDefault="00E93B2E" w:rsidP="00E93B2E">
            <w:pPr>
              <w:pStyle w:val="afa"/>
              <w:snapToGrid w:val="0"/>
              <w:jc w:val="center"/>
            </w:pPr>
            <w:r w:rsidRPr="00E93B2E">
              <w:t>Н 1</w:t>
            </w:r>
          </w:p>
        </w:tc>
        <w:tc>
          <w:tcPr>
            <w:tcW w:w="7363" w:type="dxa"/>
          </w:tcPr>
          <w:p w:rsidR="00E93B2E" w:rsidRPr="00E93B2E" w:rsidRDefault="00E93B2E" w:rsidP="00E93B2E">
            <w:pPr>
              <w:pStyle w:val="afa"/>
              <w:snapToGrid w:val="0"/>
              <w:ind w:right="5"/>
            </w:pPr>
            <w:r w:rsidRPr="00E93B2E">
              <w:t>Санитарно-защитная зона</w:t>
            </w:r>
          </w:p>
        </w:tc>
      </w:tr>
      <w:tr w:rsidR="00E93B2E" w:rsidRPr="00E93B2E" w:rsidTr="00101E85">
        <w:trPr>
          <w:trHeight w:val="276"/>
        </w:trPr>
        <w:tc>
          <w:tcPr>
            <w:tcW w:w="1980" w:type="dxa"/>
            <w:vMerge w:val="restart"/>
          </w:tcPr>
          <w:p w:rsidR="00E93B2E" w:rsidRPr="00E93B2E" w:rsidRDefault="00E93B2E" w:rsidP="00E93B2E">
            <w:pPr>
              <w:pStyle w:val="afa"/>
              <w:snapToGrid w:val="0"/>
              <w:jc w:val="center"/>
            </w:pPr>
            <w:r w:rsidRPr="00E93B2E">
              <w:t>Н 3</w:t>
            </w:r>
          </w:p>
        </w:tc>
        <w:tc>
          <w:tcPr>
            <w:tcW w:w="7363" w:type="dxa"/>
            <w:vMerge w:val="restart"/>
          </w:tcPr>
          <w:p w:rsidR="00E93B2E" w:rsidRPr="00E93B2E" w:rsidRDefault="00E93B2E" w:rsidP="00E93B2E">
            <w:pPr>
              <w:keepNext/>
              <w:snapToGrid w:val="0"/>
            </w:pPr>
            <w:proofErr w:type="spellStart"/>
            <w:r w:rsidRPr="00E93B2E">
              <w:t>Водоохранная</w:t>
            </w:r>
            <w:proofErr w:type="spellEnd"/>
            <w:r w:rsidRPr="00E93B2E">
              <w:t xml:space="preserve"> зона водного объекта</w:t>
            </w:r>
          </w:p>
        </w:tc>
      </w:tr>
      <w:tr w:rsidR="00E93B2E" w:rsidRPr="00E93B2E" w:rsidTr="00101E85">
        <w:trPr>
          <w:trHeight w:val="230"/>
        </w:trPr>
        <w:tc>
          <w:tcPr>
            <w:tcW w:w="1980" w:type="dxa"/>
          </w:tcPr>
          <w:p w:rsidR="00E93B2E" w:rsidRPr="00E93B2E" w:rsidRDefault="00E93B2E" w:rsidP="00E93B2E">
            <w:pPr>
              <w:keepNext/>
              <w:snapToGrid w:val="0"/>
              <w:jc w:val="center"/>
            </w:pPr>
            <w:r w:rsidRPr="00E93B2E">
              <w:t>Н 4</w:t>
            </w:r>
          </w:p>
        </w:tc>
        <w:tc>
          <w:tcPr>
            <w:tcW w:w="7363" w:type="dxa"/>
          </w:tcPr>
          <w:p w:rsidR="00E93B2E" w:rsidRPr="00E93B2E" w:rsidRDefault="00E93B2E" w:rsidP="00E93B2E">
            <w:pPr>
              <w:keepNext/>
              <w:snapToGrid w:val="0"/>
            </w:pPr>
            <w:r w:rsidRPr="00E93B2E">
              <w:t>Прибрежная защитная полоса водного объекта</w:t>
            </w:r>
          </w:p>
        </w:tc>
      </w:tr>
      <w:tr w:rsidR="00E93B2E" w:rsidRPr="00E93B2E" w:rsidTr="00101E85">
        <w:trPr>
          <w:trHeight w:val="230"/>
        </w:trPr>
        <w:tc>
          <w:tcPr>
            <w:tcW w:w="1980" w:type="dxa"/>
          </w:tcPr>
          <w:p w:rsidR="00E93B2E" w:rsidRPr="00E93B2E" w:rsidRDefault="00E93B2E" w:rsidP="00E93B2E">
            <w:pPr>
              <w:keepNext/>
              <w:snapToGrid w:val="0"/>
              <w:jc w:val="center"/>
            </w:pPr>
            <w:r w:rsidRPr="00E93B2E">
              <w:t>Н 6</w:t>
            </w:r>
          </w:p>
        </w:tc>
        <w:tc>
          <w:tcPr>
            <w:tcW w:w="7363" w:type="dxa"/>
          </w:tcPr>
          <w:p w:rsidR="00E93B2E" w:rsidRPr="00E93B2E" w:rsidRDefault="00E93B2E" w:rsidP="00E93B2E">
            <w:pPr>
              <w:keepNext/>
              <w:snapToGrid w:val="0"/>
            </w:pPr>
            <w:r w:rsidRPr="00E93B2E">
              <w:t>1 пояс санитарной охраны источника питьевого и хозяйственно-бытового водоснабжения</w:t>
            </w:r>
          </w:p>
        </w:tc>
      </w:tr>
    </w:tbl>
    <w:p w:rsidR="00E93B2E" w:rsidRPr="00E93B2E" w:rsidRDefault="00E93B2E" w:rsidP="00E93B2E">
      <w:pPr>
        <w:pStyle w:val="ConsPlusNormal"/>
        <w:ind w:firstLine="540"/>
        <w:jc w:val="both"/>
        <w:rPr>
          <w:rFonts w:ascii="Times New Roman" w:hAnsi="Times New Roman" w:cs="Times New Roman"/>
          <w:sz w:val="24"/>
          <w:szCs w:val="24"/>
        </w:rPr>
      </w:pPr>
    </w:p>
    <w:p w:rsidR="00E93B2E" w:rsidRPr="00E93B2E" w:rsidRDefault="00E93B2E" w:rsidP="00E93B2E">
      <w:pPr>
        <w:pStyle w:val="ConsPlusNormal"/>
        <w:ind w:firstLine="540"/>
        <w:jc w:val="both"/>
        <w:rPr>
          <w:rFonts w:ascii="Times New Roman" w:hAnsi="Times New Roman" w:cs="Times New Roman"/>
          <w:sz w:val="24"/>
          <w:szCs w:val="24"/>
        </w:rPr>
      </w:pPr>
      <w:r w:rsidRPr="00E93B2E">
        <w:rPr>
          <w:rFonts w:ascii="Times New Roman" w:hAnsi="Times New Roman" w:cs="Times New Roman"/>
          <w:sz w:val="24"/>
          <w:szCs w:val="24"/>
        </w:rPr>
        <w:t>3. Каждая зона с особыми условиями использования территории обозначена на карте градостроительного зонирования определенным цветом и буквенно-цифровым кодом.</w:t>
      </w:r>
    </w:p>
    <w:p w:rsidR="00E93B2E" w:rsidRPr="00E93B2E" w:rsidRDefault="00E93B2E" w:rsidP="00E93B2E">
      <w:pPr>
        <w:pStyle w:val="3-016"/>
        <w:jc w:val="left"/>
        <w:rPr>
          <w:i/>
          <w:iCs/>
          <w:sz w:val="24"/>
        </w:rPr>
      </w:pPr>
    </w:p>
    <w:p w:rsidR="00E93B2E" w:rsidRPr="00E93B2E" w:rsidRDefault="00E93B2E" w:rsidP="00E93B2E">
      <w:pPr>
        <w:pStyle w:val="txt"/>
        <w:tabs>
          <w:tab w:val="left" w:pos="10145"/>
        </w:tabs>
        <w:ind w:left="-15" w:firstLine="570"/>
        <w:rPr>
          <w:rFonts w:ascii="Times New Roman" w:hAnsi="Times New Roman"/>
          <w:b/>
          <w:i/>
          <w:iCs/>
          <w:sz w:val="24"/>
          <w:szCs w:val="24"/>
        </w:rPr>
      </w:pPr>
      <w:r w:rsidRPr="00E93B2E">
        <w:rPr>
          <w:rFonts w:ascii="Times New Roman" w:hAnsi="Times New Roman"/>
          <w:b/>
          <w:bCs/>
          <w:i/>
          <w:iCs/>
          <w:sz w:val="24"/>
          <w:szCs w:val="24"/>
        </w:rPr>
        <w:lastRenderedPageBreak/>
        <w:t xml:space="preserve">Статья </w:t>
      </w:r>
      <w:r w:rsidR="00101E85">
        <w:rPr>
          <w:rFonts w:ascii="Times New Roman" w:hAnsi="Times New Roman"/>
          <w:b/>
          <w:bCs/>
          <w:i/>
          <w:iCs/>
          <w:sz w:val="24"/>
          <w:szCs w:val="24"/>
        </w:rPr>
        <w:t>2</w:t>
      </w:r>
      <w:r w:rsidRPr="00E93B2E">
        <w:rPr>
          <w:rFonts w:ascii="Times New Roman" w:hAnsi="Times New Roman"/>
          <w:b/>
          <w:bCs/>
          <w:i/>
          <w:iCs/>
          <w:sz w:val="24"/>
          <w:szCs w:val="24"/>
        </w:rPr>
        <w:t xml:space="preserve">7. </w:t>
      </w:r>
      <w:r w:rsidRPr="00E93B2E">
        <w:rPr>
          <w:rFonts w:ascii="Times New Roman" w:hAnsi="Times New Roman"/>
          <w:b/>
          <w:i/>
          <w:iCs/>
          <w:sz w:val="24"/>
          <w:szCs w:val="24"/>
        </w:rPr>
        <w:t>Ограничения использования земельных участков и объектов капитального строительства на территории зон санитарной охраны источников питьевого водоснабжения</w:t>
      </w:r>
    </w:p>
    <w:p w:rsidR="00E93B2E" w:rsidRPr="00E93B2E" w:rsidRDefault="00E93B2E" w:rsidP="00E93B2E">
      <w:pPr>
        <w:pStyle w:val="txt"/>
        <w:tabs>
          <w:tab w:val="left" w:pos="10145"/>
        </w:tabs>
        <w:ind w:left="-15" w:firstLine="570"/>
        <w:rPr>
          <w:rFonts w:ascii="Times New Roman" w:hAnsi="Times New Roman"/>
          <w:sz w:val="24"/>
          <w:szCs w:val="24"/>
        </w:rPr>
      </w:pPr>
    </w:p>
    <w:p w:rsidR="00E93B2E" w:rsidRPr="00E93B2E" w:rsidRDefault="00E93B2E" w:rsidP="00E93B2E">
      <w:pPr>
        <w:pStyle w:val="txt"/>
        <w:tabs>
          <w:tab w:val="left" w:pos="10145"/>
        </w:tabs>
        <w:ind w:left="-15" w:firstLine="570"/>
        <w:rPr>
          <w:rFonts w:ascii="Times New Roman" w:hAnsi="Times New Roman"/>
          <w:sz w:val="24"/>
          <w:szCs w:val="24"/>
        </w:rPr>
      </w:pPr>
      <w:r w:rsidRPr="00E93B2E">
        <w:rPr>
          <w:rFonts w:ascii="Times New Roman" w:hAnsi="Times New Roman"/>
          <w:sz w:val="24"/>
          <w:szCs w:val="24"/>
        </w:rPr>
        <w:t>1. На территории зон санитарной охраны источников питьевого водоснабжения (далее ЗСО) в соответствии с законодательством Российской Федерации о санитарно-эпидемиологическом благополучии населения устанавливается специальный режим использования территории, включающий комплекс мероприятий, направленных на предупреждение ухудшения качества воды.</w:t>
      </w:r>
    </w:p>
    <w:p w:rsidR="00E93B2E" w:rsidRPr="00E93B2E" w:rsidRDefault="00E93B2E" w:rsidP="00E93B2E">
      <w:pPr>
        <w:pStyle w:val="txt"/>
        <w:tabs>
          <w:tab w:val="left" w:pos="10145"/>
        </w:tabs>
        <w:ind w:left="-15" w:firstLine="570"/>
        <w:rPr>
          <w:rFonts w:ascii="Times New Roman" w:hAnsi="Times New Roman"/>
          <w:sz w:val="24"/>
          <w:szCs w:val="24"/>
        </w:rPr>
      </w:pPr>
      <w:r w:rsidRPr="00E93B2E">
        <w:rPr>
          <w:rFonts w:ascii="Times New Roman" w:hAnsi="Times New Roman"/>
          <w:sz w:val="24"/>
          <w:szCs w:val="24"/>
        </w:rPr>
        <w:t xml:space="preserve">2. Принципиальное содержание указанного режима (состава мероприятий) установлено </w:t>
      </w:r>
      <w:proofErr w:type="spellStart"/>
      <w:r w:rsidRPr="00E93B2E">
        <w:rPr>
          <w:rFonts w:ascii="Times New Roman" w:hAnsi="Times New Roman"/>
          <w:sz w:val="24"/>
          <w:szCs w:val="24"/>
        </w:rPr>
        <w:t>СанПиН</w:t>
      </w:r>
      <w:proofErr w:type="spellEnd"/>
      <w:r w:rsidRPr="00E93B2E">
        <w:rPr>
          <w:rFonts w:ascii="Times New Roman" w:hAnsi="Times New Roman"/>
          <w:sz w:val="24"/>
          <w:szCs w:val="24"/>
        </w:rPr>
        <w:t xml:space="preserve"> 2.1.4.1110-02 (зоны санитарной охраны источников водоснабжения и водопроводов питьевого назначения). Содержание указанного режима должно быть уточнено и дополнено применительно к конкретным условиям и санитарной обстановке с учетом современного и перспективного хозяйственного использования территории в районе ЗСО в составе проекта ЗСО, разрабатываемого и утверждаемого в соответствии с действующим законодательством, и внесено в качестве изменений в Правила землепользования и застройки.</w:t>
      </w:r>
    </w:p>
    <w:p w:rsidR="00E93B2E" w:rsidRPr="00E93B2E" w:rsidRDefault="00E93B2E" w:rsidP="00E93B2E">
      <w:pPr>
        <w:pStyle w:val="txt"/>
        <w:tabs>
          <w:tab w:val="left" w:pos="10145"/>
        </w:tabs>
        <w:ind w:left="-15" w:firstLine="570"/>
        <w:rPr>
          <w:rFonts w:ascii="Times New Roman" w:hAnsi="Times New Roman"/>
          <w:sz w:val="24"/>
          <w:szCs w:val="24"/>
        </w:rPr>
      </w:pPr>
      <w:r w:rsidRPr="00E93B2E">
        <w:rPr>
          <w:rFonts w:ascii="Times New Roman" w:hAnsi="Times New Roman"/>
          <w:sz w:val="24"/>
          <w:szCs w:val="24"/>
        </w:rPr>
        <w:t>3. Режим ЗСО включает: мероприятия на территории ЗСО подземных источников водоснабжения; мероприятия на территории ЗСО поверхностных источников водоснабжения; мероприятия по санитарно-защитной полосе водоводов.</w:t>
      </w:r>
    </w:p>
    <w:p w:rsidR="00E93B2E" w:rsidRPr="00E93B2E" w:rsidRDefault="00E93B2E" w:rsidP="00E93B2E">
      <w:pPr>
        <w:pStyle w:val="ConsNormal"/>
        <w:widowControl/>
        <w:ind w:firstLine="567"/>
        <w:jc w:val="both"/>
        <w:rPr>
          <w:rFonts w:ascii="Times New Roman" w:hAnsi="Times New Roman"/>
          <w:sz w:val="24"/>
          <w:szCs w:val="24"/>
        </w:rPr>
      </w:pPr>
      <w:r w:rsidRPr="00E93B2E">
        <w:rPr>
          <w:rFonts w:ascii="Times New Roman" w:hAnsi="Times New Roman"/>
          <w:sz w:val="24"/>
          <w:szCs w:val="24"/>
        </w:rPr>
        <w:t>4. Мероприятия по первому поясу ЗСО подземных источников водоснабжения:</w:t>
      </w:r>
    </w:p>
    <w:p w:rsidR="00E93B2E" w:rsidRPr="00E93B2E" w:rsidRDefault="00E93B2E" w:rsidP="00E93B2E">
      <w:pPr>
        <w:pStyle w:val="ConsNormal"/>
        <w:widowControl/>
        <w:ind w:firstLine="567"/>
        <w:jc w:val="both"/>
        <w:rPr>
          <w:rFonts w:ascii="Times New Roman" w:hAnsi="Times New Roman"/>
          <w:sz w:val="24"/>
          <w:szCs w:val="24"/>
        </w:rPr>
      </w:pPr>
      <w:r w:rsidRPr="00E93B2E">
        <w:rPr>
          <w:rFonts w:ascii="Times New Roman" w:hAnsi="Times New Roman"/>
          <w:sz w:val="24"/>
          <w:szCs w:val="24"/>
        </w:rPr>
        <w:t>1) территория первого пояса ЗСО должна быть спланирована для отвода поверхностного стока за ее пределы, озеленена, ограждена и обеспечена охраной. Дорожки к сооружениям должны иметь твердое покрытие;</w:t>
      </w:r>
    </w:p>
    <w:p w:rsidR="00E93B2E" w:rsidRPr="00E93B2E" w:rsidRDefault="00E93B2E" w:rsidP="00E93B2E">
      <w:pPr>
        <w:pStyle w:val="ConsNormal"/>
        <w:widowControl/>
        <w:ind w:firstLine="567"/>
        <w:jc w:val="both"/>
        <w:rPr>
          <w:rFonts w:ascii="Times New Roman" w:hAnsi="Times New Roman"/>
          <w:sz w:val="24"/>
          <w:szCs w:val="24"/>
        </w:rPr>
      </w:pPr>
      <w:r w:rsidRPr="00E93B2E">
        <w:rPr>
          <w:rFonts w:ascii="Times New Roman" w:hAnsi="Times New Roman"/>
          <w:sz w:val="24"/>
          <w:szCs w:val="24"/>
        </w:rPr>
        <w:t>2) 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 - бытовых зданий, проживание людей, применение ядохимикатов и удобрений;</w:t>
      </w:r>
    </w:p>
    <w:p w:rsidR="00E93B2E" w:rsidRPr="00E93B2E" w:rsidRDefault="00E93B2E" w:rsidP="00E93B2E">
      <w:pPr>
        <w:pStyle w:val="ConsNormal"/>
        <w:widowControl/>
        <w:ind w:firstLine="567"/>
        <w:jc w:val="both"/>
        <w:rPr>
          <w:rFonts w:ascii="Times New Roman" w:hAnsi="Times New Roman"/>
          <w:sz w:val="24"/>
          <w:szCs w:val="24"/>
        </w:rPr>
      </w:pPr>
      <w:r w:rsidRPr="00E93B2E">
        <w:rPr>
          <w:rFonts w:ascii="Times New Roman" w:hAnsi="Times New Roman"/>
          <w:sz w:val="24"/>
          <w:szCs w:val="24"/>
        </w:rPr>
        <w:t>3) 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ЗСО с учетом санитарного режима на территории второго пояса;</w:t>
      </w:r>
    </w:p>
    <w:p w:rsidR="00E93B2E" w:rsidRPr="00E93B2E" w:rsidRDefault="00E93B2E" w:rsidP="00E93B2E">
      <w:pPr>
        <w:pStyle w:val="ConsNormal"/>
        <w:widowControl/>
        <w:ind w:firstLine="567"/>
        <w:jc w:val="both"/>
        <w:rPr>
          <w:rFonts w:ascii="Times New Roman" w:hAnsi="Times New Roman"/>
          <w:sz w:val="24"/>
          <w:szCs w:val="24"/>
        </w:rPr>
      </w:pPr>
      <w:r w:rsidRPr="00E93B2E">
        <w:rPr>
          <w:rFonts w:ascii="Times New Roman" w:hAnsi="Times New Roman"/>
          <w:sz w:val="24"/>
          <w:szCs w:val="24"/>
        </w:rPr>
        <w:t>4) 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ЗСО при их вывозе;</w:t>
      </w:r>
    </w:p>
    <w:p w:rsidR="00E93B2E" w:rsidRPr="00E93B2E" w:rsidRDefault="00E93B2E" w:rsidP="00E93B2E">
      <w:pPr>
        <w:pStyle w:val="ConsNormal"/>
        <w:widowControl/>
        <w:ind w:firstLine="567"/>
        <w:jc w:val="both"/>
        <w:rPr>
          <w:rFonts w:ascii="Times New Roman" w:hAnsi="Times New Roman"/>
          <w:sz w:val="24"/>
          <w:szCs w:val="24"/>
        </w:rPr>
      </w:pPr>
      <w:r w:rsidRPr="00E93B2E">
        <w:rPr>
          <w:rFonts w:ascii="Times New Roman" w:hAnsi="Times New Roman"/>
          <w:sz w:val="24"/>
          <w:szCs w:val="24"/>
        </w:rPr>
        <w:t>5) водопроводные сооружения должны быть оборудованы с учетом предотвращения возможности загрязнения питьевой воды через оголовки и устья скважин, люки и переливные трубы резервуаров и устройства заливки насосов;</w:t>
      </w:r>
    </w:p>
    <w:p w:rsidR="00E93B2E" w:rsidRPr="00E93B2E" w:rsidRDefault="00E93B2E" w:rsidP="00E93B2E">
      <w:pPr>
        <w:pStyle w:val="ConsNormal"/>
        <w:widowControl/>
        <w:ind w:firstLine="567"/>
        <w:jc w:val="both"/>
        <w:rPr>
          <w:rFonts w:ascii="Times New Roman" w:hAnsi="Times New Roman"/>
          <w:sz w:val="24"/>
          <w:szCs w:val="24"/>
        </w:rPr>
      </w:pPr>
      <w:r w:rsidRPr="00E93B2E">
        <w:rPr>
          <w:rFonts w:ascii="Times New Roman" w:hAnsi="Times New Roman"/>
          <w:sz w:val="24"/>
          <w:szCs w:val="24"/>
        </w:rPr>
        <w:t>6) Все водозаборы должны быть оборудованы аппаратурой для систематического контроля соответствия фактического дебита при эксплуатации водопровода проектной производительности, предусмотренной при его проектировании и обосновании границ ЗСО.</w:t>
      </w:r>
    </w:p>
    <w:p w:rsidR="00E93B2E" w:rsidRPr="00E93B2E" w:rsidRDefault="00E93B2E" w:rsidP="00E93B2E">
      <w:pPr>
        <w:pStyle w:val="ConsNormal"/>
        <w:widowControl/>
        <w:ind w:firstLine="567"/>
        <w:jc w:val="both"/>
        <w:rPr>
          <w:rFonts w:ascii="Times New Roman" w:hAnsi="Times New Roman"/>
          <w:sz w:val="24"/>
          <w:szCs w:val="24"/>
        </w:rPr>
      </w:pPr>
      <w:r w:rsidRPr="00E93B2E">
        <w:rPr>
          <w:rFonts w:ascii="Times New Roman" w:hAnsi="Times New Roman"/>
          <w:sz w:val="24"/>
          <w:szCs w:val="24"/>
        </w:rPr>
        <w:t>5. Мероприятия по второму и третьему поясам ЗСО подземных источников водоснабжения:</w:t>
      </w:r>
    </w:p>
    <w:p w:rsidR="00E93B2E" w:rsidRPr="00E93B2E" w:rsidRDefault="00E93B2E" w:rsidP="00E93B2E">
      <w:pPr>
        <w:pStyle w:val="ConsNormal"/>
        <w:widowControl/>
        <w:ind w:firstLine="567"/>
        <w:jc w:val="both"/>
        <w:rPr>
          <w:rFonts w:ascii="Times New Roman" w:hAnsi="Times New Roman"/>
          <w:sz w:val="24"/>
          <w:szCs w:val="24"/>
        </w:rPr>
      </w:pPr>
      <w:r w:rsidRPr="00E93B2E">
        <w:rPr>
          <w:rFonts w:ascii="Times New Roman" w:hAnsi="Times New Roman"/>
          <w:sz w:val="24"/>
          <w:szCs w:val="24"/>
        </w:rPr>
        <w:t>1) выявление, тампонирование или восстановление всех старых, бездействующих, дефектных или неправильно эксплуатируемых скважин, представляющих опасность в части возможности загрязнения водоносных горизонтов;</w:t>
      </w:r>
    </w:p>
    <w:p w:rsidR="00E93B2E" w:rsidRPr="00E93B2E" w:rsidRDefault="00E93B2E" w:rsidP="00E93B2E">
      <w:pPr>
        <w:pStyle w:val="ConsNormal"/>
        <w:widowControl/>
        <w:ind w:firstLine="567"/>
        <w:jc w:val="both"/>
        <w:rPr>
          <w:rFonts w:ascii="Times New Roman" w:hAnsi="Times New Roman"/>
          <w:sz w:val="24"/>
          <w:szCs w:val="24"/>
        </w:rPr>
      </w:pPr>
      <w:r w:rsidRPr="00E93B2E">
        <w:rPr>
          <w:rFonts w:ascii="Times New Roman" w:hAnsi="Times New Roman"/>
          <w:sz w:val="24"/>
          <w:szCs w:val="24"/>
        </w:rPr>
        <w:t>2) бурение новых скважин и новое строительство, связанное с нарушением почвенного покрова, производится при обязательном согласовании с органами государственного санитарно - эпидемиологического надзора;</w:t>
      </w:r>
    </w:p>
    <w:p w:rsidR="00E93B2E" w:rsidRPr="00E93B2E" w:rsidRDefault="00E93B2E" w:rsidP="00E93B2E">
      <w:pPr>
        <w:pStyle w:val="ConsNormal"/>
        <w:widowControl/>
        <w:ind w:firstLine="567"/>
        <w:jc w:val="both"/>
        <w:rPr>
          <w:rFonts w:ascii="Times New Roman" w:hAnsi="Times New Roman"/>
          <w:sz w:val="24"/>
          <w:szCs w:val="24"/>
        </w:rPr>
      </w:pPr>
      <w:r w:rsidRPr="00E93B2E">
        <w:rPr>
          <w:rFonts w:ascii="Times New Roman" w:hAnsi="Times New Roman"/>
          <w:sz w:val="24"/>
          <w:szCs w:val="24"/>
        </w:rPr>
        <w:t>3) запрещение закачки отработанных вод в подземные горизонты, подземного складирования твердых отходов и разработки недр земли;</w:t>
      </w:r>
    </w:p>
    <w:p w:rsidR="00E93B2E" w:rsidRPr="00E93B2E" w:rsidRDefault="00E93B2E" w:rsidP="00E93B2E">
      <w:pPr>
        <w:pStyle w:val="ConsNormal"/>
        <w:widowControl/>
        <w:ind w:firstLine="567"/>
        <w:jc w:val="both"/>
        <w:rPr>
          <w:rFonts w:ascii="Times New Roman" w:hAnsi="Times New Roman"/>
          <w:sz w:val="24"/>
          <w:szCs w:val="24"/>
        </w:rPr>
      </w:pPr>
      <w:r w:rsidRPr="00E93B2E">
        <w:rPr>
          <w:rFonts w:ascii="Times New Roman" w:hAnsi="Times New Roman"/>
          <w:sz w:val="24"/>
          <w:szCs w:val="24"/>
        </w:rPr>
        <w:t xml:space="preserve">4) запрещение размещения складов горюче-смазочных материалов, ядохимикатов и минеральных удобрений, накопителей промышленных стоков, </w:t>
      </w:r>
      <w:proofErr w:type="spellStart"/>
      <w:r w:rsidRPr="00E93B2E">
        <w:rPr>
          <w:rFonts w:ascii="Times New Roman" w:hAnsi="Times New Roman"/>
          <w:sz w:val="24"/>
          <w:szCs w:val="24"/>
        </w:rPr>
        <w:t>шламохранилищ</w:t>
      </w:r>
      <w:proofErr w:type="spellEnd"/>
      <w:r w:rsidRPr="00E93B2E">
        <w:rPr>
          <w:rFonts w:ascii="Times New Roman" w:hAnsi="Times New Roman"/>
          <w:sz w:val="24"/>
          <w:szCs w:val="24"/>
        </w:rPr>
        <w:t xml:space="preserve"> и других объектов, обусловливающих опасность химического загрязнения подземных вод.</w:t>
      </w:r>
    </w:p>
    <w:p w:rsidR="00E93B2E" w:rsidRPr="00E93B2E" w:rsidRDefault="00E93B2E" w:rsidP="00E93B2E">
      <w:pPr>
        <w:pStyle w:val="ConsNormal"/>
        <w:widowControl/>
        <w:ind w:firstLine="567"/>
        <w:jc w:val="both"/>
        <w:rPr>
          <w:rFonts w:ascii="Times New Roman" w:hAnsi="Times New Roman"/>
          <w:sz w:val="24"/>
          <w:szCs w:val="24"/>
        </w:rPr>
      </w:pPr>
      <w:r w:rsidRPr="00E93B2E">
        <w:rPr>
          <w:rFonts w:ascii="Times New Roman" w:hAnsi="Times New Roman"/>
          <w:sz w:val="24"/>
          <w:szCs w:val="24"/>
        </w:rPr>
        <w:lastRenderedPageBreak/>
        <w:t>5) размещение таких объектов допускается в пределах третьего пояса ЗСО только при использовании защищенных подземных вод, при условии выполнения специальных мероприятий по защите водоносного горизонта от загрязнения при наличии санитарно - эпидемиологического заключения органов государственного санитарно - эпидемиологического надзора, выданного с учетом заключения органов геологического контроля;</w:t>
      </w:r>
    </w:p>
    <w:p w:rsidR="00E93B2E" w:rsidRPr="00E93B2E" w:rsidRDefault="00E93B2E" w:rsidP="00E93B2E">
      <w:pPr>
        <w:pStyle w:val="ConsNormal"/>
        <w:widowControl/>
        <w:ind w:firstLine="567"/>
        <w:jc w:val="both"/>
        <w:rPr>
          <w:rFonts w:ascii="Times New Roman" w:hAnsi="Times New Roman"/>
          <w:sz w:val="24"/>
          <w:szCs w:val="24"/>
        </w:rPr>
      </w:pPr>
      <w:r w:rsidRPr="00E93B2E">
        <w:rPr>
          <w:rFonts w:ascii="Times New Roman" w:hAnsi="Times New Roman"/>
          <w:sz w:val="24"/>
          <w:szCs w:val="24"/>
        </w:rPr>
        <w:t>6) Своевременное выполнение необходимых мероприятий по санитарной охране поверхностных вод, имеющих непосредственную гидрологическую связь с используемым водоносным горизонтом, в соответствии с гигиеническими требованиями к охране поверхностных вод.</w:t>
      </w:r>
    </w:p>
    <w:p w:rsidR="00E93B2E" w:rsidRPr="00E93B2E" w:rsidRDefault="00E93B2E" w:rsidP="00E93B2E">
      <w:pPr>
        <w:pStyle w:val="ConsNormal"/>
        <w:widowControl/>
        <w:ind w:firstLine="567"/>
        <w:jc w:val="both"/>
        <w:rPr>
          <w:rFonts w:ascii="Times New Roman" w:hAnsi="Times New Roman"/>
          <w:sz w:val="24"/>
          <w:szCs w:val="24"/>
        </w:rPr>
      </w:pPr>
      <w:r w:rsidRPr="00E93B2E">
        <w:rPr>
          <w:rFonts w:ascii="Times New Roman" w:hAnsi="Times New Roman"/>
          <w:sz w:val="24"/>
          <w:szCs w:val="24"/>
        </w:rPr>
        <w:t>6. Мероприятия по второму поясу ЗСО подземных источников водоснабжения:</w:t>
      </w:r>
    </w:p>
    <w:p w:rsidR="00E93B2E" w:rsidRPr="00E93B2E" w:rsidRDefault="00E93B2E" w:rsidP="00E93B2E">
      <w:pPr>
        <w:pStyle w:val="ConsNormal"/>
        <w:widowControl/>
        <w:ind w:firstLine="567"/>
        <w:jc w:val="both"/>
        <w:rPr>
          <w:rFonts w:ascii="Times New Roman" w:hAnsi="Times New Roman"/>
          <w:sz w:val="24"/>
          <w:szCs w:val="24"/>
        </w:rPr>
      </w:pPr>
      <w:r w:rsidRPr="00E93B2E">
        <w:rPr>
          <w:rFonts w:ascii="Times New Roman" w:hAnsi="Times New Roman"/>
          <w:sz w:val="24"/>
          <w:szCs w:val="24"/>
        </w:rPr>
        <w:t>Кроме мероприятий, указанных в предыдущем разделе, в пределах второго пояса ЗСО подземных источников водоснабжения, подлежат выполнению следующие дополнительные мероприятия:</w:t>
      </w:r>
    </w:p>
    <w:p w:rsidR="00E93B2E" w:rsidRPr="00E93B2E" w:rsidRDefault="00E93B2E" w:rsidP="00E93B2E">
      <w:pPr>
        <w:pStyle w:val="ConsNormal"/>
        <w:widowControl/>
        <w:ind w:firstLine="567"/>
        <w:jc w:val="both"/>
        <w:rPr>
          <w:rFonts w:ascii="Times New Roman" w:hAnsi="Times New Roman"/>
          <w:sz w:val="24"/>
          <w:szCs w:val="24"/>
        </w:rPr>
      </w:pPr>
      <w:r w:rsidRPr="00E93B2E">
        <w:rPr>
          <w:rFonts w:ascii="Times New Roman" w:hAnsi="Times New Roman"/>
          <w:sz w:val="24"/>
          <w:szCs w:val="24"/>
        </w:rPr>
        <w:t>1) не допускается:</w:t>
      </w:r>
    </w:p>
    <w:p w:rsidR="00E93B2E" w:rsidRPr="00E93B2E" w:rsidRDefault="00E93B2E" w:rsidP="00E93B2E">
      <w:pPr>
        <w:pStyle w:val="ConsNormal"/>
        <w:widowControl/>
        <w:ind w:firstLine="567"/>
        <w:jc w:val="both"/>
        <w:rPr>
          <w:rFonts w:ascii="Times New Roman" w:hAnsi="Times New Roman"/>
          <w:sz w:val="24"/>
          <w:szCs w:val="24"/>
        </w:rPr>
      </w:pPr>
      <w:r w:rsidRPr="00E93B2E">
        <w:rPr>
          <w:rFonts w:ascii="Times New Roman" w:hAnsi="Times New Roman"/>
          <w:sz w:val="24"/>
          <w:szCs w:val="24"/>
        </w:rPr>
        <w:t>а) 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E93B2E" w:rsidRPr="00E93B2E" w:rsidRDefault="00E93B2E" w:rsidP="00E93B2E">
      <w:pPr>
        <w:pStyle w:val="ConsNormal"/>
        <w:widowControl/>
        <w:ind w:firstLine="567"/>
        <w:jc w:val="both"/>
        <w:rPr>
          <w:rFonts w:ascii="Times New Roman" w:hAnsi="Times New Roman"/>
          <w:sz w:val="24"/>
          <w:szCs w:val="24"/>
        </w:rPr>
      </w:pPr>
      <w:r w:rsidRPr="00E93B2E">
        <w:rPr>
          <w:rFonts w:ascii="Times New Roman" w:hAnsi="Times New Roman"/>
          <w:sz w:val="24"/>
          <w:szCs w:val="24"/>
        </w:rPr>
        <w:t>б) применение удобрений и ядохимикатов;</w:t>
      </w:r>
    </w:p>
    <w:p w:rsidR="00E93B2E" w:rsidRPr="00E93B2E" w:rsidRDefault="00E93B2E" w:rsidP="00E93B2E">
      <w:pPr>
        <w:pStyle w:val="ConsNormal"/>
        <w:widowControl/>
        <w:ind w:firstLine="567"/>
        <w:jc w:val="both"/>
        <w:rPr>
          <w:rFonts w:ascii="Times New Roman" w:hAnsi="Times New Roman"/>
          <w:sz w:val="24"/>
          <w:szCs w:val="24"/>
        </w:rPr>
      </w:pPr>
      <w:r w:rsidRPr="00E93B2E">
        <w:rPr>
          <w:rFonts w:ascii="Times New Roman" w:hAnsi="Times New Roman"/>
          <w:sz w:val="24"/>
          <w:szCs w:val="24"/>
        </w:rPr>
        <w:t>в) рубка леса главного пользования и реконструкции;</w:t>
      </w:r>
    </w:p>
    <w:p w:rsidR="00E93B2E" w:rsidRPr="00E93B2E" w:rsidRDefault="00E93B2E" w:rsidP="00E93B2E">
      <w:pPr>
        <w:pStyle w:val="ConsNormal"/>
        <w:widowControl/>
        <w:ind w:firstLine="567"/>
        <w:jc w:val="both"/>
        <w:rPr>
          <w:rFonts w:ascii="Times New Roman" w:hAnsi="Times New Roman"/>
          <w:sz w:val="24"/>
          <w:szCs w:val="24"/>
        </w:rPr>
      </w:pPr>
      <w:r w:rsidRPr="00E93B2E">
        <w:rPr>
          <w:rFonts w:ascii="Times New Roman" w:hAnsi="Times New Roman"/>
          <w:sz w:val="24"/>
          <w:szCs w:val="24"/>
        </w:rPr>
        <w:t>2) 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E93B2E" w:rsidRPr="00E93B2E" w:rsidRDefault="00E93B2E" w:rsidP="00E93B2E">
      <w:pPr>
        <w:pStyle w:val="ConsNormal"/>
        <w:widowControl/>
        <w:ind w:firstLine="567"/>
        <w:jc w:val="both"/>
        <w:rPr>
          <w:rFonts w:ascii="Times New Roman" w:hAnsi="Times New Roman"/>
          <w:sz w:val="24"/>
          <w:szCs w:val="24"/>
        </w:rPr>
      </w:pPr>
      <w:r w:rsidRPr="00E93B2E">
        <w:rPr>
          <w:rFonts w:ascii="Times New Roman" w:hAnsi="Times New Roman"/>
          <w:sz w:val="24"/>
          <w:szCs w:val="24"/>
        </w:rPr>
        <w:t>3) размещение таких объектов допускается в пределах третьего пояса ЗСО только при использовании защищенных подземных вод, при условии выполнения специальных мероприятий по защите водоносного горизонта от загрязнения при наличии санитарно - эпидемиологического заключения центра государственного санитарно - эпидемиологического надзора, выданного с учетом заключения органов геологического контроля;</w:t>
      </w:r>
    </w:p>
    <w:p w:rsidR="00E93B2E" w:rsidRPr="00E93B2E" w:rsidRDefault="00E93B2E" w:rsidP="00E93B2E">
      <w:pPr>
        <w:pStyle w:val="ConsNormal"/>
        <w:widowControl/>
        <w:ind w:firstLine="567"/>
        <w:jc w:val="both"/>
        <w:rPr>
          <w:rFonts w:ascii="Times New Roman" w:hAnsi="Times New Roman"/>
          <w:sz w:val="24"/>
          <w:szCs w:val="24"/>
        </w:rPr>
      </w:pPr>
      <w:r w:rsidRPr="00E93B2E">
        <w:rPr>
          <w:rFonts w:ascii="Times New Roman" w:hAnsi="Times New Roman"/>
          <w:sz w:val="24"/>
          <w:szCs w:val="24"/>
        </w:rPr>
        <w:t>4) 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E93B2E" w:rsidRPr="00E93B2E" w:rsidRDefault="00E93B2E" w:rsidP="00E93B2E">
      <w:pPr>
        <w:pStyle w:val="ConsNormal"/>
        <w:widowControl/>
        <w:ind w:firstLine="567"/>
        <w:rPr>
          <w:rFonts w:ascii="Times New Roman" w:hAnsi="Times New Roman"/>
          <w:sz w:val="24"/>
          <w:szCs w:val="24"/>
        </w:rPr>
      </w:pPr>
      <w:r w:rsidRPr="00E93B2E">
        <w:rPr>
          <w:rFonts w:ascii="Times New Roman" w:hAnsi="Times New Roman"/>
          <w:sz w:val="24"/>
          <w:szCs w:val="24"/>
        </w:rPr>
        <w:t>7. Мероприятия по санитарно – защитной полосе водоводов:</w:t>
      </w:r>
    </w:p>
    <w:p w:rsidR="00E93B2E" w:rsidRPr="00E93B2E" w:rsidRDefault="00E93B2E" w:rsidP="00E93B2E">
      <w:pPr>
        <w:pStyle w:val="ConsNormal"/>
        <w:widowControl/>
        <w:ind w:firstLine="567"/>
        <w:jc w:val="both"/>
        <w:rPr>
          <w:rFonts w:ascii="Times New Roman" w:hAnsi="Times New Roman"/>
          <w:sz w:val="24"/>
          <w:szCs w:val="24"/>
        </w:rPr>
      </w:pPr>
      <w:r w:rsidRPr="00E93B2E">
        <w:rPr>
          <w:rFonts w:ascii="Times New Roman" w:hAnsi="Times New Roman"/>
          <w:sz w:val="24"/>
          <w:szCs w:val="24"/>
        </w:rPr>
        <w:t>1) в пределах санитарно - защитной полосы водоводов должны отсутствовать источники загрязнения почвы и грунтовых вод;</w:t>
      </w:r>
    </w:p>
    <w:p w:rsidR="00E93B2E" w:rsidRPr="00E93B2E" w:rsidRDefault="00E93B2E" w:rsidP="00E93B2E">
      <w:pPr>
        <w:pStyle w:val="ConsNormal"/>
        <w:widowControl/>
        <w:ind w:firstLine="567"/>
        <w:jc w:val="both"/>
        <w:rPr>
          <w:rFonts w:ascii="Times New Roman" w:hAnsi="Times New Roman"/>
          <w:sz w:val="24"/>
          <w:szCs w:val="24"/>
        </w:rPr>
      </w:pPr>
      <w:r w:rsidRPr="00E93B2E">
        <w:rPr>
          <w:rFonts w:ascii="Times New Roman" w:hAnsi="Times New Roman"/>
          <w:sz w:val="24"/>
          <w:szCs w:val="24"/>
        </w:rPr>
        <w:t>2) не допускается прокладка водоводов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сельскохозяйственных предприятий.</w:t>
      </w:r>
    </w:p>
    <w:p w:rsidR="00E93B2E" w:rsidRPr="00E93B2E" w:rsidRDefault="00E93B2E" w:rsidP="00E93B2E">
      <w:pPr>
        <w:rPr>
          <w:b/>
          <w:bCs/>
          <w:i/>
          <w:iCs/>
        </w:rPr>
      </w:pPr>
    </w:p>
    <w:p w:rsidR="00E93B2E" w:rsidRPr="00E93B2E" w:rsidRDefault="00E93B2E" w:rsidP="00E93B2E">
      <w:pPr>
        <w:ind w:firstLine="545"/>
        <w:rPr>
          <w:b/>
          <w:bCs/>
          <w:i/>
          <w:iCs/>
        </w:rPr>
      </w:pPr>
      <w:r w:rsidRPr="00E93B2E">
        <w:rPr>
          <w:b/>
          <w:bCs/>
          <w:i/>
          <w:iCs/>
        </w:rPr>
        <w:t xml:space="preserve">Статья </w:t>
      </w:r>
      <w:r w:rsidR="00101E85">
        <w:rPr>
          <w:b/>
          <w:bCs/>
          <w:i/>
          <w:iCs/>
        </w:rPr>
        <w:t>2</w:t>
      </w:r>
      <w:r w:rsidRPr="00E93B2E">
        <w:rPr>
          <w:b/>
          <w:bCs/>
          <w:i/>
          <w:iCs/>
        </w:rPr>
        <w:t xml:space="preserve">8. Ограничения использования земельных участков и объектов капитального строительства на территории </w:t>
      </w:r>
      <w:proofErr w:type="spellStart"/>
      <w:r w:rsidRPr="00E93B2E">
        <w:rPr>
          <w:b/>
          <w:bCs/>
          <w:i/>
          <w:iCs/>
        </w:rPr>
        <w:t>водоохранных</w:t>
      </w:r>
      <w:proofErr w:type="spellEnd"/>
      <w:r w:rsidRPr="00E93B2E">
        <w:rPr>
          <w:b/>
          <w:bCs/>
          <w:i/>
          <w:iCs/>
        </w:rPr>
        <w:t xml:space="preserve"> зон </w:t>
      </w:r>
    </w:p>
    <w:p w:rsidR="00E93B2E" w:rsidRPr="00E93B2E" w:rsidRDefault="00E93B2E" w:rsidP="00E93B2E">
      <w:pPr>
        <w:ind w:firstLine="545"/>
      </w:pPr>
    </w:p>
    <w:p w:rsidR="00E93B2E" w:rsidRPr="00E93B2E" w:rsidRDefault="00E93B2E" w:rsidP="00E93B2E">
      <w:pPr>
        <w:widowControl w:val="0"/>
        <w:tabs>
          <w:tab w:val="left" w:pos="0"/>
        </w:tabs>
        <w:ind w:firstLine="585"/>
        <w:jc w:val="both"/>
        <w:rPr>
          <w:color w:val="000000"/>
        </w:rPr>
      </w:pPr>
      <w:r w:rsidRPr="00E93B2E">
        <w:t xml:space="preserve">1. На территории </w:t>
      </w:r>
      <w:proofErr w:type="spellStart"/>
      <w:r w:rsidRPr="00E93B2E">
        <w:t>водоохранных</w:t>
      </w:r>
      <w:proofErr w:type="spellEnd"/>
      <w:r w:rsidRPr="00E93B2E">
        <w:t xml:space="preserve"> зон в соответствии с Водным кодексом РФ от 03.07.2006 г. № 74-ФЗ устанавливается с</w:t>
      </w:r>
      <w:r w:rsidRPr="00E93B2E">
        <w:rPr>
          <w:color w:val="000000"/>
        </w:rPr>
        <w:t>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E93B2E" w:rsidRPr="00E93B2E" w:rsidRDefault="00E93B2E" w:rsidP="00E93B2E">
      <w:pPr>
        <w:widowControl w:val="0"/>
        <w:tabs>
          <w:tab w:val="left" w:pos="0"/>
        </w:tabs>
        <w:ind w:firstLine="585"/>
        <w:jc w:val="both"/>
      </w:pPr>
      <w:r w:rsidRPr="00E93B2E">
        <w:t xml:space="preserve">2. В соответствии с ним на территории </w:t>
      </w:r>
      <w:proofErr w:type="spellStart"/>
      <w:r w:rsidRPr="00E93B2E">
        <w:t>водоохранных</w:t>
      </w:r>
      <w:proofErr w:type="spellEnd"/>
      <w:r w:rsidRPr="00E93B2E">
        <w:t xml:space="preserve"> зон запрещается:</w:t>
      </w:r>
    </w:p>
    <w:p w:rsidR="00E93B2E" w:rsidRPr="00E93B2E" w:rsidRDefault="00E93B2E" w:rsidP="00E93B2E">
      <w:pPr>
        <w:ind w:firstLine="567"/>
        <w:jc w:val="both"/>
        <w:rPr>
          <w:color w:val="000000"/>
        </w:rPr>
      </w:pPr>
      <w:r w:rsidRPr="00E93B2E">
        <w:rPr>
          <w:color w:val="000000"/>
        </w:rPr>
        <w:t>1) использование сточных вод для удобрения почв;</w:t>
      </w:r>
    </w:p>
    <w:p w:rsidR="00E93B2E" w:rsidRPr="00E93B2E" w:rsidRDefault="00E93B2E" w:rsidP="00E93B2E">
      <w:pPr>
        <w:ind w:firstLine="567"/>
        <w:jc w:val="both"/>
        <w:rPr>
          <w:color w:val="000000"/>
        </w:rPr>
      </w:pPr>
      <w:r w:rsidRPr="00E93B2E">
        <w:rPr>
          <w:color w:val="000000"/>
        </w:rPr>
        <w:t>2)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E93B2E" w:rsidRPr="00E93B2E" w:rsidRDefault="00E93B2E" w:rsidP="00E93B2E">
      <w:pPr>
        <w:ind w:firstLine="567"/>
        <w:jc w:val="both"/>
        <w:rPr>
          <w:color w:val="000000"/>
        </w:rPr>
      </w:pPr>
      <w:r w:rsidRPr="00E93B2E">
        <w:rPr>
          <w:color w:val="000000"/>
        </w:rPr>
        <w:t>3) осуществление авиационных мер по борьбе с вредителями и болезнями растений;</w:t>
      </w:r>
    </w:p>
    <w:p w:rsidR="00E93B2E" w:rsidRPr="00E93B2E" w:rsidRDefault="00E93B2E" w:rsidP="00E93B2E">
      <w:pPr>
        <w:ind w:firstLine="567"/>
        <w:jc w:val="both"/>
        <w:rPr>
          <w:color w:val="000000"/>
        </w:rPr>
      </w:pPr>
      <w:r w:rsidRPr="00E93B2E">
        <w:rPr>
          <w:color w:val="000000"/>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r w:rsidRPr="00E93B2E">
        <w:rPr>
          <w:color w:val="000000"/>
        </w:rPr>
        <w:tab/>
      </w:r>
    </w:p>
    <w:p w:rsidR="00E93B2E" w:rsidRPr="00E93B2E" w:rsidRDefault="00E93B2E" w:rsidP="00E93B2E">
      <w:pPr>
        <w:ind w:firstLine="567"/>
        <w:jc w:val="both"/>
        <w:rPr>
          <w:color w:val="000000"/>
        </w:rPr>
      </w:pPr>
      <w:r w:rsidRPr="00E93B2E">
        <w:rPr>
          <w:color w:val="000000"/>
        </w:rPr>
        <w:lastRenderedPageBreak/>
        <w:t>3. В границах прибрежных защитных полос наряду с вышеперечисленными ограничениями запрещается:</w:t>
      </w:r>
    </w:p>
    <w:p w:rsidR="00E93B2E" w:rsidRPr="00E93B2E" w:rsidRDefault="00E93B2E" w:rsidP="00E93B2E">
      <w:pPr>
        <w:ind w:firstLine="567"/>
        <w:jc w:val="both"/>
        <w:rPr>
          <w:color w:val="000000"/>
        </w:rPr>
      </w:pPr>
      <w:r w:rsidRPr="00E93B2E">
        <w:rPr>
          <w:color w:val="000000"/>
        </w:rPr>
        <w:t>1) распашка земель;</w:t>
      </w:r>
    </w:p>
    <w:p w:rsidR="00E93B2E" w:rsidRPr="00E93B2E" w:rsidRDefault="00E93B2E" w:rsidP="00E93B2E">
      <w:pPr>
        <w:ind w:firstLine="567"/>
        <w:jc w:val="both"/>
        <w:rPr>
          <w:color w:val="000000"/>
        </w:rPr>
      </w:pPr>
      <w:r w:rsidRPr="00E93B2E">
        <w:rPr>
          <w:color w:val="000000"/>
        </w:rPr>
        <w:t>2) размещение отвалов размываемых грунтов;</w:t>
      </w:r>
    </w:p>
    <w:p w:rsidR="00E93B2E" w:rsidRPr="00E93B2E" w:rsidRDefault="00E93B2E" w:rsidP="00E93B2E">
      <w:pPr>
        <w:ind w:firstLine="567"/>
        <w:jc w:val="both"/>
        <w:rPr>
          <w:color w:val="000000"/>
        </w:rPr>
      </w:pPr>
      <w:r w:rsidRPr="00E93B2E">
        <w:rPr>
          <w:color w:val="000000"/>
        </w:rPr>
        <w:t>3) выпас сельскохозяйственных животных и организация для них летних лагерей, ванн.</w:t>
      </w:r>
    </w:p>
    <w:p w:rsidR="00E93B2E" w:rsidRPr="00E93B2E" w:rsidRDefault="00E93B2E" w:rsidP="00E93B2E">
      <w:pPr>
        <w:ind w:left="30" w:firstLine="537"/>
        <w:jc w:val="both"/>
        <w:rPr>
          <w:color w:val="000000"/>
        </w:rPr>
      </w:pPr>
      <w:r w:rsidRPr="00E93B2E">
        <w:rPr>
          <w:color w:val="000000"/>
        </w:rPr>
        <w:t xml:space="preserve">4. В границах </w:t>
      </w:r>
      <w:proofErr w:type="spellStart"/>
      <w:r w:rsidRPr="00E93B2E">
        <w:rPr>
          <w:color w:val="000000"/>
        </w:rPr>
        <w:t>водоохранных</w:t>
      </w:r>
      <w:proofErr w:type="spellEnd"/>
      <w:r w:rsidRPr="00E93B2E">
        <w:rPr>
          <w:color w:val="000000"/>
        </w:rPr>
        <w:t xml:space="preserve"> зон допускаются проектирование, размещение,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E93B2E" w:rsidRPr="00E93B2E" w:rsidRDefault="00E93B2E" w:rsidP="00E93B2E">
      <w:pPr>
        <w:ind w:left="30" w:firstLine="537"/>
        <w:jc w:val="both"/>
        <w:rPr>
          <w:color w:val="000000"/>
        </w:rPr>
      </w:pPr>
      <w:r w:rsidRPr="00E93B2E">
        <w:rPr>
          <w:color w:val="000000"/>
        </w:rPr>
        <w:t>5. До момента утверждения границ зон затопления на территории муниципального образования Волгоградской области, устанавливаемых в соответствии Правилами определения границ зон затопления, подтопления, утвержденных постановлением Правительства Российской Федерации от 18.04.2014 № 360 "Об определении границ зон затопления, подтопления", Администрация при застройке территории предусматривает проведение защитных мероприятий от водных объектов.</w:t>
      </w:r>
    </w:p>
    <w:p w:rsidR="00E93B2E" w:rsidRPr="00E93B2E" w:rsidRDefault="00E93B2E" w:rsidP="00E93B2E">
      <w:pPr>
        <w:ind w:left="30" w:firstLine="537"/>
        <w:jc w:val="both"/>
        <w:rPr>
          <w:color w:val="000000"/>
        </w:rPr>
      </w:pPr>
    </w:p>
    <w:p w:rsidR="00E93B2E" w:rsidRPr="00E93B2E" w:rsidRDefault="00E93B2E" w:rsidP="00E93B2E">
      <w:pPr>
        <w:ind w:firstLine="555"/>
        <w:jc w:val="both"/>
        <w:rPr>
          <w:b/>
          <w:i/>
          <w:iCs/>
        </w:rPr>
      </w:pPr>
      <w:r w:rsidRPr="00E93B2E">
        <w:rPr>
          <w:b/>
          <w:i/>
          <w:iCs/>
        </w:rPr>
        <w:t xml:space="preserve">Статья </w:t>
      </w:r>
      <w:r w:rsidR="00101E85">
        <w:rPr>
          <w:b/>
          <w:i/>
          <w:iCs/>
        </w:rPr>
        <w:t>2</w:t>
      </w:r>
      <w:r w:rsidRPr="00E93B2E">
        <w:rPr>
          <w:b/>
          <w:i/>
          <w:iCs/>
        </w:rPr>
        <w:t>9. Ограничения использования земельных участков и объектов капитального строительства на территории санитарных, защитных и санитарно-защитных зон</w:t>
      </w:r>
    </w:p>
    <w:p w:rsidR="00E93B2E" w:rsidRPr="00E93B2E" w:rsidRDefault="00E93B2E" w:rsidP="00E93B2E">
      <w:pPr>
        <w:ind w:firstLine="545"/>
        <w:jc w:val="both"/>
      </w:pPr>
    </w:p>
    <w:p w:rsidR="00E93B2E" w:rsidRPr="00E93B2E" w:rsidRDefault="00E93B2E" w:rsidP="00E93B2E">
      <w:pPr>
        <w:ind w:firstLine="545"/>
        <w:jc w:val="both"/>
      </w:pPr>
      <w:r w:rsidRPr="00E93B2E">
        <w:t>1. На территории санитарных, защитных и санитарно-защитных зон (далее СЗЗ) в соответствии с законодательством Российской Федерации, в том числе с Федеральным законом "О санитарно-эпидемиологическом благополучии населения" от 30 марта 1999 года № 52-ФЗ, устанавливается специальный режим использования земельных участков и объектов капитального строительства.</w:t>
      </w:r>
    </w:p>
    <w:p w:rsidR="00E93B2E" w:rsidRPr="00E93B2E" w:rsidRDefault="00E93B2E" w:rsidP="00E93B2E">
      <w:pPr>
        <w:ind w:firstLine="545"/>
        <w:jc w:val="both"/>
      </w:pPr>
      <w:r w:rsidRPr="00E93B2E">
        <w:t xml:space="preserve">2. Содержание указанного режима определено санитарно-эпидемиологическими правилами и нормативами "Санитарно-защитные зоны и санитарная классификация предприятий, сооружений и иных объектов. </w:t>
      </w:r>
      <w:proofErr w:type="spellStart"/>
      <w:r w:rsidRPr="00E93B2E">
        <w:t>СанПиН</w:t>
      </w:r>
      <w:proofErr w:type="spellEnd"/>
      <w:r w:rsidRPr="00E93B2E">
        <w:t xml:space="preserve"> 2.2.1/2.1.1.1200-03» в составе требований к использованию, организации и благоустройству санитарно-защитных зон.</w:t>
      </w:r>
    </w:p>
    <w:p w:rsidR="00E93B2E" w:rsidRPr="00E93B2E" w:rsidRDefault="00E93B2E" w:rsidP="00E93B2E">
      <w:pPr>
        <w:ind w:firstLine="545"/>
        <w:jc w:val="both"/>
      </w:pPr>
      <w:r w:rsidRPr="00E93B2E">
        <w:rPr>
          <w:color w:val="000000"/>
        </w:rPr>
        <w:t xml:space="preserve"> 3. В соответствии с указанным </w:t>
      </w:r>
      <w:r w:rsidRPr="00E93B2E">
        <w:t>режимом использования земельных участков и объектов капитального строительства:</w:t>
      </w:r>
    </w:p>
    <w:p w:rsidR="00E93B2E" w:rsidRPr="00E93B2E" w:rsidRDefault="00E93B2E" w:rsidP="00E93B2E">
      <w:pPr>
        <w:ind w:firstLine="545"/>
        <w:jc w:val="both"/>
      </w:pPr>
      <w:r w:rsidRPr="00E93B2E">
        <w:t>1) в санитарно-защитных зонах не допускается размещение:</w:t>
      </w:r>
    </w:p>
    <w:p w:rsidR="00E93B2E" w:rsidRPr="00E93B2E" w:rsidRDefault="00E93B2E" w:rsidP="00E93B2E">
      <w:pPr>
        <w:ind w:firstLine="545"/>
        <w:jc w:val="both"/>
      </w:pPr>
      <w:r w:rsidRPr="00E93B2E">
        <w:t>а) жилой застройки, включая отдельные жилые дома;</w:t>
      </w:r>
    </w:p>
    <w:p w:rsidR="00E93B2E" w:rsidRPr="00E93B2E" w:rsidRDefault="00E93B2E" w:rsidP="00E93B2E">
      <w:pPr>
        <w:ind w:firstLine="545"/>
        <w:jc w:val="both"/>
      </w:pPr>
      <w:r w:rsidRPr="00E93B2E">
        <w:t>б) ландшафтно-рекреационных зон, зон отдыха, санаториев и домов отдыха;</w:t>
      </w:r>
    </w:p>
    <w:p w:rsidR="00E93B2E" w:rsidRPr="00E93B2E" w:rsidRDefault="00E93B2E" w:rsidP="00E93B2E">
      <w:pPr>
        <w:ind w:firstLine="545"/>
        <w:jc w:val="both"/>
      </w:pPr>
      <w:r w:rsidRPr="00E93B2E">
        <w:t xml:space="preserve">в) территорий садоводческих товариществ и </w:t>
      </w:r>
      <w:proofErr w:type="spellStart"/>
      <w:r w:rsidRPr="00E93B2E">
        <w:t>коттеджной</w:t>
      </w:r>
      <w:proofErr w:type="spellEnd"/>
      <w:r w:rsidRPr="00E93B2E">
        <w:t xml:space="preserve"> застройки;</w:t>
      </w:r>
    </w:p>
    <w:p w:rsidR="00E93B2E" w:rsidRPr="00E93B2E" w:rsidRDefault="00E93B2E" w:rsidP="00E93B2E">
      <w:pPr>
        <w:ind w:firstLine="545"/>
        <w:jc w:val="both"/>
      </w:pPr>
      <w:r w:rsidRPr="00E93B2E">
        <w:t>г) коллективных или индивидуальных дачных и садово-огородных участков;</w:t>
      </w:r>
    </w:p>
    <w:p w:rsidR="00E93B2E" w:rsidRPr="00E93B2E" w:rsidRDefault="00E93B2E" w:rsidP="00E93B2E">
      <w:pPr>
        <w:ind w:firstLine="545"/>
        <w:jc w:val="both"/>
      </w:pPr>
      <w:proofErr w:type="spellStart"/>
      <w:r w:rsidRPr="00E93B2E">
        <w:t>д</w:t>
      </w:r>
      <w:proofErr w:type="spellEnd"/>
      <w:r w:rsidRPr="00E93B2E">
        <w:t>) спортивных сооружений, детских площадок;</w:t>
      </w:r>
    </w:p>
    <w:p w:rsidR="00E93B2E" w:rsidRPr="00E93B2E" w:rsidRDefault="00E93B2E" w:rsidP="00E93B2E">
      <w:pPr>
        <w:ind w:firstLine="545"/>
        <w:jc w:val="both"/>
      </w:pPr>
      <w:r w:rsidRPr="00E93B2E">
        <w:t>е) образовательных и детские учреждений;</w:t>
      </w:r>
    </w:p>
    <w:p w:rsidR="00E93B2E" w:rsidRPr="00E93B2E" w:rsidRDefault="00E93B2E" w:rsidP="00E93B2E">
      <w:pPr>
        <w:ind w:firstLine="545"/>
        <w:jc w:val="both"/>
      </w:pPr>
      <w:r w:rsidRPr="00E93B2E">
        <w:t>ж) лечебно-профилактических и оздоровительных учреждений общего пользования;</w:t>
      </w:r>
    </w:p>
    <w:p w:rsidR="00E93B2E" w:rsidRPr="00E93B2E" w:rsidRDefault="00E93B2E" w:rsidP="00E93B2E">
      <w:pPr>
        <w:ind w:firstLine="545"/>
        <w:jc w:val="both"/>
      </w:pPr>
      <w:proofErr w:type="spellStart"/>
      <w:r w:rsidRPr="00E93B2E">
        <w:t>з</w:t>
      </w:r>
      <w:proofErr w:type="spellEnd"/>
      <w:r w:rsidRPr="00E93B2E">
        <w:t>) других территорий с нормируемыми показателями качества среды обитания;</w:t>
      </w:r>
    </w:p>
    <w:p w:rsidR="00E93B2E" w:rsidRPr="00E93B2E" w:rsidRDefault="00E93B2E" w:rsidP="00E93B2E">
      <w:pPr>
        <w:ind w:firstLine="545"/>
        <w:jc w:val="both"/>
      </w:pPr>
      <w:r w:rsidRPr="00E93B2E">
        <w:t>2) в границах санитарно-защитных зон и на территории предприятий других отраслей промышленности, а также в зоне влияния их выбросов при концентрациях выше 0,1 ПДК для атмосферного воздуха не допускается размещение предприятий по производству лекарственных веществ, лекарственных средств и (или) лекарственных форм складов сырья и полупродуктов для фармацевтических предприятий;</w:t>
      </w:r>
    </w:p>
    <w:p w:rsidR="00E93B2E" w:rsidRPr="00E93B2E" w:rsidRDefault="00E93B2E" w:rsidP="00E93B2E">
      <w:pPr>
        <w:ind w:firstLine="545"/>
        <w:jc w:val="both"/>
      </w:pPr>
      <w:r w:rsidRPr="00E93B2E">
        <w:t>3) в границах санитарно-защитных зон и на территории предприятий других отраслей  промышленности не допускается размещение предприятий пищевых отраслей промышленности, оптовых складов продовольственного сырья и пищевых продуктов, комплексов водопроводных сооружений для подготовки и хранения питьевой воды;</w:t>
      </w:r>
    </w:p>
    <w:p w:rsidR="00E93B2E" w:rsidRPr="00E93B2E" w:rsidRDefault="00E93B2E" w:rsidP="00E93B2E">
      <w:pPr>
        <w:ind w:firstLine="545"/>
        <w:jc w:val="both"/>
      </w:pPr>
      <w:r w:rsidRPr="00E93B2E">
        <w:t>4) в границах санитарно-защитной зоны допускается размещать:</w:t>
      </w:r>
    </w:p>
    <w:p w:rsidR="00E93B2E" w:rsidRPr="00E93B2E" w:rsidRDefault="00E93B2E" w:rsidP="00E93B2E">
      <w:pPr>
        <w:ind w:firstLine="545"/>
        <w:jc w:val="both"/>
      </w:pPr>
      <w:r w:rsidRPr="00E93B2E">
        <w:t>а) сельскохозяйственные угодья для выращивания технических культур, не используемых для производства продуктов питания;</w:t>
      </w:r>
    </w:p>
    <w:p w:rsidR="00E93B2E" w:rsidRPr="00E93B2E" w:rsidRDefault="00E93B2E" w:rsidP="00E93B2E">
      <w:pPr>
        <w:ind w:firstLine="545"/>
        <w:jc w:val="both"/>
      </w:pPr>
      <w:r w:rsidRPr="00E93B2E">
        <w:t xml:space="preserve">б) предприятия, их отдельные здания и сооружения с производствами меньшего класса вредности, чем основное производство. При наличии у размещаемого в СЗЗ объекта выбросов, аналогичных по составу с основным производством (предприятия-источника </w:t>
      </w:r>
      <w:r w:rsidRPr="00E93B2E">
        <w:lastRenderedPageBreak/>
        <w:t>СЗЗ), обязательно требование не превышения гигиенических нормативов на границе СЗЗ и за ее пределами при суммарном учете;</w:t>
      </w:r>
    </w:p>
    <w:p w:rsidR="00E93B2E" w:rsidRPr="00E93B2E" w:rsidRDefault="00E93B2E" w:rsidP="00E93B2E">
      <w:pPr>
        <w:ind w:firstLine="545"/>
        <w:jc w:val="both"/>
      </w:pPr>
      <w:r w:rsidRPr="00E93B2E">
        <w:t>в) пожарные депо, бани, прачечные, объекты торговли и общественного питания, мотели, гаражи, площадки и сооружения для хранения общественного и индивидуального транспорта, автозаправочные станции, а также связанные с обслуживанием предприятия-источника СЗЗ здания управления, конструкторские бюро, учебные заведения, поликлиники, научно-исследовательские лаборатории, спортивно-оздоровительные сооружения для работников предприятия, общественные здания административного назначения;</w:t>
      </w:r>
    </w:p>
    <w:p w:rsidR="00E93B2E" w:rsidRPr="00E93B2E" w:rsidRDefault="00E93B2E" w:rsidP="00E93B2E">
      <w:pPr>
        <w:ind w:firstLine="545"/>
        <w:jc w:val="both"/>
      </w:pPr>
      <w:proofErr w:type="gramStart"/>
      <w:r w:rsidRPr="00E93B2E">
        <w:t xml:space="preserve">г) нежилые помещения для дежурного аварийного персонала и охраны предприятий, помещения для пребывания работающих по вахтовому методу, местные и транзитные коммуникации,  ЛЭП, </w:t>
      </w:r>
      <w:proofErr w:type="spellStart"/>
      <w:r w:rsidRPr="00E93B2E">
        <w:t>электроподстанции</w:t>
      </w:r>
      <w:proofErr w:type="spellEnd"/>
      <w:r w:rsidRPr="00E93B2E">
        <w:t xml:space="preserve">, </w:t>
      </w:r>
      <w:proofErr w:type="spellStart"/>
      <w:r w:rsidRPr="00E93B2E">
        <w:t>нефте</w:t>
      </w:r>
      <w:proofErr w:type="spellEnd"/>
      <w:r w:rsidRPr="00E93B2E">
        <w:t xml:space="preserve">- и газопроводы, артезианские скважины для технического водоснабжения, </w:t>
      </w:r>
      <w:proofErr w:type="spellStart"/>
      <w:r w:rsidRPr="00E93B2E">
        <w:t>водоохлаждающие</w:t>
      </w:r>
      <w:proofErr w:type="spellEnd"/>
      <w:r w:rsidRPr="00E93B2E">
        <w:t xml:space="preserve"> сооружения для подготовки технической воды, канализационные насосные станции, сооружения оборотного водоснабжения, питомники растений для озеленения </w:t>
      </w:r>
      <w:proofErr w:type="spellStart"/>
      <w:r w:rsidRPr="00E93B2E">
        <w:t>промплощадки</w:t>
      </w:r>
      <w:proofErr w:type="spellEnd"/>
      <w:r w:rsidRPr="00E93B2E">
        <w:t>, предприятий и санитарно-защитной зоны;</w:t>
      </w:r>
      <w:proofErr w:type="gramEnd"/>
    </w:p>
    <w:p w:rsidR="00E93B2E" w:rsidRPr="00E93B2E" w:rsidRDefault="00E93B2E" w:rsidP="00E93B2E">
      <w:pPr>
        <w:ind w:firstLine="545"/>
        <w:jc w:val="both"/>
      </w:pPr>
      <w:proofErr w:type="spellStart"/>
      <w:r w:rsidRPr="00E93B2E">
        <w:t>д</w:t>
      </w:r>
      <w:proofErr w:type="spellEnd"/>
      <w:r w:rsidRPr="00E93B2E">
        <w:t>) новые пищевые объекты – в СЗЗ предприятий пищевых отраслей промышленности, оптовых складов продовольственного сырья и пищевой продукции допускается размещение – при исключении взаимного негативного воздействия.</w:t>
      </w:r>
    </w:p>
    <w:p w:rsidR="00E93B2E" w:rsidRPr="00E93B2E" w:rsidRDefault="00E93B2E" w:rsidP="00E93B2E">
      <w:pPr>
        <w:ind w:firstLine="545"/>
        <w:jc w:val="both"/>
      </w:pPr>
      <w:r w:rsidRPr="00E93B2E">
        <w:t>4. Санитарно-защитная зона для предприятий IV, V классов должна быть максимально озеленена - не менее 60% площади с обязательной организацией полосы древесно-кустарниковых насаждений со стороны жилой застройки.</w:t>
      </w:r>
    </w:p>
    <w:p w:rsidR="00E93B2E" w:rsidRPr="00E93B2E" w:rsidRDefault="00E93B2E" w:rsidP="00E93B2E">
      <w:pPr>
        <w:ind w:firstLine="545"/>
        <w:jc w:val="both"/>
      </w:pPr>
    </w:p>
    <w:p w:rsidR="00E93B2E" w:rsidRPr="00E93B2E" w:rsidRDefault="00E93B2E" w:rsidP="00E93B2E">
      <w:pPr>
        <w:ind w:firstLine="545"/>
        <w:jc w:val="both"/>
        <w:rPr>
          <w:b/>
          <w:bCs/>
          <w:i/>
          <w:iCs/>
        </w:rPr>
      </w:pPr>
      <w:r w:rsidRPr="00E93B2E">
        <w:rPr>
          <w:b/>
          <w:bCs/>
          <w:i/>
          <w:iCs/>
        </w:rPr>
        <w:t xml:space="preserve">Статья </w:t>
      </w:r>
      <w:r w:rsidR="00101E85">
        <w:rPr>
          <w:b/>
          <w:bCs/>
          <w:i/>
          <w:iCs/>
        </w:rPr>
        <w:t>3</w:t>
      </w:r>
      <w:r w:rsidRPr="00E93B2E">
        <w:rPr>
          <w:b/>
          <w:bCs/>
          <w:i/>
          <w:iCs/>
        </w:rPr>
        <w:t xml:space="preserve">0. Ограничения использования земельных участков и объектов капитального строительства на территории охранных зон объектов </w:t>
      </w:r>
      <w:proofErr w:type="spellStart"/>
      <w:r w:rsidRPr="00E93B2E">
        <w:rPr>
          <w:b/>
          <w:bCs/>
          <w:i/>
          <w:iCs/>
        </w:rPr>
        <w:t>электросетевого</w:t>
      </w:r>
      <w:proofErr w:type="spellEnd"/>
      <w:r w:rsidRPr="00E93B2E">
        <w:rPr>
          <w:b/>
          <w:bCs/>
          <w:i/>
          <w:iCs/>
        </w:rPr>
        <w:t xml:space="preserve"> хозяйства</w:t>
      </w:r>
    </w:p>
    <w:p w:rsidR="00E93B2E" w:rsidRPr="00E93B2E" w:rsidRDefault="00E93B2E" w:rsidP="00E93B2E">
      <w:pPr>
        <w:ind w:firstLine="545"/>
        <w:jc w:val="both"/>
        <w:rPr>
          <w:b/>
          <w:bCs/>
          <w:i/>
          <w:iCs/>
        </w:rPr>
      </w:pPr>
    </w:p>
    <w:p w:rsidR="00E93B2E" w:rsidRPr="00E93B2E" w:rsidRDefault="00E93B2E" w:rsidP="00E93B2E">
      <w:pPr>
        <w:ind w:firstLine="545"/>
        <w:jc w:val="both"/>
      </w:pPr>
      <w:r w:rsidRPr="00E93B2E">
        <w:rPr>
          <w:bCs/>
          <w:iCs/>
        </w:rPr>
        <w:t>1. В</w:t>
      </w:r>
      <w:r w:rsidRPr="00E93B2E">
        <w:t xml:space="preserve"> соответствии с законодательством Российской Федерации</w:t>
      </w:r>
      <w:r w:rsidRPr="00E93B2E">
        <w:rPr>
          <w:bCs/>
          <w:iCs/>
        </w:rPr>
        <w:t xml:space="preserve"> в</w:t>
      </w:r>
      <w:r w:rsidRPr="00E93B2E">
        <w:t xml:space="preserve"> целях обеспечения безопасных условий эксплуатации и исключения возможности повреждения линий электропередачи и иных объектов </w:t>
      </w:r>
      <w:proofErr w:type="spellStart"/>
      <w:r w:rsidRPr="00E93B2E">
        <w:t>электросетевого</w:t>
      </w:r>
      <w:proofErr w:type="spellEnd"/>
      <w:r w:rsidRPr="00E93B2E">
        <w:t xml:space="preserve"> хозяйства н</w:t>
      </w:r>
      <w:r w:rsidRPr="00E93B2E">
        <w:rPr>
          <w:bCs/>
          <w:iCs/>
        </w:rPr>
        <w:t xml:space="preserve">а территории </w:t>
      </w:r>
      <w:r w:rsidRPr="00E93B2E">
        <w:t xml:space="preserve">охранных зон объектов </w:t>
      </w:r>
      <w:proofErr w:type="spellStart"/>
      <w:r w:rsidRPr="00E93B2E">
        <w:t>электросетевого</w:t>
      </w:r>
      <w:proofErr w:type="spellEnd"/>
      <w:r w:rsidRPr="00E93B2E">
        <w:t xml:space="preserve"> хозяйства </w:t>
      </w:r>
      <w:proofErr w:type="gramStart"/>
      <w:r w:rsidRPr="00E93B2E">
        <w:t>устанавливаются особые условия</w:t>
      </w:r>
      <w:proofErr w:type="gramEnd"/>
      <w:r w:rsidRPr="00E93B2E">
        <w:t xml:space="preserve"> использования земельных участков и объектов капитального строительства.</w:t>
      </w:r>
    </w:p>
    <w:p w:rsidR="00E93B2E" w:rsidRPr="00E93B2E" w:rsidRDefault="00E93B2E" w:rsidP="00E93B2E">
      <w:pPr>
        <w:pStyle w:val="ConsPlusNormal"/>
        <w:ind w:firstLine="567"/>
        <w:jc w:val="both"/>
        <w:rPr>
          <w:rFonts w:ascii="Times New Roman" w:hAnsi="Times New Roman" w:cs="Times New Roman"/>
          <w:sz w:val="24"/>
          <w:szCs w:val="24"/>
        </w:rPr>
      </w:pPr>
      <w:r w:rsidRPr="00E93B2E">
        <w:rPr>
          <w:rFonts w:ascii="Times New Roman" w:hAnsi="Times New Roman" w:cs="Times New Roman"/>
          <w:sz w:val="24"/>
          <w:szCs w:val="24"/>
        </w:rPr>
        <w:t xml:space="preserve">2. Содержание указанных условий определено «Правилами установления охранных зон объектов </w:t>
      </w:r>
      <w:proofErr w:type="spellStart"/>
      <w:r w:rsidRPr="00E93B2E">
        <w:rPr>
          <w:rFonts w:ascii="Times New Roman" w:hAnsi="Times New Roman" w:cs="Times New Roman"/>
          <w:sz w:val="24"/>
          <w:szCs w:val="24"/>
        </w:rPr>
        <w:t>электросетевого</w:t>
      </w:r>
      <w:proofErr w:type="spellEnd"/>
      <w:r w:rsidRPr="00E93B2E">
        <w:rPr>
          <w:rFonts w:ascii="Times New Roman" w:hAnsi="Times New Roman" w:cs="Times New Roman"/>
          <w:sz w:val="24"/>
          <w:szCs w:val="24"/>
        </w:rPr>
        <w:t xml:space="preserve"> хозяйства и особых условий использования земельных участков, расположенных в границах таких зон», утвержденных постановлением Правительства Российской Федерации от 24.02.2009 г. N 160.</w:t>
      </w:r>
    </w:p>
    <w:p w:rsidR="00E93B2E" w:rsidRPr="00E93B2E" w:rsidRDefault="00E93B2E" w:rsidP="00E93B2E">
      <w:pPr>
        <w:ind w:firstLine="545"/>
        <w:jc w:val="both"/>
      </w:pPr>
      <w:r w:rsidRPr="00E93B2E">
        <w:rPr>
          <w:color w:val="000000"/>
        </w:rPr>
        <w:t>3. В</w:t>
      </w:r>
      <w:r w:rsidRPr="00E93B2E">
        <w:t xml:space="preserve"> охранных зонах запрещается осуществлять любые действия, которые могут нарушить безопасную работу объектов </w:t>
      </w:r>
      <w:proofErr w:type="spellStart"/>
      <w:r w:rsidRPr="00E93B2E">
        <w:t>электросетевого</w:t>
      </w:r>
      <w:proofErr w:type="spellEnd"/>
      <w:r w:rsidRPr="00E93B2E">
        <w:t xml:space="preserve">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rsidR="00E93B2E" w:rsidRPr="00E93B2E" w:rsidRDefault="00E93B2E" w:rsidP="00E93B2E">
      <w:pPr>
        <w:pStyle w:val="ConsPlusNormal"/>
        <w:ind w:firstLine="540"/>
        <w:jc w:val="both"/>
        <w:rPr>
          <w:rFonts w:ascii="Times New Roman" w:hAnsi="Times New Roman" w:cs="Times New Roman"/>
          <w:sz w:val="24"/>
          <w:szCs w:val="24"/>
        </w:rPr>
      </w:pPr>
      <w:r w:rsidRPr="00E93B2E">
        <w:rPr>
          <w:rFonts w:ascii="Times New Roman" w:hAnsi="Times New Roman" w:cs="Times New Roman"/>
          <w:sz w:val="24"/>
          <w:szCs w:val="24"/>
        </w:rPr>
        <w:t xml:space="preserve">1) проводить любые работы и возводить сооружения, которые могут препятствовать доступу к объектам </w:t>
      </w:r>
      <w:proofErr w:type="spellStart"/>
      <w:r w:rsidRPr="00E93B2E">
        <w:rPr>
          <w:rFonts w:ascii="Times New Roman" w:hAnsi="Times New Roman" w:cs="Times New Roman"/>
          <w:sz w:val="24"/>
          <w:szCs w:val="24"/>
        </w:rPr>
        <w:t>электросетевого</w:t>
      </w:r>
      <w:proofErr w:type="spellEnd"/>
      <w:r w:rsidRPr="00E93B2E">
        <w:rPr>
          <w:rFonts w:ascii="Times New Roman" w:hAnsi="Times New Roman" w:cs="Times New Roman"/>
          <w:sz w:val="24"/>
          <w:szCs w:val="24"/>
        </w:rPr>
        <w:t xml:space="preserve"> хозяйства, без создания необходимых для такого доступа проходов и подъездов;</w:t>
      </w:r>
    </w:p>
    <w:p w:rsidR="00E93B2E" w:rsidRPr="00E93B2E" w:rsidRDefault="00E93B2E" w:rsidP="00E93B2E">
      <w:pPr>
        <w:pStyle w:val="ConsPlusNormal"/>
        <w:ind w:firstLine="540"/>
        <w:jc w:val="both"/>
        <w:rPr>
          <w:rFonts w:ascii="Times New Roman" w:hAnsi="Times New Roman" w:cs="Times New Roman"/>
          <w:sz w:val="24"/>
          <w:szCs w:val="24"/>
        </w:rPr>
      </w:pPr>
      <w:r w:rsidRPr="00E93B2E">
        <w:rPr>
          <w:rFonts w:ascii="Times New Roman" w:hAnsi="Times New Roman" w:cs="Times New Roman"/>
          <w:sz w:val="24"/>
          <w:szCs w:val="24"/>
        </w:rPr>
        <w:t>2) размещать свалки;</w:t>
      </w:r>
    </w:p>
    <w:p w:rsidR="00E93B2E" w:rsidRPr="00E93B2E" w:rsidRDefault="00E93B2E" w:rsidP="00E93B2E">
      <w:pPr>
        <w:pStyle w:val="ConsPlusNormal"/>
        <w:ind w:firstLine="540"/>
        <w:jc w:val="both"/>
        <w:rPr>
          <w:rFonts w:ascii="Times New Roman" w:hAnsi="Times New Roman" w:cs="Times New Roman"/>
          <w:sz w:val="24"/>
          <w:szCs w:val="24"/>
        </w:rPr>
      </w:pPr>
      <w:r w:rsidRPr="00E93B2E">
        <w:rPr>
          <w:rFonts w:ascii="Times New Roman" w:hAnsi="Times New Roman" w:cs="Times New Roman"/>
          <w:sz w:val="24"/>
          <w:szCs w:val="24"/>
        </w:rPr>
        <w:t>3) складировать или размещать хранилища любых, в том числе горюче-смазочных, материалов;</w:t>
      </w:r>
    </w:p>
    <w:p w:rsidR="00E93B2E" w:rsidRPr="00E93B2E" w:rsidRDefault="00E93B2E" w:rsidP="00E93B2E">
      <w:pPr>
        <w:pStyle w:val="ConsPlusNormal"/>
        <w:ind w:firstLine="540"/>
        <w:jc w:val="both"/>
        <w:rPr>
          <w:rFonts w:ascii="Times New Roman" w:hAnsi="Times New Roman" w:cs="Times New Roman"/>
          <w:sz w:val="24"/>
          <w:szCs w:val="24"/>
        </w:rPr>
      </w:pPr>
      <w:r w:rsidRPr="00E93B2E">
        <w:rPr>
          <w:rFonts w:ascii="Times New Roman" w:hAnsi="Times New Roman" w:cs="Times New Roman"/>
          <w:sz w:val="24"/>
          <w:szCs w:val="24"/>
        </w:rPr>
        <w:t xml:space="preserve">4) размещать детские и спортивные площадки, стадионы, рынки, торговые точки, полевые станы, загоны для скота, гаражи и стоянки всех видов машин и механизмов, за исключением гаражей-стоянок автомобилей, принадлежащих физическим лицам, </w:t>
      </w:r>
    </w:p>
    <w:p w:rsidR="00E93B2E" w:rsidRPr="00E93B2E" w:rsidRDefault="00E93B2E" w:rsidP="00E93B2E">
      <w:pPr>
        <w:pStyle w:val="ConsPlusNormal"/>
        <w:ind w:firstLine="540"/>
        <w:jc w:val="both"/>
        <w:rPr>
          <w:rFonts w:ascii="Times New Roman" w:hAnsi="Times New Roman" w:cs="Times New Roman"/>
          <w:sz w:val="24"/>
          <w:szCs w:val="24"/>
        </w:rPr>
      </w:pPr>
      <w:r w:rsidRPr="00E93B2E">
        <w:rPr>
          <w:rFonts w:ascii="Times New Roman" w:hAnsi="Times New Roman" w:cs="Times New Roman"/>
          <w:sz w:val="24"/>
          <w:szCs w:val="24"/>
        </w:rPr>
        <w:t>4. В пределах охранных зон без письменного решения о согласовании сетевых организаций запрещаются:</w:t>
      </w:r>
    </w:p>
    <w:p w:rsidR="00E93B2E" w:rsidRPr="00E93B2E" w:rsidRDefault="00E93B2E" w:rsidP="00E93B2E">
      <w:pPr>
        <w:pStyle w:val="ConsPlusNormal"/>
        <w:ind w:firstLine="540"/>
        <w:jc w:val="both"/>
        <w:rPr>
          <w:rFonts w:ascii="Times New Roman" w:hAnsi="Times New Roman" w:cs="Times New Roman"/>
          <w:sz w:val="24"/>
          <w:szCs w:val="24"/>
        </w:rPr>
      </w:pPr>
      <w:r w:rsidRPr="00E93B2E">
        <w:rPr>
          <w:rFonts w:ascii="Times New Roman" w:hAnsi="Times New Roman" w:cs="Times New Roman"/>
          <w:sz w:val="24"/>
          <w:szCs w:val="24"/>
        </w:rPr>
        <w:t>1) строительство, капитальный ремонт, реконструкция или снос зданий и сооружений;</w:t>
      </w:r>
    </w:p>
    <w:p w:rsidR="00E93B2E" w:rsidRPr="00E93B2E" w:rsidRDefault="00E93B2E" w:rsidP="00E93B2E">
      <w:pPr>
        <w:pStyle w:val="ConsPlusNormal"/>
        <w:ind w:firstLine="540"/>
        <w:jc w:val="both"/>
        <w:rPr>
          <w:rFonts w:ascii="Times New Roman" w:hAnsi="Times New Roman" w:cs="Times New Roman"/>
          <w:sz w:val="24"/>
          <w:szCs w:val="24"/>
        </w:rPr>
      </w:pPr>
      <w:r w:rsidRPr="00E93B2E">
        <w:rPr>
          <w:rFonts w:ascii="Times New Roman" w:hAnsi="Times New Roman" w:cs="Times New Roman"/>
          <w:sz w:val="24"/>
          <w:szCs w:val="24"/>
        </w:rPr>
        <w:t>2) горные, взрывные, мелиоративные работы, в том числе связанные с временным затоплением земель;</w:t>
      </w:r>
    </w:p>
    <w:p w:rsidR="00E93B2E" w:rsidRPr="00E93B2E" w:rsidRDefault="00E93B2E" w:rsidP="00E93B2E">
      <w:pPr>
        <w:pStyle w:val="ConsPlusNormal"/>
        <w:ind w:firstLine="540"/>
        <w:jc w:val="both"/>
        <w:rPr>
          <w:rFonts w:ascii="Times New Roman" w:hAnsi="Times New Roman" w:cs="Times New Roman"/>
          <w:sz w:val="24"/>
          <w:szCs w:val="24"/>
        </w:rPr>
      </w:pPr>
      <w:r w:rsidRPr="00E93B2E">
        <w:rPr>
          <w:rFonts w:ascii="Times New Roman" w:hAnsi="Times New Roman" w:cs="Times New Roman"/>
          <w:sz w:val="24"/>
          <w:szCs w:val="24"/>
        </w:rPr>
        <w:t>3) посадка и вырубка деревьев и кустарников;</w:t>
      </w:r>
    </w:p>
    <w:p w:rsidR="00E93B2E" w:rsidRPr="00E93B2E" w:rsidRDefault="00E93B2E" w:rsidP="00E93B2E">
      <w:pPr>
        <w:pStyle w:val="ConsPlusNormal"/>
        <w:ind w:firstLine="540"/>
        <w:jc w:val="both"/>
        <w:rPr>
          <w:rFonts w:ascii="Times New Roman" w:hAnsi="Times New Roman" w:cs="Times New Roman"/>
          <w:sz w:val="24"/>
          <w:szCs w:val="24"/>
        </w:rPr>
      </w:pPr>
      <w:r w:rsidRPr="00E93B2E">
        <w:rPr>
          <w:rFonts w:ascii="Times New Roman" w:hAnsi="Times New Roman" w:cs="Times New Roman"/>
          <w:sz w:val="24"/>
          <w:szCs w:val="24"/>
        </w:rPr>
        <w:t xml:space="preserve">4) дноуглубительные, землечерпальные и погрузочно-разгрузочные работы, добыча </w:t>
      </w:r>
      <w:r w:rsidRPr="00E93B2E">
        <w:rPr>
          <w:rFonts w:ascii="Times New Roman" w:hAnsi="Times New Roman" w:cs="Times New Roman"/>
          <w:sz w:val="24"/>
          <w:szCs w:val="24"/>
        </w:rPr>
        <w:lastRenderedPageBreak/>
        <w:t>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E93B2E" w:rsidRPr="00E93B2E" w:rsidRDefault="00E93B2E" w:rsidP="00E93B2E">
      <w:pPr>
        <w:pStyle w:val="ConsPlusNormal"/>
        <w:ind w:firstLine="540"/>
        <w:jc w:val="both"/>
        <w:rPr>
          <w:rFonts w:ascii="Times New Roman" w:hAnsi="Times New Roman" w:cs="Times New Roman"/>
          <w:sz w:val="24"/>
          <w:szCs w:val="24"/>
        </w:rPr>
      </w:pPr>
      <w:r w:rsidRPr="00E93B2E">
        <w:rPr>
          <w:rFonts w:ascii="Times New Roman" w:hAnsi="Times New Roman" w:cs="Times New Roman"/>
          <w:sz w:val="24"/>
          <w:szCs w:val="24"/>
        </w:rPr>
        <w:t xml:space="preserve">5) земляные работы на глубине более </w:t>
      </w:r>
      <w:smartTag w:uri="urn:schemas-microsoft-com:office:smarttags" w:element="metricconverter">
        <w:smartTagPr>
          <w:attr w:name="ProductID" w:val="0,3 метра"/>
        </w:smartTagPr>
        <w:r w:rsidRPr="00E93B2E">
          <w:rPr>
            <w:rFonts w:ascii="Times New Roman" w:hAnsi="Times New Roman" w:cs="Times New Roman"/>
            <w:sz w:val="24"/>
            <w:szCs w:val="24"/>
          </w:rPr>
          <w:t>0,3 метра</w:t>
        </w:r>
      </w:smartTag>
      <w:r w:rsidRPr="00E93B2E">
        <w:rPr>
          <w:rFonts w:ascii="Times New Roman" w:hAnsi="Times New Roman" w:cs="Times New Roman"/>
          <w:sz w:val="24"/>
          <w:szCs w:val="24"/>
        </w:rPr>
        <w:t xml:space="preserve"> (на вспахиваемых землях на глубине более </w:t>
      </w:r>
      <w:smartTag w:uri="urn:schemas-microsoft-com:office:smarttags" w:element="metricconverter">
        <w:smartTagPr>
          <w:attr w:name="ProductID" w:val="0,45 метра"/>
        </w:smartTagPr>
        <w:r w:rsidRPr="00E93B2E">
          <w:rPr>
            <w:rFonts w:ascii="Times New Roman" w:hAnsi="Times New Roman" w:cs="Times New Roman"/>
            <w:sz w:val="24"/>
            <w:szCs w:val="24"/>
          </w:rPr>
          <w:t>0,45 метра</w:t>
        </w:r>
      </w:smartTag>
      <w:r w:rsidRPr="00E93B2E">
        <w:rPr>
          <w:rFonts w:ascii="Times New Roman" w:hAnsi="Times New Roman" w:cs="Times New Roman"/>
          <w:sz w:val="24"/>
          <w:szCs w:val="24"/>
        </w:rPr>
        <w:t>), а также планировка грунта (в охранных зонах подземных кабельных линий электропередачи);</w:t>
      </w:r>
    </w:p>
    <w:p w:rsidR="00E93B2E" w:rsidRPr="00E93B2E" w:rsidRDefault="00E93B2E" w:rsidP="00E93B2E">
      <w:pPr>
        <w:pStyle w:val="ConsPlusNormal"/>
        <w:ind w:firstLine="540"/>
        <w:jc w:val="both"/>
        <w:rPr>
          <w:rFonts w:ascii="Times New Roman" w:hAnsi="Times New Roman" w:cs="Times New Roman"/>
          <w:sz w:val="24"/>
          <w:szCs w:val="24"/>
        </w:rPr>
      </w:pPr>
      <w:r w:rsidRPr="00E93B2E">
        <w:rPr>
          <w:rFonts w:ascii="Times New Roman" w:hAnsi="Times New Roman" w:cs="Times New Roman"/>
          <w:sz w:val="24"/>
          <w:szCs w:val="24"/>
        </w:rPr>
        <w:t xml:space="preserve">6) полив сельскохозяйственных культур в случае, если высота струи воды может составить свыше </w:t>
      </w:r>
      <w:smartTag w:uri="urn:schemas-microsoft-com:office:smarttags" w:element="metricconverter">
        <w:smartTagPr>
          <w:attr w:name="ProductID" w:val="3 метров"/>
        </w:smartTagPr>
        <w:r w:rsidRPr="00E93B2E">
          <w:rPr>
            <w:rFonts w:ascii="Times New Roman" w:hAnsi="Times New Roman" w:cs="Times New Roman"/>
            <w:sz w:val="24"/>
            <w:szCs w:val="24"/>
          </w:rPr>
          <w:t>3 метров</w:t>
        </w:r>
      </w:smartTag>
      <w:r w:rsidRPr="00E93B2E">
        <w:rPr>
          <w:rFonts w:ascii="Times New Roman" w:hAnsi="Times New Roman" w:cs="Times New Roman"/>
          <w:sz w:val="24"/>
          <w:szCs w:val="24"/>
        </w:rPr>
        <w:t xml:space="preserve"> (в охранных зонах воздушных линий электропередачи);</w:t>
      </w:r>
    </w:p>
    <w:p w:rsidR="00E93B2E" w:rsidRPr="00E93B2E" w:rsidRDefault="00E93B2E" w:rsidP="00E93B2E">
      <w:pPr>
        <w:pStyle w:val="ConsPlusNormal"/>
        <w:ind w:firstLine="540"/>
        <w:jc w:val="both"/>
        <w:rPr>
          <w:rFonts w:ascii="Times New Roman" w:hAnsi="Times New Roman" w:cs="Times New Roman"/>
          <w:sz w:val="24"/>
          <w:szCs w:val="24"/>
        </w:rPr>
      </w:pPr>
      <w:r w:rsidRPr="00E93B2E">
        <w:rPr>
          <w:rFonts w:ascii="Times New Roman" w:hAnsi="Times New Roman" w:cs="Times New Roman"/>
          <w:sz w:val="24"/>
          <w:szCs w:val="24"/>
        </w:rPr>
        <w:t xml:space="preserve">7) полевые сельскохозяйственные работы с применением сельскохозяйственных машин и оборудования высотой более </w:t>
      </w:r>
      <w:smartTag w:uri="urn:schemas-microsoft-com:office:smarttags" w:element="metricconverter">
        <w:smartTagPr>
          <w:attr w:name="ProductID" w:val="4 метров"/>
        </w:smartTagPr>
        <w:r w:rsidRPr="00E93B2E">
          <w:rPr>
            <w:rFonts w:ascii="Times New Roman" w:hAnsi="Times New Roman" w:cs="Times New Roman"/>
            <w:sz w:val="24"/>
            <w:szCs w:val="24"/>
          </w:rPr>
          <w:t>4 метров</w:t>
        </w:r>
      </w:smartTag>
      <w:r w:rsidRPr="00E93B2E">
        <w:rPr>
          <w:rFonts w:ascii="Times New Roman" w:hAnsi="Times New Roman" w:cs="Times New Roman"/>
          <w:sz w:val="24"/>
          <w:szCs w:val="24"/>
        </w:rPr>
        <w:t xml:space="preserve">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E93B2E" w:rsidRPr="00E93B2E" w:rsidRDefault="00E93B2E" w:rsidP="00E93B2E">
      <w:pPr>
        <w:ind w:firstLine="545"/>
        <w:jc w:val="both"/>
        <w:rPr>
          <w:b/>
          <w:i/>
          <w:color w:val="000001"/>
        </w:rPr>
      </w:pPr>
      <w:r w:rsidRPr="00E93B2E">
        <w:rPr>
          <w:b/>
          <w:bCs/>
          <w:i/>
          <w:iCs/>
        </w:rPr>
        <w:t xml:space="preserve">Статья </w:t>
      </w:r>
      <w:r w:rsidR="00101E85">
        <w:rPr>
          <w:b/>
          <w:bCs/>
          <w:i/>
          <w:iCs/>
        </w:rPr>
        <w:t>3</w:t>
      </w:r>
      <w:r w:rsidRPr="00E93B2E">
        <w:rPr>
          <w:b/>
          <w:bCs/>
          <w:i/>
          <w:iCs/>
        </w:rPr>
        <w:t>1. Ограничения использования земельных участков и объектов капитального строительства на территории охранных зон</w:t>
      </w:r>
      <w:r w:rsidRPr="00E93B2E">
        <w:rPr>
          <w:color w:val="000001"/>
        </w:rPr>
        <w:t xml:space="preserve"> </w:t>
      </w:r>
      <w:r w:rsidRPr="00E93B2E">
        <w:rPr>
          <w:b/>
          <w:i/>
          <w:color w:val="000001"/>
        </w:rPr>
        <w:t>газораспределительных сетей</w:t>
      </w:r>
    </w:p>
    <w:p w:rsidR="00E93B2E" w:rsidRPr="00E93B2E" w:rsidRDefault="00E93B2E" w:rsidP="00E93B2E">
      <w:pPr>
        <w:ind w:firstLine="545"/>
        <w:jc w:val="both"/>
        <w:rPr>
          <w:b/>
          <w:i/>
          <w:color w:val="000001"/>
        </w:rPr>
      </w:pPr>
    </w:p>
    <w:p w:rsidR="00E93B2E" w:rsidRPr="00E93B2E" w:rsidRDefault="00E93B2E" w:rsidP="00E93B2E">
      <w:pPr>
        <w:ind w:firstLine="567"/>
        <w:jc w:val="both"/>
        <w:rPr>
          <w:color w:val="000001"/>
        </w:rPr>
      </w:pPr>
      <w:r w:rsidRPr="00E93B2E">
        <w:rPr>
          <w:bCs/>
          <w:iCs/>
        </w:rPr>
        <w:t>1. В</w:t>
      </w:r>
      <w:r w:rsidRPr="00E93B2E">
        <w:t xml:space="preserve"> соответствии с законодательством Российской Федерации</w:t>
      </w:r>
      <w:r w:rsidRPr="00E93B2E">
        <w:rPr>
          <w:bCs/>
          <w:iCs/>
        </w:rPr>
        <w:t xml:space="preserve"> </w:t>
      </w:r>
      <w:r w:rsidRPr="00E93B2E">
        <w:rPr>
          <w:color w:val="000001"/>
        </w:rPr>
        <w:t xml:space="preserve">газораспределительные сети относятся к категории опасных производственных объектов. Основы безопасной эксплуатации газораспределительных сетей определены Федеральным законом "О промышленной безопасности опасных производственных объектов". </w:t>
      </w:r>
    </w:p>
    <w:p w:rsidR="00E93B2E" w:rsidRPr="00E93B2E" w:rsidRDefault="00E93B2E" w:rsidP="00E93B2E">
      <w:pPr>
        <w:ind w:firstLine="545"/>
        <w:jc w:val="both"/>
        <w:rPr>
          <w:color w:val="000001"/>
        </w:rPr>
      </w:pPr>
      <w:r w:rsidRPr="00E93B2E">
        <w:t>2. О</w:t>
      </w:r>
      <w:r w:rsidRPr="00E93B2E">
        <w:rPr>
          <w:color w:val="000001"/>
        </w:rPr>
        <w:t xml:space="preserve">граничения хозяйственной деятельности, которая может привести к повреждению газораспределительных сетей, определены </w:t>
      </w:r>
      <w:r w:rsidRPr="00E93B2E">
        <w:t>«Правилами охраны газораспределительных сетей», утвержденными постановлением Правительства Российской Федерации от 20.11.2000 г. № 878.</w:t>
      </w:r>
      <w:r w:rsidRPr="00E93B2E">
        <w:rPr>
          <w:color w:val="000001"/>
        </w:rPr>
        <w:t xml:space="preserve"> </w:t>
      </w:r>
    </w:p>
    <w:p w:rsidR="00E93B2E" w:rsidRPr="00E93B2E" w:rsidRDefault="00E93B2E" w:rsidP="00E93B2E">
      <w:pPr>
        <w:ind w:firstLine="567"/>
        <w:jc w:val="both"/>
        <w:rPr>
          <w:color w:val="000001"/>
        </w:rPr>
      </w:pPr>
      <w:r w:rsidRPr="00E93B2E">
        <w:rPr>
          <w:color w:val="000001"/>
        </w:rPr>
        <w:t xml:space="preserve">3. На земельные участки, входящие в охранные зоны газораспределительных сетей, в целях предупреждения их повреждения или нарушения условий их нормальной эксплуатации налагаются ограничения (обременения), которыми запрещается в том числе: </w:t>
      </w:r>
    </w:p>
    <w:p w:rsidR="00E93B2E" w:rsidRPr="00E93B2E" w:rsidRDefault="00E93B2E" w:rsidP="00E93B2E">
      <w:pPr>
        <w:ind w:firstLine="567"/>
        <w:jc w:val="both"/>
        <w:rPr>
          <w:color w:val="000001"/>
        </w:rPr>
      </w:pPr>
      <w:r w:rsidRPr="00E93B2E">
        <w:rPr>
          <w:color w:val="000001"/>
        </w:rPr>
        <w:t>1) строить объекты жилищно-гражданского и производственного назначения;</w:t>
      </w:r>
    </w:p>
    <w:p w:rsidR="00E93B2E" w:rsidRPr="00E93B2E" w:rsidRDefault="00E93B2E" w:rsidP="00E93B2E">
      <w:pPr>
        <w:ind w:firstLine="567"/>
        <w:jc w:val="both"/>
        <w:rPr>
          <w:color w:val="000001"/>
        </w:rPr>
      </w:pPr>
      <w:r w:rsidRPr="00E93B2E">
        <w:rPr>
          <w:color w:val="000001"/>
        </w:rPr>
        <w:t xml:space="preserve">2) сносить и реконструировать мосты, коллекторы, автомобильные и железные дороги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 </w:t>
      </w:r>
    </w:p>
    <w:p w:rsidR="00E93B2E" w:rsidRPr="00E93B2E" w:rsidRDefault="00E93B2E" w:rsidP="00E93B2E">
      <w:pPr>
        <w:ind w:firstLine="567"/>
        <w:jc w:val="both"/>
        <w:rPr>
          <w:color w:val="000001"/>
        </w:rPr>
      </w:pPr>
      <w:r w:rsidRPr="00E93B2E">
        <w:rPr>
          <w:color w:val="000001"/>
        </w:rPr>
        <w:t>3) разрушать берегоукрепительные сооружения, водопропускные устройства, земляные и иные сооружения, предохраняющие газораспределительные сети от разрушений;</w:t>
      </w:r>
    </w:p>
    <w:p w:rsidR="00E93B2E" w:rsidRPr="00E93B2E" w:rsidRDefault="00E93B2E" w:rsidP="00E93B2E">
      <w:pPr>
        <w:ind w:firstLine="567"/>
        <w:jc w:val="both"/>
        <w:rPr>
          <w:color w:val="000001"/>
        </w:rPr>
      </w:pPr>
      <w:r w:rsidRPr="00E93B2E">
        <w:rPr>
          <w:color w:val="000001"/>
        </w:rPr>
        <w:t>4) перемещать, повреждать, засыпать и уничтожать опознавательные знаки, контрольно-измерительные пункты и другие устройства газораспределительных сетей;</w:t>
      </w:r>
    </w:p>
    <w:p w:rsidR="00E93B2E" w:rsidRPr="00E93B2E" w:rsidRDefault="00E93B2E" w:rsidP="00E93B2E">
      <w:pPr>
        <w:ind w:firstLine="567"/>
        <w:jc w:val="both"/>
        <w:rPr>
          <w:color w:val="000001"/>
        </w:rPr>
      </w:pPr>
      <w:r w:rsidRPr="00E93B2E">
        <w:rPr>
          <w:color w:val="000001"/>
        </w:rPr>
        <w:t xml:space="preserve">5) устраивать свалки и склады, разливать растворы кислот, солей, щелочей и других химически активных веществ; </w:t>
      </w:r>
    </w:p>
    <w:p w:rsidR="00E93B2E" w:rsidRPr="00E93B2E" w:rsidRDefault="00E93B2E" w:rsidP="00E93B2E">
      <w:pPr>
        <w:ind w:firstLine="567"/>
        <w:jc w:val="both"/>
        <w:rPr>
          <w:color w:val="000001"/>
        </w:rPr>
      </w:pPr>
      <w:r w:rsidRPr="00E93B2E">
        <w:rPr>
          <w:color w:val="000001"/>
        </w:rPr>
        <w:t xml:space="preserve">6) огораживать и перегораживать охранные зоны, препятствовать доступу персонала эксплуатационных организаций к газораспределительным сетям, проведению обслуживания и устранению повреждений газораспределительных сетей; </w:t>
      </w:r>
    </w:p>
    <w:p w:rsidR="00E93B2E" w:rsidRPr="00E93B2E" w:rsidRDefault="00E93B2E" w:rsidP="00E93B2E">
      <w:pPr>
        <w:ind w:firstLine="567"/>
        <w:jc w:val="both"/>
        <w:rPr>
          <w:color w:val="000001"/>
        </w:rPr>
      </w:pPr>
      <w:r w:rsidRPr="00E93B2E">
        <w:rPr>
          <w:color w:val="000001"/>
        </w:rPr>
        <w:t xml:space="preserve">7) рыть погреба, копать и обрабатывать почву сельскохозяйственными и мелиоративными орудиями и механизмами на глубину более </w:t>
      </w:r>
      <w:smartTag w:uri="urn:schemas-microsoft-com:office:smarttags" w:element="metricconverter">
        <w:smartTagPr>
          <w:attr w:name="ProductID" w:val="0,3 метра"/>
        </w:smartTagPr>
        <w:r w:rsidRPr="00E93B2E">
          <w:rPr>
            <w:color w:val="000001"/>
          </w:rPr>
          <w:t>0,3 метра</w:t>
        </w:r>
      </w:smartTag>
      <w:r w:rsidRPr="00E93B2E">
        <w:rPr>
          <w:color w:val="000001"/>
        </w:rPr>
        <w:t xml:space="preserve">; </w:t>
      </w:r>
    </w:p>
    <w:p w:rsidR="00E93B2E" w:rsidRPr="00E93B2E" w:rsidRDefault="00E93B2E" w:rsidP="00E93B2E">
      <w:pPr>
        <w:ind w:firstLine="567"/>
        <w:jc w:val="both"/>
      </w:pPr>
      <w:r w:rsidRPr="00E93B2E">
        <w:rPr>
          <w:color w:val="000001"/>
        </w:rPr>
        <w:t xml:space="preserve">8) самовольно подключаться к газораспределительным сетям. </w:t>
      </w:r>
    </w:p>
    <w:p w:rsidR="00E93B2E" w:rsidRPr="00E93B2E" w:rsidRDefault="00E93B2E" w:rsidP="00E93B2E"/>
    <w:p w:rsidR="00E93B2E" w:rsidRPr="00E93B2E" w:rsidRDefault="00E93B2E" w:rsidP="00E93B2E">
      <w:pPr>
        <w:pStyle w:val="ConsPlusNormal"/>
        <w:ind w:firstLine="540"/>
        <w:jc w:val="both"/>
        <w:rPr>
          <w:rFonts w:ascii="Times New Roman" w:hAnsi="Times New Roman" w:cs="Times New Roman"/>
          <w:b/>
          <w:bCs/>
          <w:i/>
          <w:iCs/>
          <w:sz w:val="24"/>
          <w:szCs w:val="24"/>
        </w:rPr>
      </w:pPr>
      <w:r w:rsidRPr="00E93B2E">
        <w:rPr>
          <w:rFonts w:ascii="Times New Roman" w:hAnsi="Times New Roman" w:cs="Times New Roman"/>
          <w:b/>
          <w:bCs/>
          <w:i/>
          <w:iCs/>
          <w:sz w:val="24"/>
          <w:szCs w:val="24"/>
        </w:rPr>
        <w:t xml:space="preserve">Статья </w:t>
      </w:r>
      <w:r w:rsidR="00101E85">
        <w:rPr>
          <w:rFonts w:ascii="Times New Roman" w:hAnsi="Times New Roman" w:cs="Times New Roman"/>
          <w:b/>
          <w:bCs/>
          <w:i/>
          <w:iCs/>
          <w:sz w:val="24"/>
          <w:szCs w:val="24"/>
        </w:rPr>
        <w:t>3</w:t>
      </w:r>
      <w:r w:rsidRPr="00E93B2E">
        <w:rPr>
          <w:rFonts w:ascii="Times New Roman" w:hAnsi="Times New Roman" w:cs="Times New Roman"/>
          <w:b/>
          <w:bCs/>
          <w:i/>
          <w:iCs/>
          <w:sz w:val="24"/>
          <w:szCs w:val="24"/>
        </w:rPr>
        <w:t>2. Порядок применения градостроительных регламентов</w:t>
      </w:r>
    </w:p>
    <w:p w:rsidR="00E93B2E" w:rsidRPr="00E93B2E" w:rsidRDefault="00E93B2E" w:rsidP="00E93B2E">
      <w:pPr>
        <w:pStyle w:val="ConsPlusNormal"/>
        <w:rPr>
          <w:rFonts w:ascii="Times New Roman" w:hAnsi="Times New Roman" w:cs="Times New Roman"/>
          <w:sz w:val="24"/>
          <w:szCs w:val="24"/>
        </w:rPr>
      </w:pPr>
    </w:p>
    <w:p w:rsidR="00E93B2E" w:rsidRPr="00E93B2E" w:rsidRDefault="00E93B2E" w:rsidP="00E93B2E">
      <w:pPr>
        <w:pStyle w:val="ConsPlusNormal"/>
        <w:ind w:firstLine="540"/>
        <w:jc w:val="both"/>
        <w:rPr>
          <w:rFonts w:ascii="Times New Roman" w:hAnsi="Times New Roman" w:cs="Times New Roman"/>
          <w:sz w:val="24"/>
          <w:szCs w:val="24"/>
        </w:rPr>
      </w:pPr>
      <w:r w:rsidRPr="00E93B2E">
        <w:rPr>
          <w:rFonts w:ascii="Times New Roman" w:hAnsi="Times New Roman" w:cs="Times New Roman"/>
          <w:sz w:val="24"/>
          <w:szCs w:val="24"/>
        </w:rPr>
        <w:t>1. Для каждого земельного участка, иного объекта недвижимости, расположенного в границах населенного пункта, разрешенным считается такое использование, которое соответствует регламентам, установленным настоящими Правилами, в том числе:</w:t>
      </w:r>
    </w:p>
    <w:p w:rsidR="00E93B2E" w:rsidRPr="00E93B2E" w:rsidRDefault="00E93B2E" w:rsidP="00E93B2E">
      <w:pPr>
        <w:pStyle w:val="ConsPlusNormal"/>
        <w:ind w:firstLine="540"/>
        <w:jc w:val="both"/>
        <w:rPr>
          <w:rFonts w:ascii="Times New Roman" w:hAnsi="Times New Roman" w:cs="Times New Roman"/>
          <w:sz w:val="24"/>
          <w:szCs w:val="24"/>
        </w:rPr>
      </w:pPr>
      <w:r w:rsidRPr="00E93B2E">
        <w:rPr>
          <w:rFonts w:ascii="Times New Roman" w:hAnsi="Times New Roman" w:cs="Times New Roman"/>
          <w:sz w:val="24"/>
          <w:szCs w:val="24"/>
        </w:rPr>
        <w:t>1) ограничениям по условиям охраны объектов культурного наследия, экологическим и санитарно-эпидемиологическим условиям, иным условиям в случаях, когда земельный участок, иной объект недвижимости расположен в соответствующей зоне с особыми условиями использования территории;</w:t>
      </w:r>
    </w:p>
    <w:p w:rsidR="00E93B2E" w:rsidRPr="00E93B2E" w:rsidRDefault="00E93B2E" w:rsidP="00E93B2E">
      <w:pPr>
        <w:pStyle w:val="ConsPlusNormal"/>
        <w:ind w:firstLine="540"/>
        <w:jc w:val="both"/>
        <w:rPr>
          <w:rFonts w:ascii="Times New Roman" w:hAnsi="Times New Roman" w:cs="Times New Roman"/>
          <w:sz w:val="24"/>
          <w:szCs w:val="24"/>
        </w:rPr>
      </w:pPr>
      <w:r w:rsidRPr="00E93B2E">
        <w:rPr>
          <w:rFonts w:ascii="Times New Roman" w:hAnsi="Times New Roman" w:cs="Times New Roman"/>
          <w:sz w:val="24"/>
          <w:szCs w:val="24"/>
        </w:rPr>
        <w:t xml:space="preserve">2) другим ограничениям на использование объектов капитального строительства (включая нормативные правовые акты об установлении публичных сервитутов, договоры об установлении частных сервитутов, иные предусмотренные законодательством </w:t>
      </w:r>
      <w:r w:rsidRPr="00E93B2E">
        <w:rPr>
          <w:rFonts w:ascii="Times New Roman" w:hAnsi="Times New Roman" w:cs="Times New Roman"/>
          <w:sz w:val="24"/>
          <w:szCs w:val="24"/>
        </w:rPr>
        <w:lastRenderedPageBreak/>
        <w:t>документы);</w:t>
      </w:r>
    </w:p>
    <w:p w:rsidR="00E93B2E" w:rsidRPr="00E93B2E" w:rsidRDefault="00E93B2E" w:rsidP="00E93B2E">
      <w:pPr>
        <w:pStyle w:val="ConsPlusNormal"/>
        <w:ind w:firstLine="540"/>
        <w:jc w:val="both"/>
        <w:rPr>
          <w:rFonts w:ascii="Times New Roman" w:hAnsi="Times New Roman" w:cs="Times New Roman"/>
          <w:sz w:val="24"/>
          <w:szCs w:val="24"/>
        </w:rPr>
      </w:pPr>
      <w:r w:rsidRPr="00E93B2E">
        <w:rPr>
          <w:rFonts w:ascii="Times New Roman" w:hAnsi="Times New Roman" w:cs="Times New Roman"/>
          <w:sz w:val="24"/>
          <w:szCs w:val="24"/>
        </w:rPr>
        <w:t>3) техническим регламентам, региональным и местным нормативам градостроительного проектирования.</w:t>
      </w:r>
    </w:p>
    <w:p w:rsidR="00E93B2E" w:rsidRPr="00E93B2E" w:rsidRDefault="00E93B2E" w:rsidP="00E93B2E">
      <w:pPr>
        <w:pStyle w:val="ConsPlusNormal"/>
        <w:ind w:firstLine="540"/>
        <w:jc w:val="both"/>
        <w:rPr>
          <w:rFonts w:ascii="Times New Roman" w:hAnsi="Times New Roman" w:cs="Times New Roman"/>
          <w:sz w:val="24"/>
          <w:szCs w:val="24"/>
        </w:rPr>
      </w:pPr>
      <w:r w:rsidRPr="00E93B2E">
        <w:rPr>
          <w:rFonts w:ascii="Times New Roman" w:hAnsi="Times New Roman" w:cs="Times New Roman"/>
          <w:sz w:val="24"/>
          <w:szCs w:val="24"/>
        </w:rPr>
        <w:t xml:space="preserve">2. </w:t>
      </w:r>
      <w:proofErr w:type="gramStart"/>
      <w:r w:rsidRPr="00E93B2E">
        <w:rPr>
          <w:rFonts w:ascii="Times New Roman" w:hAnsi="Times New Roman" w:cs="Times New Roman"/>
          <w:sz w:val="24"/>
          <w:szCs w:val="24"/>
        </w:rPr>
        <w:t>Собственники, землепользователи, землевладельцы, арендаторы земельных участков, иных объектов недвижимости имеют право самостоятельно выбирать вид (виды) использования недвижимости, разрешенный как основной и вспомогательный к ним для соответствующих территориальных зон, при условии обязательного соблюдения требований технических регламентов, нормативно-технических документов, региональных и местных нормативов градостроительного проектирования.</w:t>
      </w:r>
      <w:proofErr w:type="gramEnd"/>
    </w:p>
    <w:p w:rsidR="00E93B2E" w:rsidRPr="00E93B2E" w:rsidRDefault="00E93B2E" w:rsidP="00E93B2E">
      <w:pPr>
        <w:pStyle w:val="ConsPlusNormal"/>
        <w:ind w:firstLine="540"/>
        <w:jc w:val="both"/>
        <w:rPr>
          <w:rFonts w:ascii="Times New Roman" w:hAnsi="Times New Roman" w:cs="Times New Roman"/>
          <w:sz w:val="24"/>
          <w:szCs w:val="24"/>
        </w:rPr>
      </w:pPr>
      <w:r w:rsidRPr="00E93B2E">
        <w:rPr>
          <w:rFonts w:ascii="Times New Roman" w:hAnsi="Times New Roman" w:cs="Times New Roman"/>
          <w:sz w:val="24"/>
          <w:szCs w:val="24"/>
        </w:rPr>
        <w:t xml:space="preserve">3. Для использования земельных участков, объектов капитального строительства в соответствии с видом разрешенного использования, определенным как условно </w:t>
      </w:r>
      <w:proofErr w:type="gramStart"/>
      <w:r w:rsidRPr="00E93B2E">
        <w:rPr>
          <w:rFonts w:ascii="Times New Roman" w:hAnsi="Times New Roman" w:cs="Times New Roman"/>
          <w:sz w:val="24"/>
          <w:szCs w:val="24"/>
        </w:rPr>
        <w:t>разрешенный</w:t>
      </w:r>
      <w:proofErr w:type="gramEnd"/>
      <w:r w:rsidRPr="00E93B2E">
        <w:rPr>
          <w:rFonts w:ascii="Times New Roman" w:hAnsi="Times New Roman" w:cs="Times New Roman"/>
          <w:sz w:val="24"/>
          <w:szCs w:val="24"/>
        </w:rPr>
        <w:t xml:space="preserve"> для данной территориальной зоны, необходимо получение разрешения в соответствии с порядком, установленным настоящими Правилами.</w:t>
      </w:r>
    </w:p>
    <w:p w:rsidR="00E93B2E" w:rsidRPr="00E93B2E" w:rsidRDefault="00E93B2E" w:rsidP="00E93B2E">
      <w:pPr>
        <w:pStyle w:val="ConsPlusNormal"/>
        <w:ind w:firstLine="540"/>
        <w:jc w:val="both"/>
        <w:rPr>
          <w:rFonts w:ascii="Times New Roman" w:hAnsi="Times New Roman" w:cs="Times New Roman"/>
          <w:sz w:val="24"/>
          <w:szCs w:val="24"/>
        </w:rPr>
      </w:pPr>
      <w:r w:rsidRPr="00E93B2E">
        <w:rPr>
          <w:rFonts w:ascii="Times New Roman" w:hAnsi="Times New Roman" w:cs="Times New Roman"/>
          <w:sz w:val="24"/>
          <w:szCs w:val="24"/>
        </w:rPr>
        <w:t>4. Изменение одного вида на другой вид разрешенного использования земельных участков и иных объектов недвижимости осуществляется в соответствии с настоящими Правилами при условии выполнения требований технических регламентов.</w:t>
      </w:r>
    </w:p>
    <w:sectPr w:rsidR="00E93B2E" w:rsidRPr="00E93B2E" w:rsidSect="005A35A8">
      <w:footnotePr>
        <w:pos w:val="beneathText"/>
      </w:footnotePr>
      <w:pgSz w:w="11905" w:h="16837"/>
      <w:pgMar w:top="426" w:right="707" w:bottom="568" w:left="1701" w:header="284" w:footer="29"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OpenSymbol">
    <w:altName w:val="Courier New"/>
    <w:charset w:val="00"/>
    <w:family w:val="auto"/>
    <w:pitch w:val="variable"/>
    <w:sig w:usb0="00000003" w:usb1="1001ECEA"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name w:val="WW8Num2"/>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nsid w:val="00000003"/>
    <w:multiLevelType w:val="multilevel"/>
    <w:tmpl w:val="00000003"/>
    <w:name w:val="WW8Num3"/>
    <w:lvl w:ilvl="0">
      <w:start w:val="1"/>
      <w:numFmt w:val="decimal"/>
      <w:pStyle w:val="3"/>
      <w:lvlText w:val="%1."/>
      <w:lvlJc w:val="left"/>
      <w:pPr>
        <w:tabs>
          <w:tab w:val="num" w:pos="720"/>
        </w:tabs>
        <w:ind w:left="720" w:hanging="360"/>
      </w:pPr>
      <w:rPr>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multilevel"/>
    <w:tmpl w:val="00000004"/>
    <w:name w:val="WW8Num4"/>
    <w:lvl w:ilvl="0">
      <w:start w:val="1"/>
      <w:numFmt w:val="none"/>
      <w:suff w:val="nothing"/>
      <w:lvlText w:val=""/>
      <w:lvlJc w:val="left"/>
      <w:pPr>
        <w:tabs>
          <w:tab w:val="num" w:pos="0"/>
        </w:tabs>
        <w:ind w:left="0" w:firstLine="0"/>
      </w:pPr>
    </w:lvl>
    <w:lvl w:ilvl="1">
      <w:start w:val="1"/>
      <w:numFmt w:val="decimal"/>
      <w:lvlText w:val=".%2"/>
      <w:lvlJc w:val="left"/>
      <w:pPr>
        <w:tabs>
          <w:tab w:val="num" w:pos="1080"/>
        </w:tabs>
        <w:ind w:left="0" w:firstLine="0"/>
      </w:p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4">
    <w:nsid w:val="00000005"/>
    <w:multiLevelType w:val="multilevel"/>
    <w:tmpl w:val="00000005"/>
    <w:name w:val="WW8Num5"/>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8"/>
    <w:multiLevelType w:val="multilevel"/>
    <w:tmpl w:val="00000008"/>
    <w:name w:val="WW8Num8"/>
    <w:lvl w:ilvl="0">
      <w:start w:val="1"/>
      <w:numFmt w:val="none"/>
      <w:suff w:val="nothing"/>
      <w:lvlText w:val=""/>
      <w:lvlJc w:val="left"/>
      <w:pPr>
        <w:tabs>
          <w:tab w:val="num" w:pos="0"/>
        </w:tabs>
        <w:ind w:left="0" w:firstLine="0"/>
      </w:pPr>
    </w:lvl>
    <w:lvl w:ilvl="1">
      <w:start w:val="1"/>
      <w:numFmt w:val="decimal"/>
      <w:lvlText w:val=".%2"/>
      <w:lvlJc w:val="left"/>
      <w:pPr>
        <w:tabs>
          <w:tab w:val="num" w:pos="1080"/>
        </w:tabs>
        <w:ind w:left="0" w:firstLine="0"/>
      </w:p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6">
    <w:nsid w:val="0000001A"/>
    <w:multiLevelType w:val="singleLevel"/>
    <w:tmpl w:val="0000001A"/>
    <w:name w:val="WW8Num26"/>
    <w:lvl w:ilvl="0">
      <w:start w:val="1"/>
      <w:numFmt w:val="decimal"/>
      <w:lvlText w:val="%1."/>
      <w:lvlJc w:val="left"/>
      <w:pPr>
        <w:tabs>
          <w:tab w:val="num" w:pos="390"/>
        </w:tabs>
        <w:ind w:left="390" w:hanging="390"/>
      </w:pPr>
    </w:lvl>
  </w:abstractNum>
  <w:abstractNum w:abstractNumId="7">
    <w:nsid w:val="13375066"/>
    <w:multiLevelType w:val="hybridMultilevel"/>
    <w:tmpl w:val="14020A2A"/>
    <w:lvl w:ilvl="0" w:tplc="7514E620">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nsid w:val="1512757D"/>
    <w:multiLevelType w:val="hybridMultilevel"/>
    <w:tmpl w:val="07104740"/>
    <w:lvl w:ilvl="0" w:tplc="7F823614">
      <w:start w:val="12"/>
      <w:numFmt w:val="decimal"/>
      <w:lvlText w:val="%1."/>
      <w:lvlJc w:val="left"/>
      <w:pPr>
        <w:ind w:left="1800" w:hanging="375"/>
      </w:pPr>
      <w:rPr>
        <w:rFonts w:hint="default"/>
        <w:b/>
      </w:rPr>
    </w:lvl>
    <w:lvl w:ilvl="1" w:tplc="04190019" w:tentative="1">
      <w:start w:val="1"/>
      <w:numFmt w:val="lowerLetter"/>
      <w:lvlText w:val="%2."/>
      <w:lvlJc w:val="left"/>
      <w:pPr>
        <w:ind w:left="2505" w:hanging="360"/>
      </w:pPr>
    </w:lvl>
    <w:lvl w:ilvl="2" w:tplc="0419001B" w:tentative="1">
      <w:start w:val="1"/>
      <w:numFmt w:val="lowerRoman"/>
      <w:lvlText w:val="%3."/>
      <w:lvlJc w:val="right"/>
      <w:pPr>
        <w:ind w:left="3225" w:hanging="180"/>
      </w:pPr>
    </w:lvl>
    <w:lvl w:ilvl="3" w:tplc="0419000F" w:tentative="1">
      <w:start w:val="1"/>
      <w:numFmt w:val="decimal"/>
      <w:lvlText w:val="%4."/>
      <w:lvlJc w:val="left"/>
      <w:pPr>
        <w:ind w:left="3945" w:hanging="360"/>
      </w:pPr>
    </w:lvl>
    <w:lvl w:ilvl="4" w:tplc="04190019" w:tentative="1">
      <w:start w:val="1"/>
      <w:numFmt w:val="lowerLetter"/>
      <w:lvlText w:val="%5."/>
      <w:lvlJc w:val="left"/>
      <w:pPr>
        <w:ind w:left="4665" w:hanging="360"/>
      </w:pPr>
    </w:lvl>
    <w:lvl w:ilvl="5" w:tplc="0419001B" w:tentative="1">
      <w:start w:val="1"/>
      <w:numFmt w:val="lowerRoman"/>
      <w:lvlText w:val="%6."/>
      <w:lvlJc w:val="right"/>
      <w:pPr>
        <w:ind w:left="5385" w:hanging="180"/>
      </w:pPr>
    </w:lvl>
    <w:lvl w:ilvl="6" w:tplc="0419000F" w:tentative="1">
      <w:start w:val="1"/>
      <w:numFmt w:val="decimal"/>
      <w:lvlText w:val="%7."/>
      <w:lvlJc w:val="left"/>
      <w:pPr>
        <w:ind w:left="6105" w:hanging="360"/>
      </w:pPr>
    </w:lvl>
    <w:lvl w:ilvl="7" w:tplc="04190019" w:tentative="1">
      <w:start w:val="1"/>
      <w:numFmt w:val="lowerLetter"/>
      <w:lvlText w:val="%8."/>
      <w:lvlJc w:val="left"/>
      <w:pPr>
        <w:ind w:left="6825" w:hanging="360"/>
      </w:pPr>
    </w:lvl>
    <w:lvl w:ilvl="8" w:tplc="0419001B" w:tentative="1">
      <w:start w:val="1"/>
      <w:numFmt w:val="lowerRoman"/>
      <w:lvlText w:val="%9."/>
      <w:lvlJc w:val="right"/>
      <w:pPr>
        <w:ind w:left="7545" w:hanging="180"/>
      </w:pPr>
    </w:lvl>
  </w:abstractNum>
  <w:abstractNum w:abstractNumId="9">
    <w:nsid w:val="2F0E5988"/>
    <w:multiLevelType w:val="hybridMultilevel"/>
    <w:tmpl w:val="DCEE2036"/>
    <w:lvl w:ilvl="0" w:tplc="F06E55B0">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10">
    <w:nsid w:val="32D30E7E"/>
    <w:multiLevelType w:val="hybridMultilevel"/>
    <w:tmpl w:val="6912375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34BE1C7F"/>
    <w:multiLevelType w:val="hybridMultilevel"/>
    <w:tmpl w:val="96060020"/>
    <w:lvl w:ilvl="0" w:tplc="2AE29E70">
      <w:start w:val="1"/>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nsid w:val="53425B64"/>
    <w:multiLevelType w:val="hybridMultilevel"/>
    <w:tmpl w:val="425AEB82"/>
    <w:lvl w:ilvl="0" w:tplc="40D6A74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57E248E4"/>
    <w:multiLevelType w:val="hybridMultilevel"/>
    <w:tmpl w:val="0672C2EC"/>
    <w:lvl w:ilvl="0" w:tplc="25CC9030">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14">
    <w:nsid w:val="612F13D0"/>
    <w:multiLevelType w:val="multilevel"/>
    <w:tmpl w:val="B6FC8814"/>
    <w:lvl w:ilvl="0">
      <w:start w:val="1"/>
      <w:numFmt w:val="decimal"/>
      <w:lvlText w:val="%1."/>
      <w:lvlJc w:val="left"/>
      <w:pPr>
        <w:ind w:left="360" w:hanging="360"/>
      </w:pPr>
      <w:rPr>
        <w:rFonts w:hint="default"/>
        <w:b/>
      </w:rPr>
    </w:lvl>
    <w:lvl w:ilvl="1">
      <w:start w:val="1"/>
      <w:numFmt w:val="decimal"/>
      <w:pStyle w:val="2"/>
      <w:isLgl/>
      <w:lvlText w:val="%1.%2."/>
      <w:lvlJc w:val="left"/>
      <w:pPr>
        <w:ind w:left="1425" w:hanging="720"/>
      </w:pPr>
      <w:rPr>
        <w:rFonts w:hint="default"/>
      </w:rPr>
    </w:lvl>
    <w:lvl w:ilvl="2">
      <w:start w:val="1"/>
      <w:numFmt w:val="decimal"/>
      <w:isLgl/>
      <w:lvlText w:val="%1.%2.%3."/>
      <w:lvlJc w:val="left"/>
      <w:pPr>
        <w:ind w:left="2130" w:hanging="720"/>
      </w:pPr>
      <w:rPr>
        <w:rFonts w:hint="default"/>
      </w:rPr>
    </w:lvl>
    <w:lvl w:ilvl="3">
      <w:start w:val="1"/>
      <w:numFmt w:val="decimal"/>
      <w:pStyle w:val="4"/>
      <w:isLgl/>
      <w:lvlText w:val="%1.%2.%3.%4."/>
      <w:lvlJc w:val="left"/>
      <w:pPr>
        <w:ind w:left="3195" w:hanging="1080"/>
      </w:pPr>
      <w:rPr>
        <w:rFonts w:hint="default"/>
      </w:rPr>
    </w:lvl>
    <w:lvl w:ilvl="4">
      <w:start w:val="1"/>
      <w:numFmt w:val="decimal"/>
      <w:isLgl/>
      <w:lvlText w:val="%1.%2.%3.%4.%5."/>
      <w:lvlJc w:val="left"/>
      <w:pPr>
        <w:ind w:left="3900" w:hanging="1080"/>
      </w:pPr>
      <w:rPr>
        <w:rFonts w:hint="default"/>
      </w:rPr>
    </w:lvl>
    <w:lvl w:ilvl="5">
      <w:start w:val="1"/>
      <w:numFmt w:val="decimal"/>
      <w:isLgl/>
      <w:lvlText w:val="%1.%2.%3.%4.%5.%6."/>
      <w:lvlJc w:val="left"/>
      <w:pPr>
        <w:ind w:left="4965" w:hanging="1440"/>
      </w:pPr>
      <w:rPr>
        <w:rFonts w:hint="default"/>
      </w:rPr>
    </w:lvl>
    <w:lvl w:ilvl="6">
      <w:start w:val="1"/>
      <w:numFmt w:val="decimal"/>
      <w:isLgl/>
      <w:lvlText w:val="%1.%2.%3.%4.%5.%6.%7."/>
      <w:lvlJc w:val="left"/>
      <w:pPr>
        <w:ind w:left="6030" w:hanging="1800"/>
      </w:pPr>
      <w:rPr>
        <w:rFonts w:hint="default"/>
      </w:rPr>
    </w:lvl>
    <w:lvl w:ilvl="7">
      <w:start w:val="1"/>
      <w:numFmt w:val="decimal"/>
      <w:isLgl/>
      <w:lvlText w:val="%1.%2.%3.%4.%5.%6.%7.%8."/>
      <w:lvlJc w:val="left"/>
      <w:pPr>
        <w:ind w:left="6735" w:hanging="1800"/>
      </w:pPr>
      <w:rPr>
        <w:rFonts w:hint="default"/>
      </w:rPr>
    </w:lvl>
    <w:lvl w:ilvl="8">
      <w:start w:val="1"/>
      <w:numFmt w:val="decimal"/>
      <w:isLgl/>
      <w:lvlText w:val="%1.%2.%3.%4.%5.%6.%7.%8.%9."/>
      <w:lvlJc w:val="left"/>
      <w:pPr>
        <w:ind w:left="7800" w:hanging="2160"/>
      </w:pPr>
      <w:rPr>
        <w:rFonts w:hint="default"/>
      </w:rPr>
    </w:lvl>
  </w:abstractNum>
  <w:abstractNum w:abstractNumId="15">
    <w:nsid w:val="67347087"/>
    <w:multiLevelType w:val="hybridMultilevel"/>
    <w:tmpl w:val="387441EE"/>
    <w:lvl w:ilvl="0" w:tplc="AC2E0B1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68194D64"/>
    <w:multiLevelType w:val="hybridMultilevel"/>
    <w:tmpl w:val="DACECD52"/>
    <w:lvl w:ilvl="0" w:tplc="D47AFBF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6D3B3888"/>
    <w:multiLevelType w:val="hybridMultilevel"/>
    <w:tmpl w:val="80FCBF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F393F36"/>
    <w:multiLevelType w:val="hybridMultilevel"/>
    <w:tmpl w:val="FAB82E80"/>
    <w:lvl w:ilvl="0" w:tplc="8448536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9">
    <w:nsid w:val="6FFD0398"/>
    <w:multiLevelType w:val="hybridMultilevel"/>
    <w:tmpl w:val="1180A888"/>
    <w:lvl w:ilvl="0" w:tplc="4920E38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76AC75F0"/>
    <w:multiLevelType w:val="multilevel"/>
    <w:tmpl w:val="0EE48DDA"/>
    <w:lvl w:ilvl="0">
      <w:start w:val="1"/>
      <w:numFmt w:val="decimal"/>
      <w:lvlText w:val="%1."/>
      <w:lvlJc w:val="left"/>
      <w:pPr>
        <w:ind w:left="717" w:hanging="360"/>
      </w:pPr>
      <w:rPr>
        <w:rFonts w:hint="default"/>
      </w:rPr>
    </w:lvl>
    <w:lvl w:ilvl="1">
      <w:start w:val="2"/>
      <w:numFmt w:val="decimal"/>
      <w:isLgl/>
      <w:lvlText w:val="%1.%2"/>
      <w:lvlJc w:val="left"/>
      <w:pPr>
        <w:ind w:left="717" w:hanging="360"/>
      </w:pPr>
      <w:rPr>
        <w:rFonts w:eastAsia="Calibri" w:hint="default"/>
        <w:b/>
      </w:rPr>
    </w:lvl>
    <w:lvl w:ilvl="2">
      <w:start w:val="1"/>
      <w:numFmt w:val="decimal"/>
      <w:isLgl/>
      <w:lvlText w:val="%1.%2.%3"/>
      <w:lvlJc w:val="left"/>
      <w:pPr>
        <w:ind w:left="1077" w:hanging="720"/>
      </w:pPr>
      <w:rPr>
        <w:rFonts w:eastAsia="Calibri" w:hint="default"/>
        <w:b/>
      </w:rPr>
    </w:lvl>
    <w:lvl w:ilvl="3">
      <w:start w:val="1"/>
      <w:numFmt w:val="decimal"/>
      <w:isLgl/>
      <w:lvlText w:val="%1.%2.%3.%4"/>
      <w:lvlJc w:val="left"/>
      <w:pPr>
        <w:ind w:left="1077" w:hanging="720"/>
      </w:pPr>
      <w:rPr>
        <w:rFonts w:eastAsia="Calibri" w:hint="default"/>
        <w:b/>
      </w:rPr>
    </w:lvl>
    <w:lvl w:ilvl="4">
      <w:start w:val="1"/>
      <w:numFmt w:val="decimal"/>
      <w:isLgl/>
      <w:lvlText w:val="%1.%2.%3.%4.%5"/>
      <w:lvlJc w:val="left"/>
      <w:pPr>
        <w:ind w:left="1437" w:hanging="1080"/>
      </w:pPr>
      <w:rPr>
        <w:rFonts w:eastAsia="Calibri" w:hint="default"/>
        <w:b/>
      </w:rPr>
    </w:lvl>
    <w:lvl w:ilvl="5">
      <w:start w:val="1"/>
      <w:numFmt w:val="decimal"/>
      <w:isLgl/>
      <w:lvlText w:val="%1.%2.%3.%4.%5.%6"/>
      <w:lvlJc w:val="left"/>
      <w:pPr>
        <w:ind w:left="1437" w:hanging="1080"/>
      </w:pPr>
      <w:rPr>
        <w:rFonts w:eastAsia="Calibri" w:hint="default"/>
        <w:b/>
      </w:rPr>
    </w:lvl>
    <w:lvl w:ilvl="6">
      <w:start w:val="1"/>
      <w:numFmt w:val="decimal"/>
      <w:isLgl/>
      <w:lvlText w:val="%1.%2.%3.%4.%5.%6.%7"/>
      <w:lvlJc w:val="left"/>
      <w:pPr>
        <w:ind w:left="1797" w:hanging="1440"/>
      </w:pPr>
      <w:rPr>
        <w:rFonts w:eastAsia="Calibri" w:hint="default"/>
        <w:b/>
      </w:rPr>
    </w:lvl>
    <w:lvl w:ilvl="7">
      <w:start w:val="1"/>
      <w:numFmt w:val="decimal"/>
      <w:isLgl/>
      <w:lvlText w:val="%1.%2.%3.%4.%5.%6.%7.%8"/>
      <w:lvlJc w:val="left"/>
      <w:pPr>
        <w:ind w:left="1797" w:hanging="1440"/>
      </w:pPr>
      <w:rPr>
        <w:rFonts w:eastAsia="Calibri" w:hint="default"/>
        <w:b/>
      </w:rPr>
    </w:lvl>
    <w:lvl w:ilvl="8">
      <w:start w:val="1"/>
      <w:numFmt w:val="decimal"/>
      <w:isLgl/>
      <w:lvlText w:val="%1.%2.%3.%4.%5.%6.%7.%8.%9"/>
      <w:lvlJc w:val="left"/>
      <w:pPr>
        <w:ind w:left="2157" w:hanging="1800"/>
      </w:pPr>
      <w:rPr>
        <w:rFonts w:eastAsia="Calibri" w:hint="default"/>
        <w:b/>
      </w:rPr>
    </w:lvl>
  </w:abstractNum>
  <w:abstractNum w:abstractNumId="21">
    <w:nsid w:val="7722161E"/>
    <w:multiLevelType w:val="hybridMultilevel"/>
    <w:tmpl w:val="E7EE5C1E"/>
    <w:lvl w:ilvl="0" w:tplc="02165F2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21"/>
  </w:num>
  <w:num w:numId="2">
    <w:abstractNumId w:val="14"/>
  </w:num>
  <w:num w:numId="3">
    <w:abstractNumId w:val="8"/>
  </w:num>
  <w:num w:numId="4">
    <w:abstractNumId w:val="2"/>
  </w:num>
  <w:num w:numId="5">
    <w:abstractNumId w:val="9"/>
  </w:num>
  <w:num w:numId="6">
    <w:abstractNumId w:val="13"/>
  </w:num>
  <w:num w:numId="7">
    <w:abstractNumId w:val="20"/>
  </w:num>
  <w:num w:numId="8">
    <w:abstractNumId w:val="7"/>
  </w:num>
  <w:num w:numId="9">
    <w:abstractNumId w:val="10"/>
  </w:num>
  <w:num w:numId="10">
    <w:abstractNumId w:val="17"/>
  </w:num>
  <w:num w:numId="11">
    <w:abstractNumId w:val="15"/>
  </w:num>
  <w:num w:numId="12">
    <w:abstractNumId w:val="0"/>
  </w:num>
  <w:num w:numId="13">
    <w:abstractNumId w:val="1"/>
  </w:num>
  <w:num w:numId="14">
    <w:abstractNumId w:val="3"/>
  </w:num>
  <w:num w:numId="15">
    <w:abstractNumId w:val="4"/>
  </w:num>
  <w:num w:numId="16">
    <w:abstractNumId w:val="5"/>
  </w:num>
  <w:num w:numId="17">
    <w:abstractNumId w:val="6"/>
  </w:num>
  <w:num w:numId="18">
    <w:abstractNumId w:val="18"/>
  </w:num>
  <w:num w:numId="19">
    <w:abstractNumId w:val="16"/>
  </w:num>
  <w:num w:numId="20">
    <w:abstractNumId w:val="12"/>
  </w:num>
  <w:num w:numId="21">
    <w:abstractNumId w:val="19"/>
  </w:num>
  <w:num w:numId="2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pos w:val="beneathText"/>
  </w:footnotePr>
  <w:compat/>
  <w:rsids>
    <w:rsidRoot w:val="001E1C3D"/>
    <w:rsid w:val="00026B49"/>
    <w:rsid w:val="000328E6"/>
    <w:rsid w:val="000426EA"/>
    <w:rsid w:val="00087A13"/>
    <w:rsid w:val="00090308"/>
    <w:rsid w:val="000B169C"/>
    <w:rsid w:val="000F024C"/>
    <w:rsid w:val="00101E85"/>
    <w:rsid w:val="00112135"/>
    <w:rsid w:val="0011315D"/>
    <w:rsid w:val="001212E1"/>
    <w:rsid w:val="00140196"/>
    <w:rsid w:val="00177545"/>
    <w:rsid w:val="001E1C3D"/>
    <w:rsid w:val="001E3BB4"/>
    <w:rsid w:val="001F2EA2"/>
    <w:rsid w:val="002332C4"/>
    <w:rsid w:val="0024343D"/>
    <w:rsid w:val="002A7357"/>
    <w:rsid w:val="002C66E8"/>
    <w:rsid w:val="002E2063"/>
    <w:rsid w:val="002F6AE9"/>
    <w:rsid w:val="00311811"/>
    <w:rsid w:val="00316FE0"/>
    <w:rsid w:val="003257FD"/>
    <w:rsid w:val="00333274"/>
    <w:rsid w:val="00355031"/>
    <w:rsid w:val="003569D0"/>
    <w:rsid w:val="003A7AD9"/>
    <w:rsid w:val="004A7A41"/>
    <w:rsid w:val="004B36B3"/>
    <w:rsid w:val="00502378"/>
    <w:rsid w:val="00561D2D"/>
    <w:rsid w:val="005A35A8"/>
    <w:rsid w:val="005C3A4C"/>
    <w:rsid w:val="005D0D9F"/>
    <w:rsid w:val="00667F6A"/>
    <w:rsid w:val="006B3B71"/>
    <w:rsid w:val="00700675"/>
    <w:rsid w:val="00722273"/>
    <w:rsid w:val="007336B2"/>
    <w:rsid w:val="00741784"/>
    <w:rsid w:val="00767F4B"/>
    <w:rsid w:val="00783F47"/>
    <w:rsid w:val="00800B16"/>
    <w:rsid w:val="0081737A"/>
    <w:rsid w:val="0082381E"/>
    <w:rsid w:val="00855E4F"/>
    <w:rsid w:val="008900DA"/>
    <w:rsid w:val="0089640E"/>
    <w:rsid w:val="008D038D"/>
    <w:rsid w:val="008D4E44"/>
    <w:rsid w:val="00904C3A"/>
    <w:rsid w:val="00914E9C"/>
    <w:rsid w:val="00A76850"/>
    <w:rsid w:val="00AD071E"/>
    <w:rsid w:val="00B03CA8"/>
    <w:rsid w:val="00B051CA"/>
    <w:rsid w:val="00B82047"/>
    <w:rsid w:val="00B90195"/>
    <w:rsid w:val="00BA6DE4"/>
    <w:rsid w:val="00BD497E"/>
    <w:rsid w:val="00C0068A"/>
    <w:rsid w:val="00C22313"/>
    <w:rsid w:val="00C3182F"/>
    <w:rsid w:val="00C342C0"/>
    <w:rsid w:val="00C71FF3"/>
    <w:rsid w:val="00CC40C1"/>
    <w:rsid w:val="00D21C8A"/>
    <w:rsid w:val="00D8251A"/>
    <w:rsid w:val="00DD6DBA"/>
    <w:rsid w:val="00E30689"/>
    <w:rsid w:val="00E60604"/>
    <w:rsid w:val="00E93B2E"/>
    <w:rsid w:val="00E93E82"/>
    <w:rsid w:val="00EA1E43"/>
    <w:rsid w:val="00EE126D"/>
    <w:rsid w:val="00F057E3"/>
    <w:rsid w:val="00F86054"/>
    <w:rsid w:val="00FB13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endnote reference" w:uiPriority="0"/>
    <w:lsdException w:name="endnote text"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1C3D"/>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3257FD"/>
    <w:pPr>
      <w:keepNext/>
      <w:suppressAutoHyphens w:val="0"/>
      <w:spacing w:before="240" w:after="60"/>
      <w:outlineLvl w:val="0"/>
    </w:pPr>
    <w:rPr>
      <w:rFonts w:ascii="Arial" w:hAnsi="Arial" w:cs="Arial"/>
      <w:b/>
      <w:bCs/>
      <w:kern w:val="32"/>
      <w:sz w:val="32"/>
      <w:szCs w:val="32"/>
      <w:lang w:eastAsia="ru-RU"/>
    </w:rPr>
  </w:style>
  <w:style w:type="paragraph" w:styleId="2">
    <w:name w:val="heading 2"/>
    <w:basedOn w:val="a0"/>
    <w:next w:val="a1"/>
    <w:link w:val="20"/>
    <w:qFormat/>
    <w:rsid w:val="003257FD"/>
    <w:pPr>
      <w:numPr>
        <w:ilvl w:val="1"/>
        <w:numId w:val="2"/>
      </w:numPr>
      <w:outlineLvl w:val="1"/>
    </w:pPr>
    <w:rPr>
      <w:b/>
      <w:bCs/>
      <w:i/>
      <w:iCs/>
    </w:rPr>
  </w:style>
  <w:style w:type="paragraph" w:styleId="3">
    <w:name w:val="heading 3"/>
    <w:basedOn w:val="a"/>
    <w:next w:val="a"/>
    <w:link w:val="30"/>
    <w:qFormat/>
    <w:rsid w:val="003257FD"/>
    <w:pPr>
      <w:keepNext/>
      <w:widowControl w:val="0"/>
      <w:numPr>
        <w:numId w:val="4"/>
      </w:numPr>
      <w:tabs>
        <w:tab w:val="left" w:pos="720"/>
      </w:tabs>
      <w:ind w:left="0" w:firstLine="0"/>
      <w:jc w:val="both"/>
      <w:outlineLvl w:val="2"/>
    </w:pPr>
    <w:rPr>
      <w:rFonts w:cs="Arial"/>
      <w:b/>
      <w:bCs/>
      <w:sz w:val="28"/>
      <w:szCs w:val="28"/>
    </w:rPr>
  </w:style>
  <w:style w:type="paragraph" w:styleId="4">
    <w:name w:val="heading 4"/>
    <w:basedOn w:val="a"/>
    <w:next w:val="a"/>
    <w:link w:val="40"/>
    <w:qFormat/>
    <w:rsid w:val="003257FD"/>
    <w:pPr>
      <w:keepNext/>
      <w:numPr>
        <w:ilvl w:val="3"/>
        <w:numId w:val="2"/>
      </w:numPr>
      <w:spacing w:before="240" w:after="60"/>
      <w:jc w:val="center"/>
      <w:outlineLvl w:val="3"/>
    </w:pPr>
    <w:rPr>
      <w:bCs/>
      <w:i/>
      <w:color w:val="000000"/>
      <w:sz w:val="40"/>
      <w:szCs w:val="4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ConsPlusNormal">
    <w:name w:val="ConsPlusNormal"/>
    <w:link w:val="ConsPlusNormal0"/>
    <w:rsid w:val="001E1C3D"/>
    <w:pPr>
      <w:widowControl w:val="0"/>
      <w:suppressAutoHyphens/>
      <w:autoSpaceDE w:val="0"/>
      <w:spacing w:after="0" w:line="240" w:lineRule="auto"/>
      <w:ind w:firstLine="720"/>
    </w:pPr>
    <w:rPr>
      <w:rFonts w:ascii="Arial" w:eastAsia="Arial" w:hAnsi="Arial" w:cs="Arial"/>
      <w:sz w:val="20"/>
      <w:szCs w:val="20"/>
      <w:lang w:eastAsia="ar-SA"/>
    </w:rPr>
  </w:style>
  <w:style w:type="character" w:styleId="a5">
    <w:name w:val="Hyperlink"/>
    <w:basedOn w:val="a2"/>
    <w:unhideWhenUsed/>
    <w:rsid w:val="001E1C3D"/>
    <w:rPr>
      <w:color w:val="0000FF"/>
      <w:u w:val="single"/>
    </w:rPr>
  </w:style>
  <w:style w:type="character" w:styleId="a6">
    <w:name w:val="Emphasis"/>
    <w:basedOn w:val="a2"/>
    <w:uiPriority w:val="20"/>
    <w:qFormat/>
    <w:rsid w:val="001E1C3D"/>
    <w:rPr>
      <w:i/>
      <w:iCs/>
    </w:rPr>
  </w:style>
  <w:style w:type="paragraph" w:styleId="a7">
    <w:name w:val="List Paragraph"/>
    <w:basedOn w:val="a"/>
    <w:uiPriority w:val="34"/>
    <w:qFormat/>
    <w:rsid w:val="00767F4B"/>
    <w:pPr>
      <w:ind w:left="720"/>
      <w:contextualSpacing/>
    </w:pPr>
  </w:style>
  <w:style w:type="character" w:customStyle="1" w:styleId="10">
    <w:name w:val="Заголовок 1 Знак"/>
    <w:basedOn w:val="a2"/>
    <w:link w:val="1"/>
    <w:rsid w:val="003257FD"/>
    <w:rPr>
      <w:rFonts w:ascii="Arial" w:eastAsia="Times New Roman" w:hAnsi="Arial" w:cs="Arial"/>
      <w:b/>
      <w:bCs/>
      <w:kern w:val="32"/>
      <w:sz w:val="32"/>
      <w:szCs w:val="32"/>
      <w:lang w:eastAsia="ru-RU"/>
    </w:rPr>
  </w:style>
  <w:style w:type="character" w:customStyle="1" w:styleId="20">
    <w:name w:val="Заголовок 2 Знак"/>
    <w:basedOn w:val="a2"/>
    <w:link w:val="2"/>
    <w:rsid w:val="003257FD"/>
    <w:rPr>
      <w:rFonts w:ascii="Arial" w:eastAsia="Lucida Sans Unicode" w:hAnsi="Arial" w:cs="Tahoma"/>
      <w:b/>
      <w:bCs/>
      <w:i/>
      <w:iCs/>
      <w:sz w:val="28"/>
      <w:szCs w:val="28"/>
      <w:lang w:eastAsia="ar-SA"/>
    </w:rPr>
  </w:style>
  <w:style w:type="character" w:customStyle="1" w:styleId="30">
    <w:name w:val="Заголовок 3 Знак"/>
    <w:basedOn w:val="a2"/>
    <w:link w:val="3"/>
    <w:rsid w:val="003257FD"/>
    <w:rPr>
      <w:rFonts w:ascii="Times New Roman" w:eastAsia="Times New Roman" w:hAnsi="Times New Roman" w:cs="Arial"/>
      <w:b/>
      <w:bCs/>
      <w:sz w:val="28"/>
      <w:szCs w:val="28"/>
      <w:lang w:eastAsia="ar-SA"/>
    </w:rPr>
  </w:style>
  <w:style w:type="character" w:customStyle="1" w:styleId="40">
    <w:name w:val="Заголовок 4 Знак"/>
    <w:basedOn w:val="a2"/>
    <w:link w:val="4"/>
    <w:rsid w:val="003257FD"/>
    <w:rPr>
      <w:rFonts w:ascii="Times New Roman" w:eastAsia="Times New Roman" w:hAnsi="Times New Roman" w:cs="Times New Roman"/>
      <w:bCs/>
      <w:i/>
      <w:color w:val="000000"/>
      <w:sz w:val="40"/>
      <w:szCs w:val="40"/>
      <w:lang w:eastAsia="ar-SA"/>
    </w:rPr>
  </w:style>
  <w:style w:type="numbering" w:customStyle="1" w:styleId="11">
    <w:name w:val="Нет списка1"/>
    <w:next w:val="a4"/>
    <w:uiPriority w:val="99"/>
    <w:semiHidden/>
    <w:unhideWhenUsed/>
    <w:rsid w:val="003257FD"/>
  </w:style>
  <w:style w:type="paragraph" w:customStyle="1" w:styleId="ConsPlusCell">
    <w:name w:val="ConsPlusCell"/>
    <w:rsid w:val="003257FD"/>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footnote text"/>
    <w:basedOn w:val="a"/>
    <w:link w:val="a9"/>
    <w:semiHidden/>
    <w:rsid w:val="003257FD"/>
    <w:pPr>
      <w:suppressAutoHyphens w:val="0"/>
    </w:pPr>
    <w:rPr>
      <w:sz w:val="20"/>
      <w:szCs w:val="20"/>
      <w:lang w:eastAsia="ru-RU"/>
    </w:rPr>
  </w:style>
  <w:style w:type="character" w:customStyle="1" w:styleId="a9">
    <w:name w:val="Текст сноски Знак"/>
    <w:basedOn w:val="a2"/>
    <w:link w:val="a8"/>
    <w:semiHidden/>
    <w:rsid w:val="003257FD"/>
    <w:rPr>
      <w:rFonts w:ascii="Times New Roman" w:eastAsia="Times New Roman" w:hAnsi="Times New Roman" w:cs="Times New Roman"/>
      <w:sz w:val="20"/>
      <w:szCs w:val="20"/>
      <w:lang w:eastAsia="ru-RU"/>
    </w:rPr>
  </w:style>
  <w:style w:type="character" w:styleId="aa">
    <w:name w:val="footnote reference"/>
    <w:semiHidden/>
    <w:rsid w:val="003257FD"/>
    <w:rPr>
      <w:vertAlign w:val="superscript"/>
    </w:rPr>
  </w:style>
  <w:style w:type="paragraph" w:styleId="ab">
    <w:name w:val="header"/>
    <w:basedOn w:val="a"/>
    <w:link w:val="ac"/>
    <w:rsid w:val="003257FD"/>
    <w:pPr>
      <w:tabs>
        <w:tab w:val="center" w:pos="4677"/>
        <w:tab w:val="right" w:pos="9355"/>
      </w:tabs>
      <w:suppressAutoHyphens w:val="0"/>
    </w:pPr>
    <w:rPr>
      <w:lang w:eastAsia="ru-RU"/>
    </w:rPr>
  </w:style>
  <w:style w:type="character" w:customStyle="1" w:styleId="ac">
    <w:name w:val="Верхний колонтитул Знак"/>
    <w:basedOn w:val="a2"/>
    <w:link w:val="ab"/>
    <w:rsid w:val="003257FD"/>
    <w:rPr>
      <w:rFonts w:ascii="Times New Roman" w:eastAsia="Times New Roman" w:hAnsi="Times New Roman" w:cs="Times New Roman"/>
      <w:sz w:val="24"/>
      <w:szCs w:val="24"/>
      <w:lang w:eastAsia="ru-RU"/>
    </w:rPr>
  </w:style>
  <w:style w:type="character" w:styleId="ad">
    <w:name w:val="page number"/>
    <w:basedOn w:val="a2"/>
    <w:rsid w:val="003257FD"/>
  </w:style>
  <w:style w:type="paragraph" w:styleId="ae">
    <w:name w:val="Balloon Text"/>
    <w:basedOn w:val="a"/>
    <w:link w:val="af"/>
    <w:rsid w:val="003257FD"/>
    <w:pPr>
      <w:suppressAutoHyphens w:val="0"/>
    </w:pPr>
    <w:rPr>
      <w:rFonts w:ascii="Tahoma" w:hAnsi="Tahoma"/>
      <w:sz w:val="16"/>
      <w:szCs w:val="16"/>
    </w:rPr>
  </w:style>
  <w:style w:type="character" w:customStyle="1" w:styleId="af">
    <w:name w:val="Текст выноски Знак"/>
    <w:basedOn w:val="a2"/>
    <w:link w:val="ae"/>
    <w:rsid w:val="003257FD"/>
    <w:rPr>
      <w:rFonts w:ascii="Tahoma" w:eastAsia="Times New Roman" w:hAnsi="Tahoma" w:cs="Times New Roman"/>
      <w:sz w:val="16"/>
      <w:szCs w:val="16"/>
    </w:rPr>
  </w:style>
  <w:style w:type="paragraph" w:styleId="a1">
    <w:name w:val="Body Text"/>
    <w:basedOn w:val="a"/>
    <w:link w:val="af0"/>
    <w:rsid w:val="003257FD"/>
    <w:pPr>
      <w:widowControl w:val="0"/>
      <w:autoSpaceDE w:val="0"/>
      <w:spacing w:after="120"/>
    </w:pPr>
    <w:rPr>
      <w:sz w:val="20"/>
      <w:szCs w:val="20"/>
    </w:rPr>
  </w:style>
  <w:style w:type="character" w:customStyle="1" w:styleId="af0">
    <w:name w:val="Основной текст Знак"/>
    <w:basedOn w:val="a2"/>
    <w:link w:val="a1"/>
    <w:rsid w:val="003257FD"/>
    <w:rPr>
      <w:rFonts w:ascii="Times New Roman" w:eastAsia="Times New Roman" w:hAnsi="Times New Roman" w:cs="Times New Roman"/>
      <w:sz w:val="20"/>
      <w:szCs w:val="20"/>
      <w:lang w:eastAsia="ar-SA"/>
    </w:rPr>
  </w:style>
  <w:style w:type="paragraph" w:styleId="af1">
    <w:name w:val="footer"/>
    <w:basedOn w:val="a"/>
    <w:link w:val="af2"/>
    <w:rsid w:val="003257FD"/>
    <w:pPr>
      <w:tabs>
        <w:tab w:val="center" w:pos="4677"/>
        <w:tab w:val="right" w:pos="9355"/>
      </w:tabs>
      <w:suppressAutoHyphens w:val="0"/>
    </w:pPr>
    <w:rPr>
      <w:lang w:eastAsia="ru-RU"/>
    </w:rPr>
  </w:style>
  <w:style w:type="character" w:customStyle="1" w:styleId="af2">
    <w:name w:val="Нижний колонтитул Знак"/>
    <w:basedOn w:val="a2"/>
    <w:link w:val="af1"/>
    <w:rsid w:val="003257FD"/>
    <w:rPr>
      <w:rFonts w:ascii="Times New Roman" w:eastAsia="Times New Roman" w:hAnsi="Times New Roman" w:cs="Times New Roman"/>
      <w:sz w:val="24"/>
      <w:szCs w:val="24"/>
      <w:lang w:eastAsia="ru-RU"/>
    </w:rPr>
  </w:style>
  <w:style w:type="paragraph" w:styleId="af3">
    <w:name w:val="No Spacing"/>
    <w:uiPriority w:val="1"/>
    <w:qFormat/>
    <w:rsid w:val="003257FD"/>
    <w:pPr>
      <w:spacing w:after="0"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3257FD"/>
    <w:pPr>
      <w:widowControl w:val="0"/>
      <w:suppressAutoHyphens/>
      <w:autoSpaceDE w:val="0"/>
      <w:spacing w:after="0" w:line="240" w:lineRule="auto"/>
    </w:pPr>
    <w:rPr>
      <w:rFonts w:ascii="Arial" w:eastAsia="Arial" w:hAnsi="Arial" w:cs="Arial"/>
      <w:b/>
      <w:bCs/>
      <w:sz w:val="16"/>
      <w:szCs w:val="16"/>
      <w:lang w:eastAsia="ar-SA"/>
    </w:rPr>
  </w:style>
  <w:style w:type="character" w:customStyle="1" w:styleId="ConsPlusNormal0">
    <w:name w:val="ConsPlusNormal Знак"/>
    <w:basedOn w:val="a2"/>
    <w:link w:val="ConsPlusNormal"/>
    <w:rsid w:val="003257FD"/>
    <w:rPr>
      <w:rFonts w:ascii="Arial" w:eastAsia="Arial" w:hAnsi="Arial" w:cs="Arial"/>
      <w:sz w:val="20"/>
      <w:szCs w:val="20"/>
      <w:lang w:eastAsia="ar-SA"/>
    </w:rPr>
  </w:style>
  <w:style w:type="table" w:styleId="af4">
    <w:name w:val="Table Grid"/>
    <w:basedOn w:val="a3"/>
    <w:rsid w:val="003257FD"/>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5">
    <w:name w:val="Таблица НГП"/>
    <w:basedOn w:val="ConsPlusNormal"/>
    <w:qFormat/>
    <w:rsid w:val="003257FD"/>
    <w:pPr>
      <w:suppressAutoHyphens w:val="0"/>
      <w:autoSpaceDN w:val="0"/>
      <w:spacing w:after="120"/>
      <w:ind w:firstLine="0"/>
    </w:pPr>
    <w:rPr>
      <w:rFonts w:ascii="Times New Roman" w:eastAsia="Times New Roman" w:hAnsi="Times New Roman" w:cs="Times New Roman"/>
      <w:szCs w:val="24"/>
      <w:lang w:eastAsia="ru-RU"/>
    </w:rPr>
  </w:style>
  <w:style w:type="character" w:styleId="af6">
    <w:name w:val="Subtle Emphasis"/>
    <w:basedOn w:val="a2"/>
    <w:uiPriority w:val="19"/>
    <w:qFormat/>
    <w:rsid w:val="003257FD"/>
    <w:rPr>
      <w:i/>
      <w:iCs/>
      <w:color w:val="404040"/>
    </w:rPr>
  </w:style>
  <w:style w:type="paragraph" w:customStyle="1" w:styleId="110">
    <w:name w:val="Табличный_боковик_11"/>
    <w:link w:val="111"/>
    <w:uiPriority w:val="99"/>
    <w:rsid w:val="003257FD"/>
    <w:pPr>
      <w:spacing w:after="0" w:line="240" w:lineRule="auto"/>
    </w:pPr>
    <w:rPr>
      <w:rFonts w:ascii="Times New Roman" w:eastAsia="Times New Roman" w:hAnsi="Times New Roman" w:cs="Times New Roman"/>
      <w:lang w:eastAsia="ru-RU"/>
    </w:rPr>
  </w:style>
  <w:style w:type="character" w:customStyle="1" w:styleId="111">
    <w:name w:val="Табличный_боковик_11 Знак"/>
    <w:link w:val="110"/>
    <w:uiPriority w:val="99"/>
    <w:locked/>
    <w:rsid w:val="003257FD"/>
    <w:rPr>
      <w:rFonts w:ascii="Times New Roman" w:eastAsia="Times New Roman" w:hAnsi="Times New Roman" w:cs="Times New Roman"/>
      <w:lang w:eastAsia="ru-RU"/>
    </w:rPr>
  </w:style>
  <w:style w:type="paragraph" w:customStyle="1" w:styleId="112">
    <w:name w:val="Табличный_таблица_11"/>
    <w:link w:val="113"/>
    <w:uiPriority w:val="99"/>
    <w:rsid w:val="003257FD"/>
    <w:pPr>
      <w:spacing w:after="0" w:line="240" w:lineRule="auto"/>
      <w:jc w:val="center"/>
    </w:pPr>
    <w:rPr>
      <w:rFonts w:ascii="Times New Roman" w:eastAsia="Times New Roman" w:hAnsi="Times New Roman" w:cs="Times New Roman"/>
      <w:lang w:eastAsia="ru-RU"/>
    </w:rPr>
  </w:style>
  <w:style w:type="character" w:customStyle="1" w:styleId="113">
    <w:name w:val="Табличный_таблица_11 Знак"/>
    <w:link w:val="112"/>
    <w:uiPriority w:val="99"/>
    <w:locked/>
    <w:rsid w:val="003257FD"/>
    <w:rPr>
      <w:rFonts w:ascii="Times New Roman" w:eastAsia="Times New Roman" w:hAnsi="Times New Roman" w:cs="Times New Roman"/>
      <w:lang w:eastAsia="ru-RU"/>
    </w:rPr>
  </w:style>
  <w:style w:type="paragraph" w:customStyle="1" w:styleId="ConsPlusNonformat">
    <w:name w:val="ConsPlusNonformat"/>
    <w:rsid w:val="003257F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257F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5">
    <w:name w:val="Основной шрифт абзаца5"/>
    <w:rsid w:val="003257FD"/>
  </w:style>
  <w:style w:type="character" w:customStyle="1" w:styleId="41">
    <w:name w:val="Основной шрифт абзаца4"/>
    <w:rsid w:val="003257FD"/>
  </w:style>
  <w:style w:type="character" w:customStyle="1" w:styleId="Absatz-Standardschriftart">
    <w:name w:val="Absatz-Standardschriftart"/>
    <w:rsid w:val="003257FD"/>
  </w:style>
  <w:style w:type="character" w:customStyle="1" w:styleId="WW8Num6z0">
    <w:name w:val="WW8Num6z0"/>
    <w:rsid w:val="003257FD"/>
    <w:rPr>
      <w:rFonts w:ascii="Symbol" w:hAnsi="Symbol"/>
    </w:rPr>
  </w:style>
  <w:style w:type="character" w:customStyle="1" w:styleId="WW8Num7z0">
    <w:name w:val="WW8Num7z0"/>
    <w:rsid w:val="003257FD"/>
    <w:rPr>
      <w:rFonts w:ascii="Symbol" w:hAnsi="Symbol" w:cs="Times New Roman"/>
    </w:rPr>
  </w:style>
  <w:style w:type="character" w:customStyle="1" w:styleId="WW8Num8z0">
    <w:name w:val="WW8Num8z0"/>
    <w:rsid w:val="003257FD"/>
    <w:rPr>
      <w:rFonts w:ascii="Times New Roman" w:hAnsi="Times New Roman" w:cs="Times New Roman"/>
    </w:rPr>
  </w:style>
  <w:style w:type="character" w:customStyle="1" w:styleId="31">
    <w:name w:val="Основной шрифт абзаца3"/>
    <w:rsid w:val="003257FD"/>
  </w:style>
  <w:style w:type="character" w:customStyle="1" w:styleId="21">
    <w:name w:val="Основной шрифт абзаца2"/>
    <w:rsid w:val="003257FD"/>
  </w:style>
  <w:style w:type="character" w:customStyle="1" w:styleId="WW-Absatz-Standardschriftart">
    <w:name w:val="WW-Absatz-Standardschriftart"/>
    <w:rsid w:val="003257FD"/>
  </w:style>
  <w:style w:type="character" w:customStyle="1" w:styleId="12">
    <w:name w:val="Основной шрифт абзаца1"/>
    <w:rsid w:val="003257FD"/>
  </w:style>
  <w:style w:type="character" w:customStyle="1" w:styleId="af7">
    <w:name w:val="Символ нумерации"/>
    <w:rsid w:val="003257FD"/>
  </w:style>
  <w:style w:type="character" w:customStyle="1" w:styleId="WW8Num4z0">
    <w:name w:val="WW8Num4z0"/>
    <w:rsid w:val="003257FD"/>
    <w:rPr>
      <w:rFonts w:ascii="Times New Roman" w:eastAsia="Times New Roman" w:hAnsi="Times New Roman" w:cs="Times New Roman"/>
    </w:rPr>
  </w:style>
  <w:style w:type="character" w:customStyle="1" w:styleId="WW8Num3z0">
    <w:name w:val="WW8Num3z0"/>
    <w:rsid w:val="003257FD"/>
    <w:rPr>
      <w:rFonts w:ascii="Times New Roman" w:eastAsia="Times New Roman" w:hAnsi="Times New Roman" w:cs="Times New Roman"/>
    </w:rPr>
  </w:style>
  <w:style w:type="character" w:customStyle="1" w:styleId="WW8Num9z0">
    <w:name w:val="WW8Num9z0"/>
    <w:rsid w:val="003257FD"/>
    <w:rPr>
      <w:rFonts w:ascii="Times New Roman" w:hAnsi="Times New Roman" w:cs="Times New Roman"/>
    </w:rPr>
  </w:style>
  <w:style w:type="character" w:customStyle="1" w:styleId="WW8Num11z0">
    <w:name w:val="WW8Num11z0"/>
    <w:rsid w:val="003257FD"/>
    <w:rPr>
      <w:rFonts w:ascii="Times New Roman" w:hAnsi="Times New Roman" w:cs="Times New Roman"/>
    </w:rPr>
  </w:style>
  <w:style w:type="character" w:customStyle="1" w:styleId="WW8Num5z0">
    <w:name w:val="WW8Num5z0"/>
    <w:rsid w:val="003257FD"/>
    <w:rPr>
      <w:rFonts w:ascii="Symbol" w:hAnsi="Symbol"/>
    </w:rPr>
  </w:style>
  <w:style w:type="character" w:customStyle="1" w:styleId="af8">
    <w:name w:val="Маркеры списка"/>
    <w:rsid w:val="003257FD"/>
    <w:rPr>
      <w:rFonts w:ascii="OpenSymbol" w:eastAsia="OpenSymbol" w:hAnsi="OpenSymbol" w:cs="OpenSymbol"/>
    </w:rPr>
  </w:style>
  <w:style w:type="paragraph" w:customStyle="1" w:styleId="a0">
    <w:name w:val="Заголовок"/>
    <w:basedOn w:val="a"/>
    <w:next w:val="a1"/>
    <w:rsid w:val="003257FD"/>
    <w:pPr>
      <w:keepNext/>
      <w:spacing w:before="240" w:after="120"/>
    </w:pPr>
    <w:rPr>
      <w:rFonts w:ascii="Arial" w:eastAsia="Lucida Sans Unicode" w:hAnsi="Arial" w:cs="Tahoma"/>
      <w:sz w:val="28"/>
      <w:szCs w:val="28"/>
    </w:rPr>
  </w:style>
  <w:style w:type="paragraph" w:styleId="af9">
    <w:name w:val="List"/>
    <w:basedOn w:val="a1"/>
    <w:rsid w:val="003257FD"/>
    <w:pPr>
      <w:widowControl/>
      <w:autoSpaceDE/>
    </w:pPr>
    <w:rPr>
      <w:rFonts w:cs="Tahoma"/>
      <w:sz w:val="24"/>
      <w:szCs w:val="24"/>
    </w:rPr>
  </w:style>
  <w:style w:type="paragraph" w:customStyle="1" w:styleId="50">
    <w:name w:val="Название5"/>
    <w:basedOn w:val="a"/>
    <w:rsid w:val="003257FD"/>
    <w:pPr>
      <w:suppressLineNumbers/>
      <w:spacing w:before="120" w:after="120"/>
    </w:pPr>
    <w:rPr>
      <w:rFonts w:cs="Tahoma"/>
      <w:i/>
      <w:iCs/>
    </w:rPr>
  </w:style>
  <w:style w:type="paragraph" w:customStyle="1" w:styleId="51">
    <w:name w:val="Указатель5"/>
    <w:basedOn w:val="a"/>
    <w:rsid w:val="003257FD"/>
    <w:pPr>
      <w:suppressLineNumbers/>
    </w:pPr>
    <w:rPr>
      <w:rFonts w:cs="Tahoma"/>
    </w:rPr>
  </w:style>
  <w:style w:type="paragraph" w:customStyle="1" w:styleId="42">
    <w:name w:val="Название4"/>
    <w:basedOn w:val="a"/>
    <w:rsid w:val="003257FD"/>
    <w:pPr>
      <w:suppressLineNumbers/>
      <w:spacing w:before="120" w:after="120"/>
    </w:pPr>
    <w:rPr>
      <w:rFonts w:cs="Tahoma"/>
      <w:i/>
      <w:iCs/>
    </w:rPr>
  </w:style>
  <w:style w:type="paragraph" w:customStyle="1" w:styleId="43">
    <w:name w:val="Указатель4"/>
    <w:basedOn w:val="a"/>
    <w:rsid w:val="003257FD"/>
    <w:pPr>
      <w:suppressLineNumbers/>
    </w:pPr>
    <w:rPr>
      <w:rFonts w:cs="Tahoma"/>
    </w:rPr>
  </w:style>
  <w:style w:type="paragraph" w:customStyle="1" w:styleId="32">
    <w:name w:val="Название3"/>
    <w:basedOn w:val="a"/>
    <w:rsid w:val="003257FD"/>
    <w:pPr>
      <w:suppressLineNumbers/>
      <w:spacing w:before="120" w:after="120"/>
    </w:pPr>
    <w:rPr>
      <w:rFonts w:cs="Tahoma"/>
      <w:i/>
      <w:iCs/>
    </w:rPr>
  </w:style>
  <w:style w:type="paragraph" w:customStyle="1" w:styleId="33">
    <w:name w:val="Указатель3"/>
    <w:basedOn w:val="a"/>
    <w:rsid w:val="003257FD"/>
    <w:pPr>
      <w:suppressLineNumbers/>
    </w:pPr>
    <w:rPr>
      <w:rFonts w:cs="Tahoma"/>
    </w:rPr>
  </w:style>
  <w:style w:type="paragraph" w:customStyle="1" w:styleId="22">
    <w:name w:val="Название2"/>
    <w:basedOn w:val="a"/>
    <w:rsid w:val="003257FD"/>
    <w:pPr>
      <w:suppressLineNumbers/>
      <w:spacing w:before="120" w:after="120"/>
    </w:pPr>
    <w:rPr>
      <w:rFonts w:cs="Tahoma"/>
      <w:i/>
      <w:iCs/>
    </w:rPr>
  </w:style>
  <w:style w:type="paragraph" w:customStyle="1" w:styleId="23">
    <w:name w:val="Указатель2"/>
    <w:basedOn w:val="a"/>
    <w:rsid w:val="003257FD"/>
    <w:pPr>
      <w:suppressLineNumbers/>
    </w:pPr>
    <w:rPr>
      <w:rFonts w:cs="Tahoma"/>
    </w:rPr>
  </w:style>
  <w:style w:type="paragraph" w:customStyle="1" w:styleId="13">
    <w:name w:val="Название1"/>
    <w:basedOn w:val="a"/>
    <w:rsid w:val="003257FD"/>
    <w:pPr>
      <w:suppressLineNumbers/>
      <w:spacing w:before="120" w:after="120"/>
    </w:pPr>
    <w:rPr>
      <w:rFonts w:cs="Tahoma"/>
      <w:i/>
      <w:iCs/>
    </w:rPr>
  </w:style>
  <w:style w:type="paragraph" w:customStyle="1" w:styleId="14">
    <w:name w:val="Указатель1"/>
    <w:basedOn w:val="a"/>
    <w:rsid w:val="003257FD"/>
    <w:pPr>
      <w:suppressLineNumbers/>
    </w:pPr>
    <w:rPr>
      <w:rFonts w:cs="Tahoma"/>
    </w:rPr>
  </w:style>
  <w:style w:type="paragraph" w:customStyle="1" w:styleId="afa">
    <w:name w:val="Содержимое таблицы"/>
    <w:basedOn w:val="a"/>
    <w:rsid w:val="003257FD"/>
    <w:pPr>
      <w:suppressLineNumbers/>
    </w:pPr>
  </w:style>
  <w:style w:type="paragraph" w:customStyle="1" w:styleId="afb">
    <w:name w:val="Заголовок таблицы"/>
    <w:basedOn w:val="afa"/>
    <w:rsid w:val="003257FD"/>
    <w:pPr>
      <w:jc w:val="center"/>
    </w:pPr>
    <w:rPr>
      <w:b/>
      <w:bCs/>
    </w:rPr>
  </w:style>
  <w:style w:type="paragraph" w:customStyle="1" w:styleId="afc">
    <w:name w:val="Содержимое врезки"/>
    <w:basedOn w:val="a1"/>
    <w:rsid w:val="003257FD"/>
    <w:pPr>
      <w:widowControl/>
      <w:autoSpaceDE/>
    </w:pPr>
    <w:rPr>
      <w:sz w:val="24"/>
      <w:szCs w:val="24"/>
    </w:rPr>
  </w:style>
  <w:style w:type="paragraph" w:customStyle="1" w:styleId="Iauiue">
    <w:name w:val="Iau?iue"/>
    <w:rsid w:val="003257FD"/>
    <w:pPr>
      <w:widowControl w:val="0"/>
      <w:suppressAutoHyphens/>
      <w:overflowPunct w:val="0"/>
      <w:autoSpaceDE w:val="0"/>
      <w:spacing w:after="0" w:line="240" w:lineRule="auto"/>
      <w:textAlignment w:val="baseline"/>
    </w:pPr>
    <w:rPr>
      <w:rFonts w:ascii="Times New Roman" w:eastAsia="Arial" w:hAnsi="Times New Roman" w:cs="Times New Roman"/>
      <w:sz w:val="20"/>
      <w:szCs w:val="20"/>
      <w:lang w:eastAsia="ar-SA"/>
    </w:rPr>
  </w:style>
  <w:style w:type="paragraph" w:customStyle="1" w:styleId="310">
    <w:name w:val="Основной текст 31"/>
    <w:basedOn w:val="a"/>
    <w:rsid w:val="003257FD"/>
    <w:pPr>
      <w:spacing w:after="120"/>
    </w:pPr>
    <w:rPr>
      <w:sz w:val="16"/>
      <w:szCs w:val="16"/>
    </w:rPr>
  </w:style>
  <w:style w:type="paragraph" w:customStyle="1" w:styleId="3-016">
    <w:name w:val="Стиль Заголовок 3 + малые прописные Справа:  -01 см Перед:  6 пт..."/>
    <w:basedOn w:val="3"/>
    <w:rsid w:val="003257FD"/>
    <w:pPr>
      <w:keepNext w:val="0"/>
      <w:keepLines/>
      <w:numPr>
        <w:numId w:val="0"/>
      </w:numPr>
      <w:tabs>
        <w:tab w:val="left" w:pos="720"/>
      </w:tabs>
      <w:overflowPunct w:val="0"/>
      <w:autoSpaceDE w:val="0"/>
      <w:spacing w:before="120"/>
      <w:ind w:firstLine="540"/>
      <w:textAlignment w:val="baseline"/>
    </w:pPr>
    <w:rPr>
      <w:rFonts w:cs="Times New Roman"/>
      <w:szCs w:val="24"/>
    </w:rPr>
  </w:style>
  <w:style w:type="paragraph" w:customStyle="1" w:styleId="WW-">
    <w:name w:val="WW-Обычный (веб)"/>
    <w:basedOn w:val="a"/>
    <w:rsid w:val="003257FD"/>
    <w:pPr>
      <w:spacing w:before="100" w:after="100"/>
    </w:pPr>
    <w:rPr>
      <w:szCs w:val="20"/>
    </w:rPr>
  </w:style>
  <w:style w:type="paragraph" w:customStyle="1" w:styleId="ConsNormal">
    <w:name w:val="ConsNormal"/>
    <w:rsid w:val="003257FD"/>
    <w:pPr>
      <w:widowControl w:val="0"/>
      <w:suppressAutoHyphens/>
      <w:spacing w:after="0" w:line="240" w:lineRule="auto"/>
      <w:ind w:firstLine="720"/>
    </w:pPr>
    <w:rPr>
      <w:rFonts w:ascii="Arial" w:eastAsia="Arial" w:hAnsi="Arial" w:cs="Times New Roman"/>
      <w:sz w:val="20"/>
      <w:szCs w:val="20"/>
      <w:lang w:eastAsia="ar-SA"/>
    </w:rPr>
  </w:style>
  <w:style w:type="paragraph" w:customStyle="1" w:styleId="15">
    <w:name w:val="Текст1"/>
    <w:basedOn w:val="a"/>
    <w:rsid w:val="003257FD"/>
    <w:rPr>
      <w:rFonts w:ascii="Courier New" w:hAnsi="Courier New" w:cs="Courier New"/>
      <w:sz w:val="20"/>
      <w:szCs w:val="20"/>
    </w:rPr>
  </w:style>
  <w:style w:type="paragraph" w:customStyle="1" w:styleId="txt">
    <w:name w:val="txt"/>
    <w:basedOn w:val="a"/>
    <w:rsid w:val="003257FD"/>
    <w:pPr>
      <w:spacing w:before="15" w:after="15"/>
      <w:ind w:left="15" w:right="15"/>
      <w:jc w:val="both"/>
    </w:pPr>
    <w:rPr>
      <w:rFonts w:ascii="Verdana" w:hAnsi="Verdana"/>
      <w:color w:val="000000"/>
      <w:sz w:val="17"/>
      <w:szCs w:val="17"/>
    </w:rPr>
  </w:style>
  <w:style w:type="paragraph" w:styleId="afd">
    <w:name w:val="Normal (Web)"/>
    <w:basedOn w:val="a"/>
    <w:rsid w:val="003257FD"/>
    <w:pPr>
      <w:suppressAutoHyphens w:val="0"/>
      <w:spacing w:before="100" w:beforeAutospacing="1" w:after="119"/>
    </w:pPr>
    <w:rPr>
      <w:lang w:eastAsia="ru-RU"/>
    </w:rPr>
  </w:style>
  <w:style w:type="paragraph" w:customStyle="1" w:styleId="HEADERTEXT">
    <w:name w:val=".HEADERTEXT"/>
    <w:rsid w:val="003257FD"/>
    <w:pPr>
      <w:widowControl w:val="0"/>
      <w:autoSpaceDE w:val="0"/>
      <w:autoSpaceDN w:val="0"/>
      <w:adjustRightInd w:val="0"/>
      <w:spacing w:after="0" w:line="240" w:lineRule="auto"/>
    </w:pPr>
    <w:rPr>
      <w:rFonts w:ascii="Arial" w:eastAsia="Times New Roman" w:hAnsi="Arial" w:cs="Arial"/>
      <w:color w:val="2B4279"/>
      <w:lang w:eastAsia="ru-RU"/>
    </w:rPr>
  </w:style>
  <w:style w:type="paragraph" w:customStyle="1" w:styleId="UNFORMATTEXT">
    <w:name w:val=".UNFORMATTEXT"/>
    <w:rsid w:val="003257FD"/>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customStyle="1" w:styleId="FORMATTEXT">
    <w:name w:val=".FORMATTEXT"/>
    <w:rsid w:val="003257F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e">
    <w:name w:val="endnote text"/>
    <w:basedOn w:val="a"/>
    <w:link w:val="aff"/>
    <w:rsid w:val="003257FD"/>
    <w:rPr>
      <w:sz w:val="20"/>
      <w:szCs w:val="20"/>
    </w:rPr>
  </w:style>
  <w:style w:type="character" w:customStyle="1" w:styleId="aff">
    <w:name w:val="Текст концевой сноски Знак"/>
    <w:basedOn w:val="a2"/>
    <w:link w:val="afe"/>
    <w:rsid w:val="003257FD"/>
    <w:rPr>
      <w:rFonts w:ascii="Times New Roman" w:eastAsia="Times New Roman" w:hAnsi="Times New Roman" w:cs="Times New Roman"/>
      <w:sz w:val="20"/>
      <w:szCs w:val="20"/>
      <w:lang w:eastAsia="ar-SA"/>
    </w:rPr>
  </w:style>
  <w:style w:type="character" w:styleId="aff0">
    <w:name w:val="endnote reference"/>
    <w:basedOn w:val="a2"/>
    <w:rsid w:val="003257F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endnote reference" w:uiPriority="0"/>
    <w:lsdException w:name="endnote text"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1C3D"/>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3257FD"/>
    <w:pPr>
      <w:keepNext/>
      <w:suppressAutoHyphens w:val="0"/>
      <w:spacing w:before="240" w:after="60"/>
      <w:outlineLvl w:val="0"/>
    </w:pPr>
    <w:rPr>
      <w:rFonts w:ascii="Arial" w:hAnsi="Arial" w:cs="Arial"/>
      <w:b/>
      <w:bCs/>
      <w:kern w:val="32"/>
      <w:sz w:val="32"/>
      <w:szCs w:val="32"/>
      <w:lang w:eastAsia="ru-RU"/>
    </w:rPr>
  </w:style>
  <w:style w:type="paragraph" w:styleId="2">
    <w:name w:val="heading 2"/>
    <w:basedOn w:val="a0"/>
    <w:next w:val="a1"/>
    <w:link w:val="20"/>
    <w:qFormat/>
    <w:rsid w:val="003257FD"/>
    <w:pPr>
      <w:numPr>
        <w:ilvl w:val="1"/>
        <w:numId w:val="2"/>
      </w:numPr>
      <w:outlineLvl w:val="1"/>
    </w:pPr>
    <w:rPr>
      <w:b/>
      <w:bCs/>
      <w:i/>
      <w:iCs/>
    </w:rPr>
  </w:style>
  <w:style w:type="paragraph" w:styleId="3">
    <w:name w:val="heading 3"/>
    <w:basedOn w:val="a"/>
    <w:next w:val="a"/>
    <w:link w:val="30"/>
    <w:qFormat/>
    <w:rsid w:val="003257FD"/>
    <w:pPr>
      <w:keepNext/>
      <w:widowControl w:val="0"/>
      <w:numPr>
        <w:numId w:val="4"/>
      </w:numPr>
      <w:tabs>
        <w:tab w:val="left" w:pos="720"/>
      </w:tabs>
      <w:ind w:left="0" w:firstLine="0"/>
      <w:jc w:val="both"/>
      <w:outlineLvl w:val="2"/>
    </w:pPr>
    <w:rPr>
      <w:rFonts w:cs="Arial"/>
      <w:b/>
      <w:bCs/>
      <w:sz w:val="28"/>
      <w:szCs w:val="28"/>
    </w:rPr>
  </w:style>
  <w:style w:type="paragraph" w:styleId="4">
    <w:name w:val="heading 4"/>
    <w:basedOn w:val="a"/>
    <w:next w:val="a"/>
    <w:link w:val="40"/>
    <w:qFormat/>
    <w:rsid w:val="003257FD"/>
    <w:pPr>
      <w:keepNext/>
      <w:numPr>
        <w:ilvl w:val="3"/>
        <w:numId w:val="2"/>
      </w:numPr>
      <w:spacing w:before="240" w:after="60"/>
      <w:jc w:val="center"/>
      <w:outlineLvl w:val="3"/>
    </w:pPr>
    <w:rPr>
      <w:bCs/>
      <w:i/>
      <w:color w:val="000000"/>
      <w:sz w:val="40"/>
      <w:szCs w:val="4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ConsPlusNormal">
    <w:name w:val="ConsPlusNormal"/>
    <w:link w:val="ConsPlusNormal0"/>
    <w:rsid w:val="001E1C3D"/>
    <w:pPr>
      <w:widowControl w:val="0"/>
      <w:suppressAutoHyphens/>
      <w:autoSpaceDE w:val="0"/>
      <w:spacing w:after="0" w:line="240" w:lineRule="auto"/>
      <w:ind w:firstLine="720"/>
    </w:pPr>
    <w:rPr>
      <w:rFonts w:ascii="Arial" w:eastAsia="Arial" w:hAnsi="Arial" w:cs="Arial"/>
      <w:sz w:val="20"/>
      <w:szCs w:val="20"/>
      <w:lang w:eastAsia="ar-SA"/>
    </w:rPr>
  </w:style>
  <w:style w:type="character" w:styleId="a5">
    <w:name w:val="Hyperlink"/>
    <w:basedOn w:val="a2"/>
    <w:unhideWhenUsed/>
    <w:rsid w:val="001E1C3D"/>
    <w:rPr>
      <w:color w:val="0000FF"/>
      <w:u w:val="single"/>
    </w:rPr>
  </w:style>
  <w:style w:type="character" w:styleId="a6">
    <w:name w:val="Emphasis"/>
    <w:basedOn w:val="a2"/>
    <w:uiPriority w:val="20"/>
    <w:qFormat/>
    <w:rsid w:val="001E1C3D"/>
    <w:rPr>
      <w:i/>
      <w:iCs/>
    </w:rPr>
  </w:style>
  <w:style w:type="paragraph" w:styleId="a7">
    <w:name w:val="List Paragraph"/>
    <w:basedOn w:val="a"/>
    <w:uiPriority w:val="34"/>
    <w:qFormat/>
    <w:rsid w:val="00767F4B"/>
    <w:pPr>
      <w:ind w:left="720"/>
      <w:contextualSpacing/>
    </w:pPr>
  </w:style>
  <w:style w:type="character" w:customStyle="1" w:styleId="10">
    <w:name w:val="Заголовок 1 Знак"/>
    <w:basedOn w:val="a2"/>
    <w:link w:val="1"/>
    <w:rsid w:val="003257FD"/>
    <w:rPr>
      <w:rFonts w:ascii="Arial" w:eastAsia="Times New Roman" w:hAnsi="Arial" w:cs="Arial"/>
      <w:b/>
      <w:bCs/>
      <w:kern w:val="32"/>
      <w:sz w:val="32"/>
      <w:szCs w:val="32"/>
      <w:lang w:eastAsia="ru-RU"/>
    </w:rPr>
  </w:style>
  <w:style w:type="character" w:customStyle="1" w:styleId="20">
    <w:name w:val="Заголовок 2 Знак"/>
    <w:basedOn w:val="a2"/>
    <w:link w:val="2"/>
    <w:rsid w:val="003257FD"/>
    <w:rPr>
      <w:rFonts w:ascii="Arial" w:eastAsia="Lucida Sans Unicode" w:hAnsi="Arial" w:cs="Tahoma"/>
      <w:b/>
      <w:bCs/>
      <w:i/>
      <w:iCs/>
      <w:sz w:val="28"/>
      <w:szCs w:val="28"/>
      <w:lang w:eastAsia="ar-SA"/>
    </w:rPr>
  </w:style>
  <w:style w:type="character" w:customStyle="1" w:styleId="30">
    <w:name w:val="Заголовок 3 Знак"/>
    <w:basedOn w:val="a2"/>
    <w:link w:val="3"/>
    <w:rsid w:val="003257FD"/>
    <w:rPr>
      <w:rFonts w:ascii="Times New Roman" w:eastAsia="Times New Roman" w:hAnsi="Times New Roman" w:cs="Arial"/>
      <w:b/>
      <w:bCs/>
      <w:sz w:val="28"/>
      <w:szCs w:val="28"/>
      <w:lang w:eastAsia="ar-SA"/>
    </w:rPr>
  </w:style>
  <w:style w:type="character" w:customStyle="1" w:styleId="40">
    <w:name w:val="Заголовок 4 Знак"/>
    <w:basedOn w:val="a2"/>
    <w:link w:val="4"/>
    <w:rsid w:val="003257FD"/>
    <w:rPr>
      <w:rFonts w:ascii="Times New Roman" w:eastAsia="Times New Roman" w:hAnsi="Times New Roman" w:cs="Times New Roman"/>
      <w:bCs/>
      <w:i/>
      <w:color w:val="000000"/>
      <w:sz w:val="40"/>
      <w:szCs w:val="40"/>
      <w:lang w:eastAsia="ar-SA"/>
    </w:rPr>
  </w:style>
  <w:style w:type="numbering" w:customStyle="1" w:styleId="11">
    <w:name w:val="Нет списка1"/>
    <w:next w:val="a4"/>
    <w:uiPriority w:val="99"/>
    <w:semiHidden/>
    <w:unhideWhenUsed/>
    <w:rsid w:val="003257FD"/>
  </w:style>
  <w:style w:type="paragraph" w:customStyle="1" w:styleId="ConsPlusCell">
    <w:name w:val="ConsPlusCell"/>
    <w:rsid w:val="003257FD"/>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footnote text"/>
    <w:basedOn w:val="a"/>
    <w:link w:val="a9"/>
    <w:semiHidden/>
    <w:rsid w:val="003257FD"/>
    <w:pPr>
      <w:suppressAutoHyphens w:val="0"/>
    </w:pPr>
    <w:rPr>
      <w:sz w:val="20"/>
      <w:szCs w:val="20"/>
      <w:lang w:eastAsia="ru-RU"/>
    </w:rPr>
  </w:style>
  <w:style w:type="character" w:customStyle="1" w:styleId="a9">
    <w:name w:val="Текст сноски Знак"/>
    <w:basedOn w:val="a2"/>
    <w:link w:val="a8"/>
    <w:semiHidden/>
    <w:rsid w:val="003257FD"/>
    <w:rPr>
      <w:rFonts w:ascii="Times New Roman" w:eastAsia="Times New Roman" w:hAnsi="Times New Roman" w:cs="Times New Roman"/>
      <w:sz w:val="20"/>
      <w:szCs w:val="20"/>
      <w:lang w:eastAsia="ru-RU"/>
    </w:rPr>
  </w:style>
  <w:style w:type="character" w:styleId="aa">
    <w:name w:val="footnote reference"/>
    <w:semiHidden/>
    <w:rsid w:val="003257FD"/>
    <w:rPr>
      <w:vertAlign w:val="superscript"/>
    </w:rPr>
  </w:style>
  <w:style w:type="paragraph" w:styleId="ab">
    <w:name w:val="header"/>
    <w:basedOn w:val="a"/>
    <w:link w:val="ac"/>
    <w:rsid w:val="003257FD"/>
    <w:pPr>
      <w:tabs>
        <w:tab w:val="center" w:pos="4677"/>
        <w:tab w:val="right" w:pos="9355"/>
      </w:tabs>
      <w:suppressAutoHyphens w:val="0"/>
    </w:pPr>
    <w:rPr>
      <w:lang w:eastAsia="ru-RU"/>
    </w:rPr>
  </w:style>
  <w:style w:type="character" w:customStyle="1" w:styleId="ac">
    <w:name w:val="Верхний колонтитул Знак"/>
    <w:basedOn w:val="a2"/>
    <w:link w:val="ab"/>
    <w:rsid w:val="003257FD"/>
    <w:rPr>
      <w:rFonts w:ascii="Times New Roman" w:eastAsia="Times New Roman" w:hAnsi="Times New Roman" w:cs="Times New Roman"/>
      <w:sz w:val="24"/>
      <w:szCs w:val="24"/>
      <w:lang w:eastAsia="ru-RU"/>
    </w:rPr>
  </w:style>
  <w:style w:type="character" w:styleId="ad">
    <w:name w:val="page number"/>
    <w:basedOn w:val="a2"/>
    <w:rsid w:val="003257FD"/>
  </w:style>
  <w:style w:type="paragraph" w:styleId="ae">
    <w:name w:val="Balloon Text"/>
    <w:basedOn w:val="a"/>
    <w:link w:val="af"/>
    <w:rsid w:val="003257FD"/>
    <w:pPr>
      <w:suppressAutoHyphens w:val="0"/>
    </w:pPr>
    <w:rPr>
      <w:rFonts w:ascii="Tahoma" w:hAnsi="Tahoma"/>
      <w:sz w:val="16"/>
      <w:szCs w:val="16"/>
      <w:lang w:val="x-none" w:eastAsia="x-none"/>
    </w:rPr>
  </w:style>
  <w:style w:type="character" w:customStyle="1" w:styleId="af">
    <w:name w:val="Текст выноски Знак"/>
    <w:basedOn w:val="a2"/>
    <w:link w:val="ae"/>
    <w:rsid w:val="003257FD"/>
    <w:rPr>
      <w:rFonts w:ascii="Tahoma" w:eastAsia="Times New Roman" w:hAnsi="Tahoma" w:cs="Times New Roman"/>
      <w:sz w:val="16"/>
      <w:szCs w:val="16"/>
      <w:lang w:val="x-none" w:eastAsia="x-none"/>
    </w:rPr>
  </w:style>
  <w:style w:type="paragraph" w:styleId="a1">
    <w:name w:val="Body Text"/>
    <w:basedOn w:val="a"/>
    <w:link w:val="af0"/>
    <w:rsid w:val="003257FD"/>
    <w:pPr>
      <w:widowControl w:val="0"/>
      <w:autoSpaceDE w:val="0"/>
      <w:spacing w:after="120"/>
    </w:pPr>
    <w:rPr>
      <w:sz w:val="20"/>
      <w:szCs w:val="20"/>
    </w:rPr>
  </w:style>
  <w:style w:type="character" w:customStyle="1" w:styleId="af0">
    <w:name w:val="Основной текст Знак"/>
    <w:basedOn w:val="a2"/>
    <w:link w:val="a1"/>
    <w:rsid w:val="003257FD"/>
    <w:rPr>
      <w:rFonts w:ascii="Times New Roman" w:eastAsia="Times New Roman" w:hAnsi="Times New Roman" w:cs="Times New Roman"/>
      <w:sz w:val="20"/>
      <w:szCs w:val="20"/>
      <w:lang w:eastAsia="ar-SA"/>
    </w:rPr>
  </w:style>
  <w:style w:type="paragraph" w:styleId="af1">
    <w:name w:val="footer"/>
    <w:basedOn w:val="a"/>
    <w:link w:val="af2"/>
    <w:rsid w:val="003257FD"/>
    <w:pPr>
      <w:tabs>
        <w:tab w:val="center" w:pos="4677"/>
        <w:tab w:val="right" w:pos="9355"/>
      </w:tabs>
      <w:suppressAutoHyphens w:val="0"/>
    </w:pPr>
    <w:rPr>
      <w:lang w:eastAsia="ru-RU"/>
    </w:rPr>
  </w:style>
  <w:style w:type="character" w:customStyle="1" w:styleId="af2">
    <w:name w:val="Нижний колонтитул Знак"/>
    <w:basedOn w:val="a2"/>
    <w:link w:val="af1"/>
    <w:rsid w:val="003257FD"/>
    <w:rPr>
      <w:rFonts w:ascii="Times New Roman" w:eastAsia="Times New Roman" w:hAnsi="Times New Roman" w:cs="Times New Roman"/>
      <w:sz w:val="24"/>
      <w:szCs w:val="24"/>
      <w:lang w:eastAsia="ru-RU"/>
    </w:rPr>
  </w:style>
  <w:style w:type="paragraph" w:styleId="af3">
    <w:name w:val="No Spacing"/>
    <w:uiPriority w:val="1"/>
    <w:qFormat/>
    <w:rsid w:val="003257FD"/>
    <w:pPr>
      <w:spacing w:after="0"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3257FD"/>
    <w:pPr>
      <w:widowControl w:val="0"/>
      <w:suppressAutoHyphens/>
      <w:autoSpaceDE w:val="0"/>
      <w:spacing w:after="0" w:line="240" w:lineRule="auto"/>
    </w:pPr>
    <w:rPr>
      <w:rFonts w:ascii="Arial" w:eastAsia="Arial" w:hAnsi="Arial" w:cs="Arial"/>
      <w:b/>
      <w:bCs/>
      <w:sz w:val="16"/>
      <w:szCs w:val="16"/>
      <w:lang w:eastAsia="ar-SA"/>
    </w:rPr>
  </w:style>
  <w:style w:type="character" w:customStyle="1" w:styleId="ConsPlusNormal0">
    <w:name w:val="ConsPlusNormal Знак"/>
    <w:basedOn w:val="a2"/>
    <w:link w:val="ConsPlusNormal"/>
    <w:rsid w:val="003257FD"/>
    <w:rPr>
      <w:rFonts w:ascii="Arial" w:eastAsia="Arial" w:hAnsi="Arial" w:cs="Arial"/>
      <w:sz w:val="20"/>
      <w:szCs w:val="20"/>
      <w:lang w:eastAsia="ar-SA"/>
    </w:rPr>
  </w:style>
  <w:style w:type="table" w:styleId="af4">
    <w:name w:val="Table Grid"/>
    <w:basedOn w:val="a3"/>
    <w:rsid w:val="003257FD"/>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5">
    <w:name w:val="Таблица НГП"/>
    <w:basedOn w:val="ConsPlusNormal"/>
    <w:qFormat/>
    <w:rsid w:val="003257FD"/>
    <w:pPr>
      <w:suppressAutoHyphens w:val="0"/>
      <w:autoSpaceDN w:val="0"/>
      <w:spacing w:after="120"/>
      <w:ind w:firstLine="0"/>
    </w:pPr>
    <w:rPr>
      <w:rFonts w:ascii="Times New Roman" w:eastAsia="Times New Roman" w:hAnsi="Times New Roman" w:cs="Times New Roman"/>
      <w:szCs w:val="24"/>
      <w:lang w:eastAsia="ru-RU"/>
    </w:rPr>
  </w:style>
  <w:style w:type="character" w:styleId="af6">
    <w:name w:val="Subtle Emphasis"/>
    <w:basedOn w:val="a2"/>
    <w:uiPriority w:val="19"/>
    <w:qFormat/>
    <w:rsid w:val="003257FD"/>
    <w:rPr>
      <w:i/>
      <w:iCs/>
      <w:color w:val="404040"/>
    </w:rPr>
  </w:style>
  <w:style w:type="paragraph" w:customStyle="1" w:styleId="110">
    <w:name w:val="Табличный_боковик_11"/>
    <w:link w:val="111"/>
    <w:uiPriority w:val="99"/>
    <w:rsid w:val="003257FD"/>
    <w:pPr>
      <w:spacing w:after="0" w:line="240" w:lineRule="auto"/>
    </w:pPr>
    <w:rPr>
      <w:rFonts w:ascii="Times New Roman" w:eastAsia="Times New Roman" w:hAnsi="Times New Roman" w:cs="Times New Roman"/>
      <w:lang w:eastAsia="ru-RU"/>
    </w:rPr>
  </w:style>
  <w:style w:type="character" w:customStyle="1" w:styleId="111">
    <w:name w:val="Табличный_боковик_11 Знак"/>
    <w:link w:val="110"/>
    <w:uiPriority w:val="99"/>
    <w:locked/>
    <w:rsid w:val="003257FD"/>
    <w:rPr>
      <w:rFonts w:ascii="Times New Roman" w:eastAsia="Times New Roman" w:hAnsi="Times New Roman" w:cs="Times New Roman"/>
      <w:lang w:eastAsia="ru-RU"/>
    </w:rPr>
  </w:style>
  <w:style w:type="paragraph" w:customStyle="1" w:styleId="112">
    <w:name w:val="Табличный_таблица_11"/>
    <w:link w:val="113"/>
    <w:uiPriority w:val="99"/>
    <w:rsid w:val="003257FD"/>
    <w:pPr>
      <w:spacing w:after="0" w:line="240" w:lineRule="auto"/>
      <w:jc w:val="center"/>
    </w:pPr>
    <w:rPr>
      <w:rFonts w:ascii="Times New Roman" w:eastAsia="Times New Roman" w:hAnsi="Times New Roman" w:cs="Times New Roman"/>
      <w:lang w:eastAsia="ru-RU"/>
    </w:rPr>
  </w:style>
  <w:style w:type="character" w:customStyle="1" w:styleId="113">
    <w:name w:val="Табличный_таблица_11 Знак"/>
    <w:link w:val="112"/>
    <w:uiPriority w:val="99"/>
    <w:locked/>
    <w:rsid w:val="003257FD"/>
    <w:rPr>
      <w:rFonts w:ascii="Times New Roman" w:eastAsia="Times New Roman" w:hAnsi="Times New Roman" w:cs="Times New Roman"/>
      <w:lang w:eastAsia="ru-RU"/>
    </w:rPr>
  </w:style>
  <w:style w:type="paragraph" w:customStyle="1" w:styleId="ConsPlusNonformat">
    <w:name w:val="ConsPlusNonformat"/>
    <w:rsid w:val="003257F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257F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5">
    <w:name w:val="Основной шрифт абзаца5"/>
    <w:rsid w:val="003257FD"/>
  </w:style>
  <w:style w:type="character" w:customStyle="1" w:styleId="41">
    <w:name w:val="Основной шрифт абзаца4"/>
    <w:rsid w:val="003257FD"/>
  </w:style>
  <w:style w:type="character" w:customStyle="1" w:styleId="Absatz-Standardschriftart">
    <w:name w:val="Absatz-Standardschriftart"/>
    <w:rsid w:val="003257FD"/>
  </w:style>
  <w:style w:type="character" w:customStyle="1" w:styleId="WW8Num6z0">
    <w:name w:val="WW8Num6z0"/>
    <w:rsid w:val="003257FD"/>
    <w:rPr>
      <w:rFonts w:ascii="Symbol" w:hAnsi="Symbol"/>
    </w:rPr>
  </w:style>
  <w:style w:type="character" w:customStyle="1" w:styleId="WW8Num7z0">
    <w:name w:val="WW8Num7z0"/>
    <w:rsid w:val="003257FD"/>
    <w:rPr>
      <w:rFonts w:ascii="Symbol" w:hAnsi="Symbol" w:cs="Times New Roman"/>
    </w:rPr>
  </w:style>
  <w:style w:type="character" w:customStyle="1" w:styleId="WW8Num8z0">
    <w:name w:val="WW8Num8z0"/>
    <w:rsid w:val="003257FD"/>
    <w:rPr>
      <w:rFonts w:ascii="Times New Roman" w:hAnsi="Times New Roman" w:cs="Times New Roman"/>
    </w:rPr>
  </w:style>
  <w:style w:type="character" w:customStyle="1" w:styleId="31">
    <w:name w:val="Основной шрифт абзаца3"/>
    <w:rsid w:val="003257FD"/>
  </w:style>
  <w:style w:type="character" w:customStyle="1" w:styleId="21">
    <w:name w:val="Основной шрифт абзаца2"/>
    <w:rsid w:val="003257FD"/>
  </w:style>
  <w:style w:type="character" w:customStyle="1" w:styleId="WW-Absatz-Standardschriftart">
    <w:name w:val="WW-Absatz-Standardschriftart"/>
    <w:rsid w:val="003257FD"/>
  </w:style>
  <w:style w:type="character" w:customStyle="1" w:styleId="12">
    <w:name w:val="Основной шрифт абзаца1"/>
    <w:rsid w:val="003257FD"/>
  </w:style>
  <w:style w:type="character" w:customStyle="1" w:styleId="af7">
    <w:name w:val="Символ нумерации"/>
    <w:rsid w:val="003257FD"/>
  </w:style>
  <w:style w:type="character" w:customStyle="1" w:styleId="WW8Num4z0">
    <w:name w:val="WW8Num4z0"/>
    <w:rsid w:val="003257FD"/>
    <w:rPr>
      <w:rFonts w:ascii="Times New Roman" w:eastAsia="Times New Roman" w:hAnsi="Times New Roman" w:cs="Times New Roman"/>
    </w:rPr>
  </w:style>
  <w:style w:type="character" w:customStyle="1" w:styleId="WW8Num3z0">
    <w:name w:val="WW8Num3z0"/>
    <w:rsid w:val="003257FD"/>
    <w:rPr>
      <w:rFonts w:ascii="Times New Roman" w:eastAsia="Times New Roman" w:hAnsi="Times New Roman" w:cs="Times New Roman"/>
    </w:rPr>
  </w:style>
  <w:style w:type="character" w:customStyle="1" w:styleId="WW8Num9z0">
    <w:name w:val="WW8Num9z0"/>
    <w:rsid w:val="003257FD"/>
    <w:rPr>
      <w:rFonts w:ascii="Times New Roman" w:hAnsi="Times New Roman" w:cs="Times New Roman"/>
    </w:rPr>
  </w:style>
  <w:style w:type="character" w:customStyle="1" w:styleId="WW8Num11z0">
    <w:name w:val="WW8Num11z0"/>
    <w:rsid w:val="003257FD"/>
    <w:rPr>
      <w:rFonts w:ascii="Times New Roman" w:hAnsi="Times New Roman" w:cs="Times New Roman"/>
    </w:rPr>
  </w:style>
  <w:style w:type="character" w:customStyle="1" w:styleId="WW8Num5z0">
    <w:name w:val="WW8Num5z0"/>
    <w:rsid w:val="003257FD"/>
    <w:rPr>
      <w:rFonts w:ascii="Symbol" w:hAnsi="Symbol"/>
    </w:rPr>
  </w:style>
  <w:style w:type="character" w:customStyle="1" w:styleId="af8">
    <w:name w:val="Маркеры списка"/>
    <w:rsid w:val="003257FD"/>
    <w:rPr>
      <w:rFonts w:ascii="OpenSymbol" w:eastAsia="OpenSymbol" w:hAnsi="OpenSymbol" w:cs="OpenSymbol"/>
    </w:rPr>
  </w:style>
  <w:style w:type="paragraph" w:customStyle="1" w:styleId="a0">
    <w:name w:val="Заголовок"/>
    <w:basedOn w:val="a"/>
    <w:next w:val="a1"/>
    <w:rsid w:val="003257FD"/>
    <w:pPr>
      <w:keepNext/>
      <w:spacing w:before="240" w:after="120"/>
    </w:pPr>
    <w:rPr>
      <w:rFonts w:ascii="Arial" w:eastAsia="Lucida Sans Unicode" w:hAnsi="Arial" w:cs="Tahoma"/>
      <w:sz w:val="28"/>
      <w:szCs w:val="28"/>
    </w:rPr>
  </w:style>
  <w:style w:type="paragraph" w:styleId="af9">
    <w:name w:val="List"/>
    <w:basedOn w:val="a1"/>
    <w:rsid w:val="003257FD"/>
    <w:pPr>
      <w:widowControl/>
      <w:autoSpaceDE/>
    </w:pPr>
    <w:rPr>
      <w:rFonts w:cs="Tahoma"/>
      <w:sz w:val="24"/>
      <w:szCs w:val="24"/>
    </w:rPr>
  </w:style>
  <w:style w:type="paragraph" w:customStyle="1" w:styleId="50">
    <w:name w:val="Название5"/>
    <w:basedOn w:val="a"/>
    <w:rsid w:val="003257FD"/>
    <w:pPr>
      <w:suppressLineNumbers/>
      <w:spacing w:before="120" w:after="120"/>
    </w:pPr>
    <w:rPr>
      <w:rFonts w:cs="Tahoma"/>
      <w:i/>
      <w:iCs/>
    </w:rPr>
  </w:style>
  <w:style w:type="paragraph" w:customStyle="1" w:styleId="51">
    <w:name w:val="Указатель5"/>
    <w:basedOn w:val="a"/>
    <w:rsid w:val="003257FD"/>
    <w:pPr>
      <w:suppressLineNumbers/>
    </w:pPr>
    <w:rPr>
      <w:rFonts w:cs="Tahoma"/>
    </w:rPr>
  </w:style>
  <w:style w:type="paragraph" w:customStyle="1" w:styleId="42">
    <w:name w:val="Название4"/>
    <w:basedOn w:val="a"/>
    <w:rsid w:val="003257FD"/>
    <w:pPr>
      <w:suppressLineNumbers/>
      <w:spacing w:before="120" w:after="120"/>
    </w:pPr>
    <w:rPr>
      <w:rFonts w:cs="Tahoma"/>
      <w:i/>
      <w:iCs/>
    </w:rPr>
  </w:style>
  <w:style w:type="paragraph" w:customStyle="1" w:styleId="43">
    <w:name w:val="Указатель4"/>
    <w:basedOn w:val="a"/>
    <w:rsid w:val="003257FD"/>
    <w:pPr>
      <w:suppressLineNumbers/>
    </w:pPr>
    <w:rPr>
      <w:rFonts w:cs="Tahoma"/>
    </w:rPr>
  </w:style>
  <w:style w:type="paragraph" w:customStyle="1" w:styleId="32">
    <w:name w:val="Название3"/>
    <w:basedOn w:val="a"/>
    <w:rsid w:val="003257FD"/>
    <w:pPr>
      <w:suppressLineNumbers/>
      <w:spacing w:before="120" w:after="120"/>
    </w:pPr>
    <w:rPr>
      <w:rFonts w:cs="Tahoma"/>
      <w:i/>
      <w:iCs/>
    </w:rPr>
  </w:style>
  <w:style w:type="paragraph" w:customStyle="1" w:styleId="33">
    <w:name w:val="Указатель3"/>
    <w:basedOn w:val="a"/>
    <w:rsid w:val="003257FD"/>
    <w:pPr>
      <w:suppressLineNumbers/>
    </w:pPr>
    <w:rPr>
      <w:rFonts w:cs="Tahoma"/>
    </w:rPr>
  </w:style>
  <w:style w:type="paragraph" w:customStyle="1" w:styleId="22">
    <w:name w:val="Название2"/>
    <w:basedOn w:val="a"/>
    <w:rsid w:val="003257FD"/>
    <w:pPr>
      <w:suppressLineNumbers/>
      <w:spacing w:before="120" w:after="120"/>
    </w:pPr>
    <w:rPr>
      <w:rFonts w:cs="Tahoma"/>
      <w:i/>
      <w:iCs/>
    </w:rPr>
  </w:style>
  <w:style w:type="paragraph" w:customStyle="1" w:styleId="23">
    <w:name w:val="Указатель2"/>
    <w:basedOn w:val="a"/>
    <w:rsid w:val="003257FD"/>
    <w:pPr>
      <w:suppressLineNumbers/>
    </w:pPr>
    <w:rPr>
      <w:rFonts w:cs="Tahoma"/>
    </w:rPr>
  </w:style>
  <w:style w:type="paragraph" w:customStyle="1" w:styleId="13">
    <w:name w:val="Название1"/>
    <w:basedOn w:val="a"/>
    <w:rsid w:val="003257FD"/>
    <w:pPr>
      <w:suppressLineNumbers/>
      <w:spacing w:before="120" w:after="120"/>
    </w:pPr>
    <w:rPr>
      <w:rFonts w:cs="Tahoma"/>
      <w:i/>
      <w:iCs/>
    </w:rPr>
  </w:style>
  <w:style w:type="paragraph" w:customStyle="1" w:styleId="14">
    <w:name w:val="Указатель1"/>
    <w:basedOn w:val="a"/>
    <w:rsid w:val="003257FD"/>
    <w:pPr>
      <w:suppressLineNumbers/>
    </w:pPr>
    <w:rPr>
      <w:rFonts w:cs="Tahoma"/>
    </w:rPr>
  </w:style>
  <w:style w:type="paragraph" w:customStyle="1" w:styleId="afa">
    <w:name w:val="Содержимое таблицы"/>
    <w:basedOn w:val="a"/>
    <w:rsid w:val="003257FD"/>
    <w:pPr>
      <w:suppressLineNumbers/>
    </w:pPr>
  </w:style>
  <w:style w:type="paragraph" w:customStyle="1" w:styleId="afb">
    <w:name w:val="Заголовок таблицы"/>
    <w:basedOn w:val="afa"/>
    <w:rsid w:val="003257FD"/>
    <w:pPr>
      <w:jc w:val="center"/>
    </w:pPr>
    <w:rPr>
      <w:b/>
      <w:bCs/>
    </w:rPr>
  </w:style>
  <w:style w:type="paragraph" w:customStyle="1" w:styleId="afc">
    <w:name w:val="Содержимое врезки"/>
    <w:basedOn w:val="a1"/>
    <w:rsid w:val="003257FD"/>
    <w:pPr>
      <w:widowControl/>
      <w:autoSpaceDE/>
    </w:pPr>
    <w:rPr>
      <w:sz w:val="24"/>
      <w:szCs w:val="24"/>
    </w:rPr>
  </w:style>
  <w:style w:type="paragraph" w:customStyle="1" w:styleId="Iauiue">
    <w:name w:val="Iau?iue"/>
    <w:rsid w:val="003257FD"/>
    <w:pPr>
      <w:widowControl w:val="0"/>
      <w:suppressAutoHyphens/>
      <w:overflowPunct w:val="0"/>
      <w:autoSpaceDE w:val="0"/>
      <w:spacing w:after="0" w:line="240" w:lineRule="auto"/>
      <w:textAlignment w:val="baseline"/>
    </w:pPr>
    <w:rPr>
      <w:rFonts w:ascii="Times New Roman" w:eastAsia="Arial" w:hAnsi="Times New Roman" w:cs="Times New Roman"/>
      <w:sz w:val="20"/>
      <w:szCs w:val="20"/>
      <w:lang w:eastAsia="ar-SA"/>
    </w:rPr>
  </w:style>
  <w:style w:type="paragraph" w:customStyle="1" w:styleId="310">
    <w:name w:val="Основной текст 31"/>
    <w:basedOn w:val="a"/>
    <w:rsid w:val="003257FD"/>
    <w:pPr>
      <w:spacing w:after="120"/>
    </w:pPr>
    <w:rPr>
      <w:sz w:val="16"/>
      <w:szCs w:val="16"/>
    </w:rPr>
  </w:style>
  <w:style w:type="paragraph" w:customStyle="1" w:styleId="3-016">
    <w:name w:val="Стиль Заголовок 3 + малые прописные Справа:  -01 см Перед:  6 пт..."/>
    <w:basedOn w:val="3"/>
    <w:rsid w:val="003257FD"/>
    <w:pPr>
      <w:keepNext w:val="0"/>
      <w:keepLines/>
      <w:numPr>
        <w:numId w:val="0"/>
      </w:numPr>
      <w:tabs>
        <w:tab w:val="left" w:pos="720"/>
      </w:tabs>
      <w:overflowPunct w:val="0"/>
      <w:autoSpaceDE w:val="0"/>
      <w:spacing w:before="120"/>
      <w:ind w:firstLine="540"/>
      <w:textAlignment w:val="baseline"/>
    </w:pPr>
    <w:rPr>
      <w:rFonts w:cs="Times New Roman"/>
      <w:szCs w:val="24"/>
    </w:rPr>
  </w:style>
  <w:style w:type="paragraph" w:customStyle="1" w:styleId="WW-">
    <w:name w:val="WW-Обычный (веб)"/>
    <w:basedOn w:val="a"/>
    <w:rsid w:val="003257FD"/>
    <w:pPr>
      <w:spacing w:before="100" w:after="100"/>
    </w:pPr>
    <w:rPr>
      <w:szCs w:val="20"/>
    </w:rPr>
  </w:style>
  <w:style w:type="paragraph" w:customStyle="1" w:styleId="ConsNormal">
    <w:name w:val="ConsNormal"/>
    <w:rsid w:val="003257FD"/>
    <w:pPr>
      <w:widowControl w:val="0"/>
      <w:suppressAutoHyphens/>
      <w:spacing w:after="0" w:line="240" w:lineRule="auto"/>
      <w:ind w:firstLine="720"/>
    </w:pPr>
    <w:rPr>
      <w:rFonts w:ascii="Arial" w:eastAsia="Arial" w:hAnsi="Arial" w:cs="Times New Roman"/>
      <w:sz w:val="20"/>
      <w:szCs w:val="20"/>
      <w:lang w:eastAsia="ar-SA"/>
    </w:rPr>
  </w:style>
  <w:style w:type="paragraph" w:customStyle="1" w:styleId="15">
    <w:name w:val="Текст1"/>
    <w:basedOn w:val="a"/>
    <w:rsid w:val="003257FD"/>
    <w:rPr>
      <w:rFonts w:ascii="Courier New" w:hAnsi="Courier New" w:cs="Courier New"/>
      <w:sz w:val="20"/>
      <w:szCs w:val="20"/>
    </w:rPr>
  </w:style>
  <w:style w:type="paragraph" w:customStyle="1" w:styleId="txt">
    <w:name w:val="txt"/>
    <w:basedOn w:val="a"/>
    <w:rsid w:val="003257FD"/>
    <w:pPr>
      <w:spacing w:before="15" w:after="15"/>
      <w:ind w:left="15" w:right="15"/>
      <w:jc w:val="both"/>
    </w:pPr>
    <w:rPr>
      <w:rFonts w:ascii="Verdana" w:hAnsi="Verdana"/>
      <w:color w:val="000000"/>
      <w:sz w:val="17"/>
      <w:szCs w:val="17"/>
    </w:rPr>
  </w:style>
  <w:style w:type="paragraph" w:styleId="afd">
    <w:name w:val="Normal (Web)"/>
    <w:basedOn w:val="a"/>
    <w:rsid w:val="003257FD"/>
    <w:pPr>
      <w:suppressAutoHyphens w:val="0"/>
      <w:spacing w:before="100" w:beforeAutospacing="1" w:after="119"/>
    </w:pPr>
    <w:rPr>
      <w:lang w:eastAsia="ru-RU"/>
    </w:rPr>
  </w:style>
  <w:style w:type="paragraph" w:customStyle="1" w:styleId="HEADERTEXT">
    <w:name w:val=".HEADERTEXT"/>
    <w:rsid w:val="003257FD"/>
    <w:pPr>
      <w:widowControl w:val="0"/>
      <w:autoSpaceDE w:val="0"/>
      <w:autoSpaceDN w:val="0"/>
      <w:adjustRightInd w:val="0"/>
      <w:spacing w:after="0" w:line="240" w:lineRule="auto"/>
    </w:pPr>
    <w:rPr>
      <w:rFonts w:ascii="Arial" w:eastAsia="Times New Roman" w:hAnsi="Arial" w:cs="Arial"/>
      <w:color w:val="2B4279"/>
      <w:lang w:eastAsia="ru-RU"/>
    </w:rPr>
  </w:style>
  <w:style w:type="paragraph" w:customStyle="1" w:styleId="UNFORMATTEXT">
    <w:name w:val=".UNFORMATTEXT"/>
    <w:rsid w:val="003257FD"/>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customStyle="1" w:styleId="FORMATTEXT">
    <w:name w:val=".FORMATTEXT"/>
    <w:rsid w:val="003257F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e">
    <w:name w:val="endnote text"/>
    <w:basedOn w:val="a"/>
    <w:link w:val="aff"/>
    <w:rsid w:val="003257FD"/>
    <w:rPr>
      <w:sz w:val="20"/>
      <w:szCs w:val="20"/>
    </w:rPr>
  </w:style>
  <w:style w:type="character" w:customStyle="1" w:styleId="aff">
    <w:name w:val="Текст концевой сноски Знак"/>
    <w:basedOn w:val="a2"/>
    <w:link w:val="afe"/>
    <w:rsid w:val="003257FD"/>
    <w:rPr>
      <w:rFonts w:ascii="Times New Roman" w:eastAsia="Times New Roman" w:hAnsi="Times New Roman" w:cs="Times New Roman"/>
      <w:sz w:val="20"/>
      <w:szCs w:val="20"/>
      <w:lang w:eastAsia="ar-SA"/>
    </w:rPr>
  </w:style>
  <w:style w:type="character" w:styleId="aff0">
    <w:name w:val="endnote reference"/>
    <w:basedOn w:val="a2"/>
    <w:rsid w:val="003257FD"/>
    <w:rPr>
      <w:vertAlign w:val="superscript"/>
    </w:rPr>
  </w:style>
</w:styles>
</file>

<file path=word/webSettings.xml><?xml version="1.0" encoding="utf-8"?>
<w:webSettings xmlns:r="http://schemas.openxmlformats.org/officeDocument/2006/relationships" xmlns:w="http://schemas.openxmlformats.org/wordprocessingml/2006/main">
  <w:divs>
    <w:div w:id="100760758">
      <w:bodyDiv w:val="1"/>
      <w:marLeft w:val="0"/>
      <w:marRight w:val="0"/>
      <w:marTop w:val="0"/>
      <w:marBottom w:val="0"/>
      <w:divBdr>
        <w:top w:val="none" w:sz="0" w:space="0" w:color="auto"/>
        <w:left w:val="none" w:sz="0" w:space="0" w:color="auto"/>
        <w:bottom w:val="none" w:sz="0" w:space="0" w:color="auto"/>
        <w:right w:val="none" w:sz="0" w:space="0" w:color="auto"/>
      </w:divBdr>
      <w:divsChild>
        <w:div w:id="1322197545">
          <w:marLeft w:val="0"/>
          <w:marRight w:val="0"/>
          <w:marTop w:val="0"/>
          <w:marBottom w:val="0"/>
          <w:divBdr>
            <w:top w:val="none" w:sz="0" w:space="0" w:color="auto"/>
            <w:left w:val="none" w:sz="0" w:space="0" w:color="auto"/>
            <w:bottom w:val="none" w:sz="0" w:space="0" w:color="auto"/>
            <w:right w:val="none" w:sz="0" w:space="0" w:color="auto"/>
          </w:divBdr>
          <w:divsChild>
            <w:div w:id="1616323548">
              <w:marLeft w:val="0"/>
              <w:marRight w:val="0"/>
              <w:marTop w:val="0"/>
              <w:marBottom w:val="0"/>
              <w:divBdr>
                <w:top w:val="none" w:sz="0" w:space="0" w:color="auto"/>
                <w:left w:val="none" w:sz="0" w:space="0" w:color="auto"/>
                <w:bottom w:val="none" w:sz="0" w:space="0" w:color="auto"/>
                <w:right w:val="none" w:sz="0" w:space="0" w:color="auto"/>
              </w:divBdr>
              <w:divsChild>
                <w:div w:id="1737165340">
                  <w:marLeft w:val="0"/>
                  <w:marRight w:val="0"/>
                  <w:marTop w:val="0"/>
                  <w:marBottom w:val="0"/>
                  <w:divBdr>
                    <w:top w:val="none" w:sz="0" w:space="0" w:color="auto"/>
                    <w:left w:val="none" w:sz="0" w:space="0" w:color="auto"/>
                    <w:bottom w:val="none" w:sz="0" w:space="0" w:color="auto"/>
                    <w:right w:val="none" w:sz="0" w:space="0" w:color="auto"/>
                  </w:divBdr>
                  <w:divsChild>
                    <w:div w:id="1430151261">
                      <w:marLeft w:val="150"/>
                      <w:marRight w:val="150"/>
                      <w:marTop w:val="300"/>
                      <w:marBottom w:val="1200"/>
                      <w:divBdr>
                        <w:top w:val="none" w:sz="0" w:space="0" w:color="auto"/>
                        <w:left w:val="none" w:sz="0" w:space="0" w:color="auto"/>
                        <w:bottom w:val="none" w:sz="0" w:space="0" w:color="auto"/>
                        <w:right w:val="none" w:sz="0" w:space="0" w:color="auto"/>
                      </w:divBdr>
                      <w:divsChild>
                        <w:div w:id="1318145368">
                          <w:marLeft w:val="0"/>
                          <w:marRight w:val="0"/>
                          <w:marTop w:val="0"/>
                          <w:marBottom w:val="0"/>
                          <w:divBdr>
                            <w:top w:val="none" w:sz="0" w:space="0" w:color="auto"/>
                            <w:left w:val="none" w:sz="0" w:space="0" w:color="auto"/>
                            <w:bottom w:val="none" w:sz="0" w:space="0" w:color="auto"/>
                            <w:right w:val="none" w:sz="0" w:space="0" w:color="auto"/>
                          </w:divBdr>
                          <w:divsChild>
                            <w:div w:id="1079405094">
                              <w:marLeft w:val="0"/>
                              <w:marRight w:val="0"/>
                              <w:marTop w:val="0"/>
                              <w:marBottom w:val="0"/>
                              <w:divBdr>
                                <w:top w:val="none" w:sz="0" w:space="0" w:color="auto"/>
                                <w:left w:val="none" w:sz="0" w:space="0" w:color="auto"/>
                                <w:bottom w:val="none" w:sz="0" w:space="0" w:color="auto"/>
                                <w:right w:val="none" w:sz="0" w:space="0" w:color="auto"/>
                              </w:divBdr>
                              <w:divsChild>
                                <w:div w:id="1290211668">
                                  <w:marLeft w:val="0"/>
                                  <w:marRight w:val="0"/>
                                  <w:marTop w:val="0"/>
                                  <w:marBottom w:val="0"/>
                                  <w:divBdr>
                                    <w:top w:val="none" w:sz="0" w:space="0" w:color="auto"/>
                                    <w:left w:val="none" w:sz="0" w:space="0" w:color="auto"/>
                                    <w:bottom w:val="none" w:sz="0" w:space="0" w:color="auto"/>
                                    <w:right w:val="none" w:sz="0" w:space="0" w:color="auto"/>
                                  </w:divBdr>
                                  <w:divsChild>
                                    <w:div w:id="1395154254">
                                      <w:marLeft w:val="0"/>
                                      <w:marRight w:val="0"/>
                                      <w:marTop w:val="0"/>
                                      <w:marBottom w:val="0"/>
                                      <w:divBdr>
                                        <w:top w:val="none" w:sz="0" w:space="0" w:color="auto"/>
                                        <w:left w:val="none" w:sz="0" w:space="0" w:color="auto"/>
                                        <w:bottom w:val="none" w:sz="0" w:space="0" w:color="auto"/>
                                        <w:right w:val="none" w:sz="0" w:space="0" w:color="auto"/>
                                      </w:divBdr>
                                    </w:div>
                                    <w:div w:id="441918500">
                                      <w:marLeft w:val="0"/>
                                      <w:marRight w:val="0"/>
                                      <w:marTop w:val="0"/>
                                      <w:marBottom w:val="0"/>
                                      <w:divBdr>
                                        <w:top w:val="none" w:sz="0" w:space="0" w:color="auto"/>
                                        <w:left w:val="none" w:sz="0" w:space="0" w:color="auto"/>
                                        <w:bottom w:val="none" w:sz="0" w:space="0" w:color="auto"/>
                                        <w:right w:val="none" w:sz="0" w:space="0" w:color="auto"/>
                                      </w:divBdr>
                                    </w:div>
                                    <w:div w:id="2140414357">
                                      <w:marLeft w:val="0"/>
                                      <w:marRight w:val="0"/>
                                      <w:marTop w:val="0"/>
                                      <w:marBottom w:val="0"/>
                                      <w:divBdr>
                                        <w:top w:val="none" w:sz="0" w:space="0" w:color="auto"/>
                                        <w:left w:val="none" w:sz="0" w:space="0" w:color="auto"/>
                                        <w:bottom w:val="none" w:sz="0" w:space="0" w:color="auto"/>
                                        <w:right w:val="none" w:sz="0" w:space="0" w:color="auto"/>
                                      </w:divBdr>
                                    </w:div>
                                    <w:div w:id="1351758508">
                                      <w:marLeft w:val="0"/>
                                      <w:marRight w:val="0"/>
                                      <w:marTop w:val="0"/>
                                      <w:marBottom w:val="0"/>
                                      <w:divBdr>
                                        <w:top w:val="none" w:sz="0" w:space="0" w:color="auto"/>
                                        <w:left w:val="none" w:sz="0" w:space="0" w:color="auto"/>
                                        <w:bottom w:val="none" w:sz="0" w:space="0" w:color="auto"/>
                                        <w:right w:val="none" w:sz="0" w:space="0" w:color="auto"/>
                                      </w:divBdr>
                                    </w:div>
                                    <w:div w:id="1994680172">
                                      <w:marLeft w:val="0"/>
                                      <w:marRight w:val="0"/>
                                      <w:marTop w:val="0"/>
                                      <w:marBottom w:val="0"/>
                                      <w:divBdr>
                                        <w:top w:val="none" w:sz="0" w:space="0" w:color="auto"/>
                                        <w:left w:val="none" w:sz="0" w:space="0" w:color="auto"/>
                                        <w:bottom w:val="none" w:sz="0" w:space="0" w:color="auto"/>
                                        <w:right w:val="none" w:sz="0" w:space="0" w:color="auto"/>
                                      </w:divBdr>
                                    </w:div>
                                    <w:div w:id="1189490938">
                                      <w:marLeft w:val="0"/>
                                      <w:marRight w:val="0"/>
                                      <w:marTop w:val="0"/>
                                      <w:marBottom w:val="0"/>
                                      <w:divBdr>
                                        <w:top w:val="none" w:sz="0" w:space="0" w:color="auto"/>
                                        <w:left w:val="none" w:sz="0" w:space="0" w:color="auto"/>
                                        <w:bottom w:val="none" w:sz="0" w:space="0" w:color="auto"/>
                                        <w:right w:val="none" w:sz="0" w:space="0" w:color="auto"/>
                                      </w:divBdr>
                                    </w:div>
                                    <w:div w:id="1807971673">
                                      <w:marLeft w:val="0"/>
                                      <w:marRight w:val="0"/>
                                      <w:marTop w:val="0"/>
                                      <w:marBottom w:val="0"/>
                                      <w:divBdr>
                                        <w:top w:val="none" w:sz="0" w:space="0" w:color="auto"/>
                                        <w:left w:val="none" w:sz="0" w:space="0" w:color="auto"/>
                                        <w:bottom w:val="none" w:sz="0" w:space="0" w:color="auto"/>
                                        <w:right w:val="none" w:sz="0" w:space="0" w:color="auto"/>
                                      </w:divBdr>
                                    </w:div>
                                    <w:div w:id="1923099158">
                                      <w:marLeft w:val="0"/>
                                      <w:marRight w:val="0"/>
                                      <w:marTop w:val="0"/>
                                      <w:marBottom w:val="0"/>
                                      <w:divBdr>
                                        <w:top w:val="none" w:sz="0" w:space="0" w:color="auto"/>
                                        <w:left w:val="none" w:sz="0" w:space="0" w:color="auto"/>
                                        <w:bottom w:val="none" w:sz="0" w:space="0" w:color="auto"/>
                                        <w:right w:val="none" w:sz="0" w:space="0" w:color="auto"/>
                                      </w:divBdr>
                                    </w:div>
                                    <w:div w:id="476800974">
                                      <w:marLeft w:val="0"/>
                                      <w:marRight w:val="0"/>
                                      <w:marTop w:val="0"/>
                                      <w:marBottom w:val="0"/>
                                      <w:divBdr>
                                        <w:top w:val="none" w:sz="0" w:space="0" w:color="auto"/>
                                        <w:left w:val="none" w:sz="0" w:space="0" w:color="auto"/>
                                        <w:bottom w:val="none" w:sz="0" w:space="0" w:color="auto"/>
                                        <w:right w:val="none" w:sz="0" w:space="0" w:color="auto"/>
                                      </w:divBdr>
                                    </w:div>
                                    <w:div w:id="1663703530">
                                      <w:marLeft w:val="0"/>
                                      <w:marRight w:val="0"/>
                                      <w:marTop w:val="0"/>
                                      <w:marBottom w:val="0"/>
                                      <w:divBdr>
                                        <w:top w:val="none" w:sz="0" w:space="0" w:color="auto"/>
                                        <w:left w:val="none" w:sz="0" w:space="0" w:color="auto"/>
                                        <w:bottom w:val="none" w:sz="0" w:space="0" w:color="auto"/>
                                        <w:right w:val="none" w:sz="0" w:space="0" w:color="auto"/>
                                      </w:divBdr>
                                    </w:div>
                                    <w:div w:id="962879527">
                                      <w:marLeft w:val="0"/>
                                      <w:marRight w:val="0"/>
                                      <w:marTop w:val="0"/>
                                      <w:marBottom w:val="0"/>
                                      <w:divBdr>
                                        <w:top w:val="none" w:sz="0" w:space="0" w:color="auto"/>
                                        <w:left w:val="none" w:sz="0" w:space="0" w:color="auto"/>
                                        <w:bottom w:val="none" w:sz="0" w:space="0" w:color="auto"/>
                                        <w:right w:val="none" w:sz="0" w:space="0" w:color="auto"/>
                                      </w:divBdr>
                                    </w:div>
                                    <w:div w:id="1622686133">
                                      <w:marLeft w:val="0"/>
                                      <w:marRight w:val="0"/>
                                      <w:marTop w:val="0"/>
                                      <w:marBottom w:val="0"/>
                                      <w:divBdr>
                                        <w:top w:val="none" w:sz="0" w:space="0" w:color="auto"/>
                                        <w:left w:val="none" w:sz="0" w:space="0" w:color="auto"/>
                                        <w:bottom w:val="none" w:sz="0" w:space="0" w:color="auto"/>
                                        <w:right w:val="none" w:sz="0" w:space="0" w:color="auto"/>
                                      </w:divBdr>
                                    </w:div>
                                    <w:div w:id="1780443112">
                                      <w:marLeft w:val="0"/>
                                      <w:marRight w:val="0"/>
                                      <w:marTop w:val="0"/>
                                      <w:marBottom w:val="0"/>
                                      <w:divBdr>
                                        <w:top w:val="none" w:sz="0" w:space="0" w:color="auto"/>
                                        <w:left w:val="none" w:sz="0" w:space="0" w:color="auto"/>
                                        <w:bottom w:val="none" w:sz="0" w:space="0" w:color="auto"/>
                                        <w:right w:val="none" w:sz="0" w:space="0" w:color="auto"/>
                                      </w:divBdr>
                                    </w:div>
                                    <w:div w:id="1404522145">
                                      <w:marLeft w:val="0"/>
                                      <w:marRight w:val="0"/>
                                      <w:marTop w:val="0"/>
                                      <w:marBottom w:val="0"/>
                                      <w:divBdr>
                                        <w:top w:val="none" w:sz="0" w:space="0" w:color="auto"/>
                                        <w:left w:val="none" w:sz="0" w:space="0" w:color="auto"/>
                                        <w:bottom w:val="none" w:sz="0" w:space="0" w:color="auto"/>
                                        <w:right w:val="none" w:sz="0" w:space="0" w:color="auto"/>
                                      </w:divBdr>
                                    </w:div>
                                    <w:div w:id="344477151">
                                      <w:marLeft w:val="0"/>
                                      <w:marRight w:val="0"/>
                                      <w:marTop w:val="0"/>
                                      <w:marBottom w:val="0"/>
                                      <w:divBdr>
                                        <w:top w:val="none" w:sz="0" w:space="0" w:color="auto"/>
                                        <w:left w:val="none" w:sz="0" w:space="0" w:color="auto"/>
                                        <w:bottom w:val="none" w:sz="0" w:space="0" w:color="auto"/>
                                        <w:right w:val="none" w:sz="0" w:space="0" w:color="auto"/>
                                      </w:divBdr>
                                    </w:div>
                                    <w:div w:id="239683419">
                                      <w:marLeft w:val="0"/>
                                      <w:marRight w:val="0"/>
                                      <w:marTop w:val="0"/>
                                      <w:marBottom w:val="0"/>
                                      <w:divBdr>
                                        <w:top w:val="none" w:sz="0" w:space="0" w:color="auto"/>
                                        <w:left w:val="none" w:sz="0" w:space="0" w:color="auto"/>
                                        <w:bottom w:val="none" w:sz="0" w:space="0" w:color="auto"/>
                                        <w:right w:val="none" w:sz="0" w:space="0" w:color="auto"/>
                                      </w:divBdr>
                                    </w:div>
                                    <w:div w:id="126515907">
                                      <w:marLeft w:val="0"/>
                                      <w:marRight w:val="0"/>
                                      <w:marTop w:val="0"/>
                                      <w:marBottom w:val="0"/>
                                      <w:divBdr>
                                        <w:top w:val="none" w:sz="0" w:space="0" w:color="auto"/>
                                        <w:left w:val="none" w:sz="0" w:space="0" w:color="auto"/>
                                        <w:bottom w:val="none" w:sz="0" w:space="0" w:color="auto"/>
                                        <w:right w:val="none" w:sz="0" w:space="0" w:color="auto"/>
                                      </w:divBdr>
                                    </w:div>
                                    <w:div w:id="1103724407">
                                      <w:marLeft w:val="0"/>
                                      <w:marRight w:val="0"/>
                                      <w:marTop w:val="0"/>
                                      <w:marBottom w:val="0"/>
                                      <w:divBdr>
                                        <w:top w:val="none" w:sz="0" w:space="0" w:color="auto"/>
                                        <w:left w:val="none" w:sz="0" w:space="0" w:color="auto"/>
                                        <w:bottom w:val="none" w:sz="0" w:space="0" w:color="auto"/>
                                        <w:right w:val="none" w:sz="0" w:space="0" w:color="auto"/>
                                      </w:divBdr>
                                    </w:div>
                                    <w:div w:id="460658701">
                                      <w:marLeft w:val="0"/>
                                      <w:marRight w:val="0"/>
                                      <w:marTop w:val="0"/>
                                      <w:marBottom w:val="0"/>
                                      <w:divBdr>
                                        <w:top w:val="none" w:sz="0" w:space="0" w:color="auto"/>
                                        <w:left w:val="none" w:sz="0" w:space="0" w:color="auto"/>
                                        <w:bottom w:val="none" w:sz="0" w:space="0" w:color="auto"/>
                                        <w:right w:val="none" w:sz="0" w:space="0" w:color="auto"/>
                                      </w:divBdr>
                                    </w:div>
                                    <w:div w:id="715396906">
                                      <w:marLeft w:val="0"/>
                                      <w:marRight w:val="0"/>
                                      <w:marTop w:val="0"/>
                                      <w:marBottom w:val="0"/>
                                      <w:divBdr>
                                        <w:top w:val="none" w:sz="0" w:space="0" w:color="auto"/>
                                        <w:left w:val="none" w:sz="0" w:space="0" w:color="auto"/>
                                        <w:bottom w:val="none" w:sz="0" w:space="0" w:color="auto"/>
                                        <w:right w:val="none" w:sz="0" w:space="0" w:color="auto"/>
                                      </w:divBdr>
                                    </w:div>
                                    <w:div w:id="62438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4034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93E10A25DF626D8F41E2E3B3CD86B59A7AA831FE6CCA5FB5D37226383B4CEC128F72905CDC41D41DB5C0BCEVENCO" TargetMode="External"/><Relationship Id="rId13" Type="http://schemas.openxmlformats.org/officeDocument/2006/relationships/hyperlink" Target="consultantplus://offline/ref=9B6D812BC3AD9B9F839876A387041E214C22FF700554C575F184BF8D30668219C15CDB6DB13B3507N7E8N" TargetMode="External"/><Relationship Id="rId3" Type="http://schemas.openxmlformats.org/officeDocument/2006/relationships/settings" Target="settings.xml"/><Relationship Id="rId7" Type="http://schemas.openxmlformats.org/officeDocument/2006/relationships/hyperlink" Target="consultantplus://offline/ref=393E10A25DF626D8F41E30362AB4345CA5A9D41BE5CAAEA804622434DCE4C89468B72F508E811145VDNBO" TargetMode="External"/><Relationship Id="rId12" Type="http://schemas.openxmlformats.org/officeDocument/2006/relationships/hyperlink" Target="file:///C:\Users\A_Pochivalova.I-VOLGA\Desktop\2%20&#1055;&#1088;&#1086;&#1077;&#1082;&#1090;%20&#1055;&#1047;&#1047;.doc" TargetMode="External"/><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consultantplus://offline/ref=393E10A25DF626D8F41E30362AB4345CA4A1DC10E7CFAEA804622434DCE4C89468B72F508C85V1N3O" TargetMode="External"/><Relationship Id="rId11" Type="http://schemas.openxmlformats.org/officeDocument/2006/relationships/hyperlink" Target="file:///C:\Users\A_Pochivalova.I-VOLGA\Desktop\2%20&#1055;&#1088;&#1086;&#1077;&#1082;&#1090;%20&#1055;&#1047;&#1047;.doc" TargetMode="External"/><Relationship Id="rId5" Type="http://schemas.openxmlformats.org/officeDocument/2006/relationships/hyperlink" Target="consultantplus://offline/ref=393E10A25DF626D8F41E30362AB4345CA5A9DA10E3CDAEA804622434DCE4C89468B72F508E801541VDNAO" TargetMode="External"/><Relationship Id="rId15" Type="http://schemas.openxmlformats.org/officeDocument/2006/relationships/fontTable" Target="fontTable.xml"/><Relationship Id="rId10" Type="http://schemas.openxmlformats.org/officeDocument/2006/relationships/hyperlink" Target="consultantplus://offline/ref=302B1F66D7B43BD03D5DA0CEAEA8E98745818B636876EEFB0025C20749DEF1B515D2FE6030203730OCADN" TargetMode="External"/><Relationship Id="rId4" Type="http://schemas.openxmlformats.org/officeDocument/2006/relationships/webSettings" Target="webSettings.xml"/><Relationship Id="rId9" Type="http://schemas.openxmlformats.org/officeDocument/2006/relationships/hyperlink" Target="consultantplus://offline/ref=302B1F66D7B43BD03D5DA0CEAEA8E98745818B636876EEFB0025C20749DEF1B515D2FE6030203730OCA8N" TargetMode="External"/><Relationship Id="rId14" Type="http://schemas.openxmlformats.org/officeDocument/2006/relationships/hyperlink" Target="consultantplus://offline/ref=9B6D812BC3AD9B9F839876A387041E214C22FF700554C575F184BF8D30668219C15CDB6DB13B3402N7E5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43</Pages>
  <Words>17158</Words>
  <Characters>97805</Characters>
  <Application>Microsoft Office Word</Application>
  <DocSecurity>0</DocSecurity>
  <Lines>815</Lines>
  <Paragraphs>229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A_Pochivalova</dc:creator>
  <cp:lastModifiedBy>Светлана Николаевна Сейдалина</cp:lastModifiedBy>
  <cp:revision>2</cp:revision>
  <cp:lastPrinted>2018-07-20T13:51:00Z</cp:lastPrinted>
  <dcterms:created xsi:type="dcterms:W3CDTF">2018-11-30T10:32:00Z</dcterms:created>
  <dcterms:modified xsi:type="dcterms:W3CDTF">2018-11-30T10:32:00Z</dcterms:modified>
</cp:coreProperties>
</file>