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16C" w:rsidRDefault="00DC116C" w:rsidP="00DC116C">
      <w:pPr>
        <w:jc w:val="center"/>
        <w:rPr>
          <w:b/>
          <w:szCs w:val="28"/>
        </w:rPr>
      </w:pPr>
      <w:r>
        <w:rPr>
          <w:b/>
          <w:szCs w:val="28"/>
        </w:rPr>
        <w:t xml:space="preserve">КОТОВСКАЯ РАЙОННАЯ ДУМА </w:t>
      </w:r>
    </w:p>
    <w:p w:rsidR="00DC116C" w:rsidRDefault="00DC116C" w:rsidP="00DC116C">
      <w:pPr>
        <w:jc w:val="center"/>
        <w:rPr>
          <w:b/>
          <w:szCs w:val="28"/>
        </w:rPr>
      </w:pPr>
      <w:r>
        <w:rPr>
          <w:b/>
          <w:szCs w:val="28"/>
        </w:rPr>
        <w:t>Волгоградской области</w:t>
      </w:r>
    </w:p>
    <w:p w:rsidR="00DC116C" w:rsidRDefault="00DC116C" w:rsidP="00DC116C">
      <w:pPr>
        <w:shd w:val="clear" w:color="auto" w:fill="FFFFFF"/>
        <w:rPr>
          <w:b/>
          <w:szCs w:val="28"/>
        </w:rPr>
      </w:pPr>
      <w:r>
        <w:rPr>
          <w:b/>
          <w:szCs w:val="28"/>
        </w:rPr>
        <w:t>___________________________________________________________________</w:t>
      </w:r>
    </w:p>
    <w:p w:rsidR="00DC116C" w:rsidRDefault="00DC116C" w:rsidP="00DC116C">
      <w:pPr>
        <w:shd w:val="clear" w:color="auto" w:fill="FFFFFF"/>
        <w:jc w:val="center"/>
        <w:rPr>
          <w:b/>
          <w:spacing w:val="-10"/>
          <w:szCs w:val="28"/>
        </w:rPr>
      </w:pPr>
      <w:r>
        <w:rPr>
          <w:b/>
          <w:spacing w:val="-10"/>
          <w:szCs w:val="28"/>
        </w:rPr>
        <w:t>РЕШЕНИЕ</w:t>
      </w:r>
    </w:p>
    <w:p w:rsidR="00DC116C" w:rsidRDefault="00DC116C" w:rsidP="00DC116C">
      <w:pPr>
        <w:shd w:val="clear" w:color="auto" w:fill="FFFFFF"/>
        <w:spacing w:before="77" w:line="346" w:lineRule="exact"/>
        <w:jc w:val="center"/>
        <w:rPr>
          <w:b/>
          <w:spacing w:val="-10"/>
          <w:szCs w:val="28"/>
        </w:rPr>
      </w:pPr>
    </w:p>
    <w:p w:rsidR="00DC116C" w:rsidRDefault="009645CB" w:rsidP="00DC116C">
      <w:pPr>
        <w:spacing w:line="276" w:lineRule="auto"/>
        <w:jc w:val="center"/>
        <w:rPr>
          <w:szCs w:val="28"/>
        </w:rPr>
      </w:pPr>
      <w:r>
        <w:rPr>
          <w:szCs w:val="28"/>
        </w:rPr>
        <w:t xml:space="preserve">от 29 января </w:t>
      </w:r>
      <w:r w:rsidR="00DC116C">
        <w:rPr>
          <w:szCs w:val="28"/>
        </w:rPr>
        <w:t xml:space="preserve"> 2021</w:t>
      </w:r>
      <w:r>
        <w:rPr>
          <w:szCs w:val="28"/>
        </w:rPr>
        <w:t xml:space="preserve"> </w:t>
      </w:r>
      <w:r w:rsidR="00DC116C">
        <w:rPr>
          <w:szCs w:val="28"/>
        </w:rPr>
        <w:t xml:space="preserve">года                                          </w:t>
      </w:r>
      <w:r>
        <w:rPr>
          <w:szCs w:val="28"/>
        </w:rPr>
        <w:t xml:space="preserve">                     № 10/3-6</w:t>
      </w:r>
      <w:r w:rsidR="00DC116C">
        <w:rPr>
          <w:szCs w:val="28"/>
        </w:rPr>
        <w:t>-РД</w:t>
      </w:r>
    </w:p>
    <w:p w:rsidR="00DC116C" w:rsidRDefault="00DC116C" w:rsidP="00DC116C">
      <w:pPr>
        <w:pStyle w:val="ConsPlusNormal"/>
        <w:spacing w:line="276" w:lineRule="auto"/>
        <w:jc w:val="both"/>
        <w:outlineLvl w:val="0"/>
        <w:rPr>
          <w:sz w:val="28"/>
          <w:szCs w:val="28"/>
        </w:rPr>
      </w:pPr>
    </w:p>
    <w:p w:rsidR="00DC116C" w:rsidRDefault="00DC116C" w:rsidP="00DC116C">
      <w:pPr>
        <w:pStyle w:val="ConsPlusNormal"/>
        <w:jc w:val="both"/>
        <w:outlineLvl w:val="0"/>
        <w:rPr>
          <w:sz w:val="22"/>
        </w:rPr>
      </w:pPr>
    </w:p>
    <w:p w:rsidR="00F4080A" w:rsidRDefault="009440FE" w:rsidP="00415AEA">
      <w:pPr>
        <w:jc w:val="center"/>
        <w:rPr>
          <w:szCs w:val="28"/>
          <w:lang w:eastAsia="ru-RU"/>
        </w:rPr>
      </w:pPr>
      <w:r w:rsidRPr="00415AEA">
        <w:rPr>
          <w:szCs w:val="28"/>
        </w:rPr>
        <w:t xml:space="preserve">Об утверждении </w:t>
      </w:r>
      <w:r w:rsidR="00E86E2C" w:rsidRPr="00415AEA">
        <w:rPr>
          <w:szCs w:val="28"/>
        </w:rPr>
        <w:t>порядка проведения осмотров зданий, сооружений на предмет их технического состояния и надлежащего технического обслуживания</w:t>
      </w:r>
      <w:r w:rsidR="005237EC" w:rsidRPr="00415AEA">
        <w:rPr>
          <w:szCs w:val="28"/>
        </w:rPr>
        <w:t xml:space="preserve"> в соответствии с требованиями технических регламентов</w:t>
      </w:r>
      <w:r w:rsidR="00F4080A" w:rsidRPr="00415AEA">
        <w:rPr>
          <w:szCs w:val="28"/>
        </w:rPr>
        <w:t xml:space="preserve"> </w:t>
      </w:r>
      <w:r w:rsidR="00F4080A" w:rsidRPr="00415AEA">
        <w:rPr>
          <w:szCs w:val="20"/>
          <w:lang w:eastAsia="ru-RU"/>
        </w:rPr>
        <w:t xml:space="preserve">и выдачи рекомендаций о мерах по устранению выявленных нарушений на территории </w:t>
      </w:r>
      <w:r w:rsidR="00415AEA">
        <w:rPr>
          <w:szCs w:val="28"/>
          <w:lang w:eastAsia="ru-RU"/>
        </w:rPr>
        <w:t>Котовского муниципального района Волгоградской области</w:t>
      </w:r>
    </w:p>
    <w:p w:rsidR="00415AEA" w:rsidRDefault="00415AEA" w:rsidP="00415AEA">
      <w:pPr>
        <w:jc w:val="center"/>
        <w:rPr>
          <w:szCs w:val="28"/>
          <w:lang w:eastAsia="ru-RU"/>
        </w:rPr>
      </w:pPr>
    </w:p>
    <w:p w:rsidR="00DC116C" w:rsidRPr="009645CB" w:rsidRDefault="00DC116C" w:rsidP="00DC116C">
      <w:pPr>
        <w:pStyle w:val="ConsPlusNormal"/>
        <w:spacing w:line="240" w:lineRule="atLeast"/>
        <w:jc w:val="center"/>
        <w:rPr>
          <w:rFonts w:ascii="Times New Roman" w:hAnsi="Times New Roman" w:cs="Times New Roman"/>
          <w:b/>
          <w:sz w:val="28"/>
          <w:szCs w:val="28"/>
        </w:rPr>
      </w:pPr>
      <w:r w:rsidRPr="009645CB">
        <w:rPr>
          <w:rFonts w:ascii="Times New Roman" w:hAnsi="Times New Roman" w:cs="Times New Roman"/>
          <w:b/>
          <w:sz w:val="28"/>
          <w:szCs w:val="28"/>
        </w:rPr>
        <w:t xml:space="preserve">Принято Котовской районной Думой                           </w:t>
      </w:r>
      <w:r w:rsidR="009645CB" w:rsidRPr="009645CB">
        <w:rPr>
          <w:rFonts w:ascii="Times New Roman" w:hAnsi="Times New Roman" w:cs="Times New Roman"/>
          <w:b/>
          <w:sz w:val="28"/>
          <w:szCs w:val="28"/>
        </w:rPr>
        <w:t xml:space="preserve">29 января </w:t>
      </w:r>
      <w:r w:rsidRPr="009645CB">
        <w:rPr>
          <w:rFonts w:ascii="Times New Roman" w:hAnsi="Times New Roman" w:cs="Times New Roman"/>
          <w:b/>
          <w:sz w:val="28"/>
          <w:szCs w:val="28"/>
        </w:rPr>
        <w:t>2021 года</w:t>
      </w:r>
    </w:p>
    <w:p w:rsidR="00DC116C" w:rsidRPr="00415AEA" w:rsidRDefault="00DC116C" w:rsidP="00415AEA">
      <w:pPr>
        <w:jc w:val="center"/>
        <w:rPr>
          <w:szCs w:val="28"/>
          <w:lang w:eastAsia="ru-RU"/>
        </w:rPr>
      </w:pPr>
    </w:p>
    <w:p w:rsidR="009440FE" w:rsidRPr="00FB081A" w:rsidRDefault="00060F64" w:rsidP="004E5861">
      <w:pPr>
        <w:ind w:firstLine="540"/>
        <w:jc w:val="both"/>
        <w:rPr>
          <w:rStyle w:val="FontStyle30"/>
        </w:rPr>
      </w:pPr>
      <w:r w:rsidRPr="000C637B">
        <w:rPr>
          <w:rFonts w:eastAsia="Times New Roman"/>
          <w:szCs w:val="28"/>
          <w:lang w:eastAsia="ru-RU"/>
        </w:rPr>
        <w:t xml:space="preserve">В соответствии с частью 3 статьи 8, частью 11 статьи 55.24 </w:t>
      </w:r>
      <w:hyperlink r:id="rId7" w:history="1">
        <w:r w:rsidRPr="00295A63">
          <w:rPr>
            <w:rFonts w:eastAsia="Times New Roman"/>
            <w:szCs w:val="28"/>
            <w:lang w:eastAsia="ru-RU"/>
          </w:rPr>
          <w:t>Градостроительного кодекса Российской Федерации</w:t>
        </w:r>
      </w:hyperlink>
      <w:r w:rsidRPr="00295A63">
        <w:rPr>
          <w:rFonts w:eastAsia="Times New Roman"/>
          <w:szCs w:val="28"/>
          <w:lang w:eastAsia="ru-RU"/>
        </w:rPr>
        <w:t xml:space="preserve">, </w:t>
      </w:r>
      <w:hyperlink r:id="rId8" w:history="1">
        <w:r w:rsidRPr="00295A63">
          <w:rPr>
            <w:rFonts w:eastAsia="Times New Roman"/>
            <w:szCs w:val="28"/>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295A63">
        <w:rPr>
          <w:rFonts w:eastAsia="Times New Roman"/>
          <w:sz w:val="24"/>
          <w:szCs w:val="24"/>
          <w:lang w:eastAsia="ru-RU"/>
        </w:rPr>
        <w:t xml:space="preserve">, </w:t>
      </w:r>
      <w:r w:rsidR="000C637B">
        <w:rPr>
          <w:szCs w:val="28"/>
          <w:lang w:eastAsia="ru-RU"/>
        </w:rPr>
        <w:t xml:space="preserve">Уставом </w:t>
      </w:r>
      <w:r w:rsidR="00912D79">
        <w:rPr>
          <w:szCs w:val="28"/>
          <w:lang w:eastAsia="ru-RU"/>
        </w:rPr>
        <w:t xml:space="preserve">Котовского </w:t>
      </w:r>
      <w:r w:rsidR="000C637B">
        <w:rPr>
          <w:szCs w:val="28"/>
          <w:lang w:eastAsia="ru-RU"/>
        </w:rPr>
        <w:t xml:space="preserve">муниципального </w:t>
      </w:r>
      <w:r w:rsidR="00912D79">
        <w:rPr>
          <w:szCs w:val="28"/>
          <w:lang w:eastAsia="ru-RU"/>
        </w:rPr>
        <w:t>района Волгоградской области</w:t>
      </w:r>
      <w:r w:rsidR="00DC116C">
        <w:rPr>
          <w:szCs w:val="28"/>
          <w:lang w:eastAsia="ru-RU"/>
        </w:rPr>
        <w:t xml:space="preserve">, </w:t>
      </w:r>
      <w:r w:rsidR="00786C12" w:rsidRPr="00786C12">
        <w:rPr>
          <w:szCs w:val="28"/>
          <w:lang w:eastAsia="ru-RU"/>
        </w:rPr>
        <w:t xml:space="preserve"> </w:t>
      </w:r>
      <w:r w:rsidR="00786C12">
        <w:rPr>
          <w:szCs w:val="28"/>
          <w:lang w:eastAsia="ru-RU"/>
        </w:rPr>
        <w:t>Котовск</w:t>
      </w:r>
      <w:r w:rsidR="00DC116C">
        <w:rPr>
          <w:szCs w:val="28"/>
          <w:lang w:eastAsia="ru-RU"/>
        </w:rPr>
        <w:t>ая</w:t>
      </w:r>
      <w:r w:rsidR="00786C12">
        <w:rPr>
          <w:szCs w:val="28"/>
          <w:lang w:eastAsia="ru-RU"/>
        </w:rPr>
        <w:t xml:space="preserve"> район</w:t>
      </w:r>
      <w:r w:rsidR="00DC116C">
        <w:rPr>
          <w:szCs w:val="28"/>
          <w:lang w:eastAsia="ru-RU"/>
        </w:rPr>
        <w:t>н</w:t>
      </w:r>
      <w:r w:rsidR="00786C12">
        <w:rPr>
          <w:szCs w:val="28"/>
          <w:lang w:eastAsia="ru-RU"/>
        </w:rPr>
        <w:t>а</w:t>
      </w:r>
      <w:r w:rsidR="00DC116C">
        <w:rPr>
          <w:szCs w:val="28"/>
          <w:lang w:eastAsia="ru-RU"/>
        </w:rPr>
        <w:t>я Дума</w:t>
      </w:r>
      <w:r w:rsidR="00065B70" w:rsidRPr="00065B70">
        <w:rPr>
          <w:szCs w:val="28"/>
          <w:lang w:eastAsia="ru-RU"/>
        </w:rPr>
        <w:t xml:space="preserve"> </w:t>
      </w:r>
      <w:r w:rsidR="00DC116C" w:rsidRPr="00DC116C">
        <w:rPr>
          <w:b/>
          <w:szCs w:val="28"/>
          <w:lang w:eastAsia="ru-RU"/>
        </w:rPr>
        <w:t>решила</w:t>
      </w:r>
      <w:r w:rsidR="00415AEA" w:rsidRPr="00DC116C">
        <w:rPr>
          <w:b/>
          <w:szCs w:val="28"/>
          <w:lang w:eastAsia="ru-RU"/>
        </w:rPr>
        <w:t>:</w:t>
      </w:r>
    </w:p>
    <w:p w:rsidR="009440FE" w:rsidRPr="00FB081A" w:rsidRDefault="00E86E2C" w:rsidP="00E86E2C">
      <w:pPr>
        <w:ind w:firstLine="720"/>
        <w:jc w:val="both"/>
        <w:rPr>
          <w:szCs w:val="28"/>
        </w:rPr>
      </w:pPr>
      <w:r w:rsidRPr="001357EA">
        <w:rPr>
          <w:szCs w:val="20"/>
          <w:lang w:eastAsia="ru-RU"/>
        </w:rPr>
        <w:t xml:space="preserve">1. Утвердить Порядок проведения </w:t>
      </w:r>
      <w:r>
        <w:rPr>
          <w:szCs w:val="20"/>
          <w:lang w:eastAsia="ru-RU"/>
        </w:rPr>
        <w:t xml:space="preserve">осмотров </w:t>
      </w:r>
      <w:r w:rsidRPr="001357EA">
        <w:rPr>
          <w:szCs w:val="20"/>
          <w:lang w:eastAsia="ru-RU"/>
        </w:rPr>
        <w:t>зданий, сооружений на предмет их технического состояния и надлежащего технического обслуживания</w:t>
      </w:r>
      <w:r>
        <w:rPr>
          <w:szCs w:val="20"/>
          <w:lang w:eastAsia="ru-RU"/>
        </w:rPr>
        <w:t xml:space="preserve"> </w:t>
      </w:r>
      <w:r w:rsidR="004660B9">
        <w:rPr>
          <w:szCs w:val="20"/>
          <w:lang w:eastAsia="ru-RU"/>
        </w:rPr>
        <w:t>в соответствии с требованиями технических регламентов</w:t>
      </w:r>
      <w:r w:rsidR="00676F04">
        <w:rPr>
          <w:szCs w:val="20"/>
          <w:lang w:eastAsia="ru-RU"/>
        </w:rPr>
        <w:t xml:space="preserve"> </w:t>
      </w:r>
      <w:r>
        <w:rPr>
          <w:szCs w:val="20"/>
          <w:lang w:eastAsia="ru-RU"/>
        </w:rPr>
        <w:t xml:space="preserve">и выдачи рекомендаций о мерах по устранению выявленных нарушений на территории </w:t>
      </w:r>
      <w:r w:rsidR="00912D79">
        <w:rPr>
          <w:szCs w:val="28"/>
          <w:lang w:eastAsia="ru-RU"/>
        </w:rPr>
        <w:t>Котовского муниципального района Волгоградской области</w:t>
      </w:r>
      <w:r>
        <w:rPr>
          <w:szCs w:val="20"/>
          <w:lang w:eastAsia="ru-RU"/>
        </w:rPr>
        <w:t>, согласно приложению</w:t>
      </w:r>
      <w:r w:rsidR="009440FE" w:rsidRPr="00FB081A">
        <w:rPr>
          <w:szCs w:val="28"/>
        </w:rPr>
        <w:t xml:space="preserve"> (приложение).</w:t>
      </w:r>
    </w:p>
    <w:p w:rsidR="009440FE" w:rsidRPr="00244273" w:rsidRDefault="009440FE" w:rsidP="00244273">
      <w:pPr>
        <w:widowControl w:val="0"/>
        <w:numPr>
          <w:ilvl w:val="0"/>
          <w:numId w:val="5"/>
        </w:numPr>
        <w:autoSpaceDE w:val="0"/>
        <w:autoSpaceDN w:val="0"/>
        <w:adjustRightInd w:val="0"/>
        <w:ind w:left="0" w:firstLine="690"/>
        <w:jc w:val="both"/>
        <w:rPr>
          <w:szCs w:val="28"/>
        </w:rPr>
      </w:pPr>
      <w:r w:rsidRPr="00FB081A">
        <w:rPr>
          <w:szCs w:val="28"/>
        </w:rPr>
        <w:t xml:space="preserve">Настоящее </w:t>
      </w:r>
      <w:r w:rsidR="00DC116C">
        <w:rPr>
          <w:szCs w:val="28"/>
        </w:rPr>
        <w:t>реш</w:t>
      </w:r>
      <w:r w:rsidR="00912D79">
        <w:rPr>
          <w:szCs w:val="28"/>
        </w:rPr>
        <w:t>ение</w:t>
      </w:r>
      <w:r w:rsidRPr="00FB081A">
        <w:rPr>
          <w:szCs w:val="28"/>
        </w:rPr>
        <w:t xml:space="preserve"> </w:t>
      </w:r>
      <w:r w:rsidR="009C1163">
        <w:rPr>
          <w:szCs w:val="28"/>
        </w:rPr>
        <w:t xml:space="preserve">вступает в силу с момента </w:t>
      </w:r>
      <w:r w:rsidRPr="00244273">
        <w:rPr>
          <w:szCs w:val="28"/>
        </w:rPr>
        <w:t>официально</w:t>
      </w:r>
      <w:r w:rsidR="00065B70">
        <w:rPr>
          <w:szCs w:val="28"/>
        </w:rPr>
        <w:t>го обнародования</w:t>
      </w:r>
      <w:r w:rsidR="00786C12">
        <w:rPr>
          <w:szCs w:val="28"/>
        </w:rPr>
        <w:t xml:space="preserve"> и подлежит</w:t>
      </w:r>
      <w:r w:rsidRPr="00244273">
        <w:rPr>
          <w:szCs w:val="28"/>
        </w:rPr>
        <w:t xml:space="preserve"> размещению на официальном сайте </w:t>
      </w:r>
      <w:r w:rsidR="00912D79">
        <w:rPr>
          <w:szCs w:val="28"/>
          <w:lang w:eastAsia="ru-RU"/>
        </w:rPr>
        <w:t>Котовского муниципального района Волгоградской области</w:t>
      </w:r>
      <w:r w:rsidR="00912D79" w:rsidRPr="00244273">
        <w:rPr>
          <w:szCs w:val="28"/>
        </w:rPr>
        <w:t xml:space="preserve"> </w:t>
      </w:r>
      <w:r w:rsidRPr="00244273">
        <w:rPr>
          <w:szCs w:val="28"/>
        </w:rPr>
        <w:t xml:space="preserve">в сети «Интернет». </w:t>
      </w:r>
    </w:p>
    <w:p w:rsidR="009440FE" w:rsidRPr="00FB081A" w:rsidRDefault="009440FE" w:rsidP="004E5861">
      <w:pPr>
        <w:widowControl w:val="0"/>
        <w:autoSpaceDE w:val="0"/>
        <w:autoSpaceDN w:val="0"/>
        <w:adjustRightInd w:val="0"/>
        <w:jc w:val="both"/>
        <w:rPr>
          <w:rFonts w:ascii="Calibri" w:hAnsi="Calibri" w:cs="Calibri"/>
          <w:szCs w:val="28"/>
        </w:rPr>
      </w:pPr>
    </w:p>
    <w:p w:rsidR="009440FE" w:rsidRDefault="009440FE" w:rsidP="004E5861">
      <w:pPr>
        <w:widowControl w:val="0"/>
        <w:autoSpaceDE w:val="0"/>
        <w:autoSpaceDN w:val="0"/>
        <w:adjustRightInd w:val="0"/>
        <w:jc w:val="both"/>
        <w:rPr>
          <w:szCs w:val="28"/>
        </w:rPr>
      </w:pPr>
    </w:p>
    <w:p w:rsidR="00065B70" w:rsidRDefault="00065B70" w:rsidP="004E5861">
      <w:pPr>
        <w:widowControl w:val="0"/>
        <w:autoSpaceDE w:val="0"/>
        <w:autoSpaceDN w:val="0"/>
        <w:adjustRightInd w:val="0"/>
        <w:jc w:val="both"/>
        <w:rPr>
          <w:szCs w:val="28"/>
        </w:rPr>
      </w:pPr>
    </w:p>
    <w:p w:rsidR="009440FE" w:rsidRDefault="009645CB" w:rsidP="00912D79">
      <w:pPr>
        <w:widowControl w:val="0"/>
        <w:autoSpaceDE w:val="0"/>
        <w:autoSpaceDN w:val="0"/>
        <w:adjustRightInd w:val="0"/>
        <w:jc w:val="both"/>
        <w:rPr>
          <w:szCs w:val="28"/>
        </w:rPr>
      </w:pPr>
      <w:r>
        <w:rPr>
          <w:szCs w:val="28"/>
        </w:rPr>
        <w:t>Председатель Котовской районной Думы</w:t>
      </w:r>
      <w:r>
        <w:rPr>
          <w:szCs w:val="28"/>
        </w:rPr>
        <w:tab/>
      </w:r>
      <w:r>
        <w:rPr>
          <w:szCs w:val="28"/>
        </w:rPr>
        <w:tab/>
      </w:r>
      <w:r>
        <w:rPr>
          <w:szCs w:val="28"/>
        </w:rPr>
        <w:tab/>
        <w:t>И.М.Боровая</w:t>
      </w:r>
    </w:p>
    <w:p w:rsidR="009440FE" w:rsidRDefault="009440FE" w:rsidP="004E5861">
      <w:pPr>
        <w:widowControl w:val="0"/>
        <w:autoSpaceDE w:val="0"/>
        <w:autoSpaceDN w:val="0"/>
        <w:adjustRightInd w:val="0"/>
        <w:jc w:val="both"/>
        <w:rPr>
          <w:szCs w:val="28"/>
        </w:rPr>
      </w:pPr>
    </w:p>
    <w:p w:rsidR="009440FE" w:rsidRDefault="009440FE" w:rsidP="004E5861">
      <w:pPr>
        <w:widowControl w:val="0"/>
        <w:autoSpaceDE w:val="0"/>
        <w:autoSpaceDN w:val="0"/>
        <w:adjustRightInd w:val="0"/>
        <w:jc w:val="both"/>
        <w:rPr>
          <w:szCs w:val="28"/>
        </w:rPr>
      </w:pPr>
    </w:p>
    <w:p w:rsidR="009440FE" w:rsidRDefault="009440FE" w:rsidP="004E5861">
      <w:pPr>
        <w:widowControl w:val="0"/>
        <w:autoSpaceDE w:val="0"/>
        <w:autoSpaceDN w:val="0"/>
        <w:adjustRightInd w:val="0"/>
        <w:jc w:val="right"/>
        <w:outlineLvl w:val="0"/>
        <w:rPr>
          <w:sz w:val="24"/>
          <w:szCs w:val="24"/>
        </w:rPr>
      </w:pPr>
    </w:p>
    <w:p w:rsidR="009440FE" w:rsidRDefault="009440FE" w:rsidP="004E5861">
      <w:pPr>
        <w:widowControl w:val="0"/>
        <w:autoSpaceDE w:val="0"/>
        <w:autoSpaceDN w:val="0"/>
        <w:adjustRightInd w:val="0"/>
        <w:jc w:val="right"/>
        <w:outlineLvl w:val="0"/>
        <w:rPr>
          <w:sz w:val="24"/>
          <w:szCs w:val="24"/>
        </w:rPr>
      </w:pPr>
    </w:p>
    <w:p w:rsidR="009440FE" w:rsidRDefault="009440FE" w:rsidP="004E5861">
      <w:pPr>
        <w:widowControl w:val="0"/>
        <w:autoSpaceDE w:val="0"/>
        <w:autoSpaceDN w:val="0"/>
        <w:adjustRightInd w:val="0"/>
        <w:jc w:val="right"/>
        <w:outlineLvl w:val="0"/>
        <w:rPr>
          <w:sz w:val="24"/>
          <w:szCs w:val="24"/>
        </w:rPr>
      </w:pPr>
    </w:p>
    <w:p w:rsidR="009440FE" w:rsidRDefault="009440FE" w:rsidP="004E5861">
      <w:pPr>
        <w:widowControl w:val="0"/>
        <w:autoSpaceDE w:val="0"/>
        <w:autoSpaceDN w:val="0"/>
        <w:adjustRightInd w:val="0"/>
        <w:jc w:val="right"/>
        <w:outlineLvl w:val="0"/>
        <w:rPr>
          <w:sz w:val="24"/>
          <w:szCs w:val="24"/>
        </w:rPr>
      </w:pPr>
    </w:p>
    <w:p w:rsidR="009440FE" w:rsidRDefault="009440FE" w:rsidP="004E5861">
      <w:pPr>
        <w:widowControl w:val="0"/>
        <w:autoSpaceDE w:val="0"/>
        <w:autoSpaceDN w:val="0"/>
        <w:adjustRightInd w:val="0"/>
        <w:jc w:val="right"/>
        <w:outlineLvl w:val="0"/>
        <w:rPr>
          <w:sz w:val="24"/>
          <w:szCs w:val="24"/>
        </w:rPr>
      </w:pPr>
    </w:p>
    <w:p w:rsidR="009440FE" w:rsidRDefault="009440FE" w:rsidP="004E5861">
      <w:pPr>
        <w:widowControl w:val="0"/>
        <w:autoSpaceDE w:val="0"/>
        <w:autoSpaceDN w:val="0"/>
        <w:adjustRightInd w:val="0"/>
        <w:jc w:val="right"/>
        <w:outlineLvl w:val="0"/>
        <w:rPr>
          <w:sz w:val="24"/>
          <w:szCs w:val="24"/>
        </w:rPr>
      </w:pPr>
    </w:p>
    <w:p w:rsidR="009440FE" w:rsidRDefault="009440FE" w:rsidP="004E5861">
      <w:pPr>
        <w:widowControl w:val="0"/>
        <w:autoSpaceDE w:val="0"/>
        <w:autoSpaceDN w:val="0"/>
        <w:adjustRightInd w:val="0"/>
        <w:jc w:val="right"/>
        <w:outlineLvl w:val="0"/>
        <w:rPr>
          <w:sz w:val="24"/>
          <w:szCs w:val="24"/>
        </w:rPr>
      </w:pPr>
    </w:p>
    <w:p w:rsidR="009440FE" w:rsidRDefault="009440FE" w:rsidP="004E5861">
      <w:pPr>
        <w:widowControl w:val="0"/>
        <w:autoSpaceDE w:val="0"/>
        <w:autoSpaceDN w:val="0"/>
        <w:adjustRightInd w:val="0"/>
        <w:jc w:val="right"/>
        <w:outlineLvl w:val="0"/>
        <w:rPr>
          <w:sz w:val="24"/>
          <w:szCs w:val="24"/>
        </w:rPr>
      </w:pPr>
    </w:p>
    <w:p w:rsidR="009440FE" w:rsidRDefault="009440FE" w:rsidP="004E5861">
      <w:pPr>
        <w:widowControl w:val="0"/>
        <w:autoSpaceDE w:val="0"/>
        <w:autoSpaceDN w:val="0"/>
        <w:adjustRightInd w:val="0"/>
        <w:jc w:val="right"/>
        <w:outlineLvl w:val="0"/>
        <w:rPr>
          <w:sz w:val="24"/>
          <w:szCs w:val="24"/>
        </w:rPr>
      </w:pPr>
    </w:p>
    <w:p w:rsidR="009440FE" w:rsidRDefault="009440FE" w:rsidP="004E5861">
      <w:pPr>
        <w:widowControl w:val="0"/>
        <w:autoSpaceDE w:val="0"/>
        <w:autoSpaceDN w:val="0"/>
        <w:adjustRightInd w:val="0"/>
        <w:jc w:val="right"/>
        <w:outlineLvl w:val="0"/>
        <w:rPr>
          <w:sz w:val="24"/>
          <w:szCs w:val="24"/>
        </w:rPr>
      </w:pPr>
    </w:p>
    <w:tbl>
      <w:tblPr>
        <w:tblW w:w="0" w:type="auto"/>
        <w:tblLook w:val="01E0"/>
      </w:tblPr>
      <w:tblGrid>
        <w:gridCol w:w="4650"/>
        <w:gridCol w:w="5317"/>
      </w:tblGrid>
      <w:tr w:rsidR="005A38B6" w:rsidRPr="005A38B6" w:rsidTr="005A38B6">
        <w:tc>
          <w:tcPr>
            <w:tcW w:w="4650" w:type="dxa"/>
            <w:shd w:val="clear" w:color="auto" w:fill="auto"/>
          </w:tcPr>
          <w:p w:rsidR="009440FE" w:rsidRPr="005A38B6" w:rsidRDefault="009440FE" w:rsidP="005A38B6">
            <w:pPr>
              <w:widowControl w:val="0"/>
              <w:autoSpaceDE w:val="0"/>
              <w:autoSpaceDN w:val="0"/>
              <w:adjustRightInd w:val="0"/>
              <w:jc w:val="both"/>
              <w:rPr>
                <w:szCs w:val="28"/>
              </w:rPr>
            </w:pPr>
          </w:p>
        </w:tc>
        <w:tc>
          <w:tcPr>
            <w:tcW w:w="5317" w:type="dxa"/>
            <w:shd w:val="clear" w:color="auto" w:fill="auto"/>
          </w:tcPr>
          <w:p w:rsidR="0079019E" w:rsidRDefault="009440FE" w:rsidP="0079019E">
            <w:pPr>
              <w:jc w:val="right"/>
              <w:rPr>
                <w:szCs w:val="28"/>
              </w:rPr>
            </w:pPr>
            <w:r w:rsidRPr="005A38B6">
              <w:rPr>
                <w:szCs w:val="28"/>
              </w:rPr>
              <w:t xml:space="preserve">Приложение к </w:t>
            </w:r>
            <w:r w:rsidR="0079019E">
              <w:rPr>
                <w:szCs w:val="28"/>
              </w:rPr>
              <w:t>реш</w:t>
            </w:r>
            <w:r w:rsidR="00912D79">
              <w:rPr>
                <w:szCs w:val="28"/>
              </w:rPr>
              <w:t xml:space="preserve">ению </w:t>
            </w:r>
          </w:p>
          <w:p w:rsidR="009645CB" w:rsidRDefault="00912D79" w:rsidP="0079019E">
            <w:pPr>
              <w:jc w:val="right"/>
              <w:rPr>
                <w:szCs w:val="28"/>
                <w:lang w:eastAsia="ru-RU"/>
              </w:rPr>
            </w:pPr>
            <w:r>
              <w:rPr>
                <w:szCs w:val="28"/>
              </w:rPr>
              <w:t>Котовско</w:t>
            </w:r>
            <w:r w:rsidR="0079019E">
              <w:rPr>
                <w:szCs w:val="28"/>
              </w:rPr>
              <w:t>й</w:t>
            </w:r>
            <w:r>
              <w:rPr>
                <w:szCs w:val="28"/>
                <w:lang w:eastAsia="ru-RU"/>
              </w:rPr>
              <w:t xml:space="preserve"> район</w:t>
            </w:r>
            <w:r w:rsidR="0079019E">
              <w:rPr>
                <w:szCs w:val="28"/>
                <w:lang w:eastAsia="ru-RU"/>
              </w:rPr>
              <w:t>ной Думы</w:t>
            </w:r>
            <w:r w:rsidR="009645CB">
              <w:rPr>
                <w:szCs w:val="28"/>
                <w:lang w:eastAsia="ru-RU"/>
              </w:rPr>
              <w:t xml:space="preserve"> </w:t>
            </w:r>
          </w:p>
          <w:p w:rsidR="009440FE" w:rsidRPr="005A38B6" w:rsidRDefault="009645CB" w:rsidP="0079019E">
            <w:pPr>
              <w:jc w:val="right"/>
              <w:rPr>
                <w:rFonts w:eastAsia="Times New Roman"/>
                <w:szCs w:val="28"/>
              </w:rPr>
            </w:pPr>
            <w:r>
              <w:rPr>
                <w:szCs w:val="28"/>
                <w:lang w:eastAsia="ru-RU"/>
              </w:rPr>
              <w:t>от 29.01.2021 № 10/3-6-РД</w:t>
            </w:r>
          </w:p>
          <w:p w:rsidR="009440FE" w:rsidRPr="005A38B6" w:rsidRDefault="009440FE" w:rsidP="0079019E">
            <w:pPr>
              <w:jc w:val="right"/>
              <w:rPr>
                <w:szCs w:val="28"/>
              </w:rPr>
            </w:pPr>
          </w:p>
        </w:tc>
      </w:tr>
    </w:tbl>
    <w:p w:rsidR="0013366C" w:rsidRPr="004565EC" w:rsidRDefault="0013366C" w:rsidP="004565EC">
      <w:pPr>
        <w:autoSpaceDE w:val="0"/>
        <w:autoSpaceDN w:val="0"/>
        <w:adjustRightInd w:val="0"/>
        <w:jc w:val="right"/>
        <w:rPr>
          <w:sz w:val="24"/>
          <w:szCs w:val="24"/>
          <w:lang w:eastAsia="ru-RU"/>
        </w:rPr>
      </w:pPr>
    </w:p>
    <w:p w:rsidR="0079019E" w:rsidRDefault="0034614C" w:rsidP="00B65F5D">
      <w:pPr>
        <w:jc w:val="center"/>
        <w:rPr>
          <w:b/>
          <w:szCs w:val="28"/>
          <w:lang w:eastAsia="ru-RU"/>
        </w:rPr>
      </w:pPr>
      <w:r>
        <w:rPr>
          <w:b/>
          <w:szCs w:val="28"/>
          <w:lang w:eastAsia="ru-RU"/>
        </w:rPr>
        <w:t>П</w:t>
      </w:r>
      <w:r w:rsidR="0013366C" w:rsidRPr="00DC57F1">
        <w:rPr>
          <w:b/>
          <w:szCs w:val="28"/>
          <w:lang w:eastAsia="ru-RU"/>
        </w:rPr>
        <w:t>ОРЯДОК</w:t>
      </w:r>
    </w:p>
    <w:p w:rsidR="0013366C" w:rsidRPr="00DC57F1" w:rsidRDefault="0013366C" w:rsidP="00B65F5D">
      <w:pPr>
        <w:jc w:val="center"/>
        <w:rPr>
          <w:b/>
          <w:szCs w:val="28"/>
          <w:lang w:eastAsia="ru-RU"/>
        </w:rPr>
      </w:pPr>
      <w:r w:rsidRPr="00DC57F1">
        <w:rPr>
          <w:b/>
          <w:szCs w:val="28"/>
          <w:lang w:eastAsia="ru-RU"/>
        </w:rPr>
        <w:t>проведения осмотра зданий, сооружений</w:t>
      </w:r>
      <w:r>
        <w:rPr>
          <w:b/>
          <w:szCs w:val="28"/>
          <w:lang w:eastAsia="ru-RU"/>
        </w:rPr>
        <w:t xml:space="preserve"> </w:t>
      </w:r>
      <w:r w:rsidRPr="00DC57F1">
        <w:rPr>
          <w:b/>
          <w:szCs w:val="28"/>
          <w:lang w:eastAsia="ru-RU"/>
        </w:rPr>
        <w:t>на предмет их технического состояния и надлежащего</w:t>
      </w:r>
      <w:r>
        <w:rPr>
          <w:b/>
          <w:szCs w:val="28"/>
          <w:lang w:eastAsia="ru-RU"/>
        </w:rPr>
        <w:t xml:space="preserve"> </w:t>
      </w:r>
      <w:r w:rsidRPr="00DC57F1">
        <w:rPr>
          <w:b/>
          <w:szCs w:val="28"/>
          <w:lang w:eastAsia="ru-RU"/>
        </w:rPr>
        <w:t>технического обслуживания</w:t>
      </w:r>
      <w:r>
        <w:rPr>
          <w:b/>
          <w:szCs w:val="28"/>
          <w:lang w:eastAsia="ru-RU"/>
        </w:rPr>
        <w:t xml:space="preserve"> </w:t>
      </w:r>
      <w:r w:rsidR="0034614C" w:rsidRPr="0034614C">
        <w:rPr>
          <w:b/>
          <w:szCs w:val="20"/>
          <w:lang w:eastAsia="ru-RU"/>
        </w:rPr>
        <w:t xml:space="preserve">в соответствии с требованиями технических регламентов </w:t>
      </w:r>
      <w:r w:rsidRPr="00DC57F1">
        <w:rPr>
          <w:b/>
          <w:szCs w:val="20"/>
          <w:lang w:eastAsia="ru-RU"/>
        </w:rPr>
        <w:t xml:space="preserve">и выдачи рекомендаций о мерах по устранению выявленных нарушений на территории </w:t>
      </w:r>
      <w:r w:rsidR="00912D79" w:rsidRPr="00912D79">
        <w:rPr>
          <w:b/>
          <w:szCs w:val="28"/>
          <w:lang w:eastAsia="ru-RU"/>
        </w:rPr>
        <w:t>Котовского муниципального района Волгоградской области</w:t>
      </w:r>
    </w:p>
    <w:p w:rsidR="0013366C" w:rsidRDefault="0013366C" w:rsidP="00B65F5D">
      <w:pPr>
        <w:jc w:val="center"/>
        <w:rPr>
          <w:szCs w:val="28"/>
          <w:lang w:eastAsia="ru-RU"/>
        </w:rPr>
      </w:pPr>
    </w:p>
    <w:p w:rsidR="0013366C" w:rsidRDefault="0013366C" w:rsidP="00B65F5D">
      <w:pPr>
        <w:jc w:val="center"/>
        <w:rPr>
          <w:szCs w:val="28"/>
          <w:lang w:eastAsia="ru-RU"/>
        </w:rPr>
      </w:pPr>
      <w:r w:rsidRPr="001357EA">
        <w:rPr>
          <w:szCs w:val="28"/>
          <w:lang w:eastAsia="ru-RU"/>
        </w:rPr>
        <w:t>1. Общ</w:t>
      </w:r>
      <w:r>
        <w:rPr>
          <w:szCs w:val="28"/>
          <w:lang w:eastAsia="ru-RU"/>
        </w:rPr>
        <w:t>и</w:t>
      </w:r>
      <w:r w:rsidRPr="001357EA">
        <w:rPr>
          <w:szCs w:val="28"/>
          <w:lang w:eastAsia="ru-RU"/>
        </w:rPr>
        <w:t>е положени</w:t>
      </w:r>
      <w:r>
        <w:rPr>
          <w:szCs w:val="28"/>
          <w:lang w:eastAsia="ru-RU"/>
        </w:rPr>
        <w:t>я</w:t>
      </w:r>
    </w:p>
    <w:p w:rsidR="0013366C" w:rsidRPr="001357EA" w:rsidRDefault="0013366C" w:rsidP="00B65F5D">
      <w:pPr>
        <w:jc w:val="both"/>
        <w:rPr>
          <w:szCs w:val="28"/>
          <w:lang w:eastAsia="ru-RU"/>
        </w:rPr>
      </w:pPr>
    </w:p>
    <w:p w:rsidR="0013366C" w:rsidRPr="001357EA" w:rsidRDefault="0013366C" w:rsidP="00B65F5D">
      <w:pPr>
        <w:ind w:firstLine="720"/>
        <w:jc w:val="both"/>
        <w:rPr>
          <w:szCs w:val="28"/>
          <w:lang w:eastAsia="ru-RU"/>
        </w:rPr>
      </w:pPr>
      <w:r w:rsidRPr="001357EA">
        <w:rPr>
          <w:szCs w:val="28"/>
          <w:lang w:eastAsia="ru-RU"/>
        </w:rPr>
        <w:t>1.1. Настоящий Порядок проведения осмотров зданий, сооружений на предмет их технического состояния и надлежащего</w:t>
      </w:r>
      <w:r>
        <w:rPr>
          <w:szCs w:val="28"/>
          <w:lang w:eastAsia="ru-RU"/>
        </w:rPr>
        <w:t xml:space="preserve"> </w:t>
      </w:r>
      <w:r w:rsidRPr="001357EA">
        <w:rPr>
          <w:szCs w:val="28"/>
          <w:lang w:eastAsia="ru-RU"/>
        </w:rPr>
        <w:t>технического обслуживания</w:t>
      </w:r>
      <w:r w:rsidR="0034614C">
        <w:rPr>
          <w:szCs w:val="28"/>
          <w:lang w:eastAsia="ru-RU"/>
        </w:rPr>
        <w:t xml:space="preserve"> </w:t>
      </w:r>
      <w:r w:rsidR="0034614C">
        <w:rPr>
          <w:szCs w:val="20"/>
          <w:lang w:eastAsia="ru-RU"/>
        </w:rPr>
        <w:t>в соответствии с требованиями технических регламентов</w:t>
      </w:r>
      <w:r w:rsidR="0034614C" w:rsidRPr="001357EA">
        <w:rPr>
          <w:szCs w:val="28"/>
          <w:lang w:eastAsia="ru-RU"/>
        </w:rPr>
        <w:t xml:space="preserve"> </w:t>
      </w:r>
      <w:r w:rsidRPr="001357EA">
        <w:rPr>
          <w:szCs w:val="28"/>
          <w:lang w:eastAsia="ru-RU"/>
        </w:rPr>
        <w:t xml:space="preserve">и выдачи рекомендаций об устранении выявленных в ходе таких осмотров нарушений на территории </w:t>
      </w:r>
      <w:r w:rsidR="00912D79">
        <w:rPr>
          <w:szCs w:val="28"/>
          <w:lang w:eastAsia="ru-RU"/>
        </w:rPr>
        <w:t>Котовского муниципального района Волгоградской области</w:t>
      </w:r>
      <w:r w:rsidRPr="001357EA">
        <w:rPr>
          <w:szCs w:val="28"/>
          <w:lang w:eastAsia="ru-RU"/>
        </w:rPr>
        <w:t xml:space="preserve"> (далее - Порядок) устанавливает:</w:t>
      </w:r>
    </w:p>
    <w:p w:rsidR="0013366C" w:rsidRPr="001357EA" w:rsidRDefault="0013366C" w:rsidP="00B65F5D">
      <w:pPr>
        <w:ind w:firstLine="720"/>
        <w:jc w:val="both"/>
        <w:rPr>
          <w:szCs w:val="28"/>
          <w:lang w:eastAsia="ru-RU"/>
        </w:rPr>
      </w:pPr>
      <w:r>
        <w:rPr>
          <w:szCs w:val="28"/>
          <w:lang w:eastAsia="ru-RU"/>
        </w:rPr>
        <w:t>1.1.1. Ц</w:t>
      </w:r>
      <w:r w:rsidRPr="001357EA">
        <w:rPr>
          <w:szCs w:val="28"/>
          <w:lang w:eastAsia="ru-RU"/>
        </w:rPr>
        <w:t xml:space="preserve">ели, задачи, процедуру и сроки проведения осмотров зданий, сооружений, находящихся в эксплуатации на территории </w:t>
      </w:r>
      <w:r w:rsidR="00912D79">
        <w:rPr>
          <w:szCs w:val="28"/>
          <w:lang w:eastAsia="ru-RU"/>
        </w:rPr>
        <w:t>Котовского муниципального района Волгоградской области</w:t>
      </w:r>
      <w:r w:rsidRPr="001357EA">
        <w:rPr>
          <w:szCs w:val="28"/>
          <w:lang w:eastAsia="ru-RU"/>
        </w:rPr>
        <w:t xml:space="preserve">, независимо от формы собственности </w:t>
      </w:r>
      <w:r>
        <w:rPr>
          <w:szCs w:val="28"/>
          <w:lang w:eastAsia="ru-RU"/>
        </w:rPr>
        <w:t xml:space="preserve">на них </w:t>
      </w:r>
      <w:r w:rsidRPr="001357EA">
        <w:rPr>
          <w:szCs w:val="28"/>
          <w:lang w:eastAsia="ru-RU"/>
        </w:rPr>
        <w:t>(далее - осмотр);</w:t>
      </w:r>
    </w:p>
    <w:p w:rsidR="0013366C" w:rsidRPr="001357EA" w:rsidRDefault="0013366C" w:rsidP="00B65F5D">
      <w:pPr>
        <w:ind w:firstLine="720"/>
        <w:jc w:val="both"/>
        <w:rPr>
          <w:szCs w:val="28"/>
          <w:lang w:eastAsia="ru-RU"/>
        </w:rPr>
      </w:pPr>
      <w:r>
        <w:rPr>
          <w:szCs w:val="28"/>
          <w:lang w:eastAsia="ru-RU"/>
        </w:rPr>
        <w:t>1.1.2. П</w:t>
      </w:r>
      <w:r w:rsidRPr="001357EA">
        <w:rPr>
          <w:szCs w:val="28"/>
          <w:lang w:eastAsia="ru-RU"/>
        </w:rPr>
        <w:t xml:space="preserve">роцедуру и сроки выдачи рекомендаций об устранении выявленных в ходе таких осмотров нарушений (далее - выдача рекомендаций) лицам, ответственным за </w:t>
      </w:r>
      <w:r>
        <w:rPr>
          <w:szCs w:val="28"/>
          <w:lang w:eastAsia="ru-RU"/>
        </w:rPr>
        <w:t>эксплуатацию зданий, сооружений.</w:t>
      </w:r>
    </w:p>
    <w:p w:rsidR="0013366C" w:rsidRDefault="0013366C" w:rsidP="00B65F5D">
      <w:pPr>
        <w:ind w:firstLine="720"/>
        <w:jc w:val="both"/>
        <w:rPr>
          <w:szCs w:val="28"/>
          <w:lang w:eastAsia="ru-RU"/>
        </w:rPr>
      </w:pPr>
      <w:r w:rsidRPr="001357EA">
        <w:rPr>
          <w:szCs w:val="28"/>
          <w:lang w:eastAsia="ru-RU"/>
        </w:rPr>
        <w:t xml:space="preserve">1.2. Целью проведения осмотров </w:t>
      </w:r>
      <w:r>
        <w:rPr>
          <w:szCs w:val="28"/>
          <w:lang w:eastAsia="ru-RU"/>
        </w:rPr>
        <w:t xml:space="preserve">является оценка </w:t>
      </w:r>
      <w:r w:rsidRPr="001357EA">
        <w:rPr>
          <w:szCs w:val="28"/>
          <w:lang w:eastAsia="ru-RU"/>
        </w:rPr>
        <w:t>технического состояния и надлежащего технического обслуживания зданий</w:t>
      </w:r>
      <w:r>
        <w:rPr>
          <w:szCs w:val="28"/>
          <w:lang w:eastAsia="ru-RU"/>
        </w:rPr>
        <w:t>,</w:t>
      </w:r>
      <w:r w:rsidRPr="001357EA">
        <w:rPr>
          <w:szCs w:val="28"/>
          <w:lang w:eastAsia="ru-RU"/>
        </w:rPr>
        <w:t xml:space="preserve"> сооружений в соответствии с требованиями технических регламентов</w:t>
      </w:r>
      <w:r>
        <w:rPr>
          <w:szCs w:val="28"/>
          <w:lang w:eastAsia="ru-RU"/>
        </w:rPr>
        <w:t>, предъявляемыми</w:t>
      </w:r>
      <w:r w:rsidRPr="001357EA">
        <w:rPr>
          <w:szCs w:val="28"/>
          <w:lang w:eastAsia="ru-RU"/>
        </w:rPr>
        <w:t xml:space="preserve"> к конструктивным и другим характеристикам надежности и безопасности</w:t>
      </w:r>
      <w:r>
        <w:rPr>
          <w:szCs w:val="28"/>
          <w:lang w:eastAsia="ru-RU"/>
        </w:rPr>
        <w:t xml:space="preserve"> указанных объектов</w:t>
      </w:r>
      <w:r w:rsidRPr="001357EA">
        <w:rPr>
          <w:szCs w:val="28"/>
          <w:lang w:eastAsia="ru-RU"/>
        </w:rPr>
        <w:t>, требованиям проектной документации</w:t>
      </w:r>
      <w:r>
        <w:rPr>
          <w:szCs w:val="28"/>
          <w:lang w:eastAsia="ru-RU"/>
        </w:rPr>
        <w:t xml:space="preserve">; </w:t>
      </w:r>
      <w:r w:rsidRPr="001357EA">
        <w:rPr>
          <w:szCs w:val="28"/>
          <w:lang w:eastAsia="ru-RU"/>
        </w:rPr>
        <w:t>выдач</w:t>
      </w:r>
      <w:r>
        <w:rPr>
          <w:szCs w:val="28"/>
          <w:lang w:eastAsia="ru-RU"/>
        </w:rPr>
        <w:t>а</w:t>
      </w:r>
      <w:r w:rsidRPr="001357EA">
        <w:rPr>
          <w:szCs w:val="28"/>
          <w:lang w:eastAsia="ru-RU"/>
        </w:rPr>
        <w:t xml:space="preserve"> рекомендаций </w:t>
      </w:r>
      <w:r>
        <w:rPr>
          <w:szCs w:val="28"/>
          <w:lang w:eastAsia="ru-RU"/>
        </w:rPr>
        <w:t>о мерах по устранению выявленных нарушений в случаях, предусмотренных Градостроительным кодексом Российской Федерации</w:t>
      </w:r>
      <w:r w:rsidRPr="001357EA">
        <w:rPr>
          <w:szCs w:val="28"/>
          <w:lang w:eastAsia="ru-RU"/>
        </w:rPr>
        <w:t>.</w:t>
      </w:r>
    </w:p>
    <w:p w:rsidR="0013366C" w:rsidRPr="001357EA" w:rsidRDefault="0013366C" w:rsidP="00B65F5D">
      <w:pPr>
        <w:ind w:firstLine="720"/>
        <w:jc w:val="both"/>
        <w:rPr>
          <w:szCs w:val="28"/>
          <w:lang w:eastAsia="ru-RU"/>
        </w:rPr>
      </w:pPr>
      <w:r>
        <w:rPr>
          <w:szCs w:val="28"/>
          <w:lang w:eastAsia="ru-RU"/>
        </w:rPr>
        <w:t>1.3. Настоящий Порядок не применяется в отношении зданий, сооружений, при эксплуатации которых осуществляется государственный контроль (надзор) в соответствии с федеральным законодательством.</w:t>
      </w:r>
    </w:p>
    <w:p w:rsidR="0013366C" w:rsidRPr="001357EA" w:rsidRDefault="0013366C" w:rsidP="00F0720E">
      <w:pPr>
        <w:ind w:firstLine="720"/>
        <w:jc w:val="both"/>
        <w:rPr>
          <w:szCs w:val="28"/>
          <w:lang w:eastAsia="ru-RU"/>
        </w:rPr>
      </w:pPr>
      <w:r w:rsidRPr="001357EA">
        <w:rPr>
          <w:szCs w:val="28"/>
          <w:lang w:eastAsia="ru-RU"/>
        </w:rPr>
        <w:t>1.</w:t>
      </w:r>
      <w:r w:rsidR="000D6848">
        <w:rPr>
          <w:szCs w:val="28"/>
          <w:lang w:eastAsia="ru-RU"/>
        </w:rPr>
        <w:t>4</w:t>
      </w:r>
      <w:r w:rsidRPr="001357EA">
        <w:rPr>
          <w:szCs w:val="28"/>
          <w:lang w:eastAsia="ru-RU"/>
        </w:rPr>
        <w:t>. Основными задачами проведения осмотров и выдачи рекомендаций являются:</w:t>
      </w:r>
    </w:p>
    <w:p w:rsidR="0013366C" w:rsidRPr="001357EA" w:rsidRDefault="0013366C" w:rsidP="00F0720E">
      <w:pPr>
        <w:ind w:firstLine="720"/>
        <w:jc w:val="both"/>
        <w:rPr>
          <w:szCs w:val="28"/>
          <w:lang w:eastAsia="ru-RU"/>
        </w:rPr>
      </w:pPr>
      <w:r>
        <w:rPr>
          <w:szCs w:val="28"/>
          <w:lang w:eastAsia="ru-RU"/>
        </w:rPr>
        <w:t>1.</w:t>
      </w:r>
      <w:r w:rsidR="000D6848">
        <w:rPr>
          <w:szCs w:val="28"/>
          <w:lang w:eastAsia="ru-RU"/>
        </w:rPr>
        <w:t>4</w:t>
      </w:r>
      <w:r>
        <w:rPr>
          <w:szCs w:val="28"/>
          <w:lang w:eastAsia="ru-RU"/>
        </w:rPr>
        <w:t>.1. П</w:t>
      </w:r>
      <w:r w:rsidRPr="001357EA">
        <w:rPr>
          <w:szCs w:val="28"/>
          <w:lang w:eastAsia="ru-RU"/>
        </w:rPr>
        <w:t>рофилактика нарушений требований законодательства при эксплуатации зданий, сооружений</w:t>
      </w:r>
      <w:r>
        <w:rPr>
          <w:szCs w:val="28"/>
          <w:lang w:eastAsia="ru-RU"/>
        </w:rPr>
        <w:t>.</w:t>
      </w:r>
    </w:p>
    <w:p w:rsidR="0013366C" w:rsidRPr="001357EA" w:rsidRDefault="0013366C" w:rsidP="00F0720E">
      <w:pPr>
        <w:ind w:firstLine="720"/>
        <w:jc w:val="both"/>
        <w:rPr>
          <w:szCs w:val="28"/>
          <w:lang w:eastAsia="ru-RU"/>
        </w:rPr>
      </w:pPr>
      <w:r>
        <w:rPr>
          <w:szCs w:val="28"/>
          <w:lang w:eastAsia="ru-RU"/>
        </w:rPr>
        <w:t>1.</w:t>
      </w:r>
      <w:r w:rsidR="000D6848">
        <w:rPr>
          <w:szCs w:val="28"/>
          <w:lang w:eastAsia="ru-RU"/>
        </w:rPr>
        <w:t>4</w:t>
      </w:r>
      <w:r>
        <w:rPr>
          <w:szCs w:val="28"/>
          <w:lang w:eastAsia="ru-RU"/>
        </w:rPr>
        <w:t>.2. О</w:t>
      </w:r>
      <w:r w:rsidRPr="001357EA">
        <w:rPr>
          <w:szCs w:val="28"/>
          <w:lang w:eastAsia="ru-RU"/>
        </w:rPr>
        <w:t>беспечение соблюдения требований законодательства, в том числе технических регламентов при эксплуатации зданий, сооружений</w:t>
      </w:r>
      <w:r>
        <w:rPr>
          <w:szCs w:val="28"/>
          <w:lang w:eastAsia="ru-RU"/>
        </w:rPr>
        <w:t>.</w:t>
      </w:r>
    </w:p>
    <w:p w:rsidR="0013366C" w:rsidRPr="001357EA" w:rsidRDefault="0013366C" w:rsidP="00F0720E">
      <w:pPr>
        <w:ind w:firstLine="720"/>
        <w:jc w:val="both"/>
        <w:rPr>
          <w:szCs w:val="28"/>
          <w:lang w:eastAsia="ru-RU"/>
        </w:rPr>
      </w:pPr>
      <w:r>
        <w:rPr>
          <w:szCs w:val="28"/>
          <w:lang w:eastAsia="ru-RU"/>
        </w:rPr>
        <w:t>1.</w:t>
      </w:r>
      <w:r w:rsidR="000D6848">
        <w:rPr>
          <w:szCs w:val="28"/>
          <w:lang w:eastAsia="ru-RU"/>
        </w:rPr>
        <w:t>4</w:t>
      </w:r>
      <w:r>
        <w:rPr>
          <w:szCs w:val="28"/>
          <w:lang w:eastAsia="ru-RU"/>
        </w:rPr>
        <w:t>.3. О</w:t>
      </w:r>
      <w:r w:rsidRPr="001357EA">
        <w:rPr>
          <w:szCs w:val="28"/>
          <w:lang w:eastAsia="ru-RU"/>
        </w:rPr>
        <w:t>беспечение выполнения мероприятий, направленных на предотвращение возникновения аварийных ситуаций при эксплуатации зданий, сооружений</w:t>
      </w:r>
      <w:r>
        <w:rPr>
          <w:szCs w:val="28"/>
          <w:lang w:eastAsia="ru-RU"/>
        </w:rPr>
        <w:t>.</w:t>
      </w:r>
    </w:p>
    <w:p w:rsidR="0013366C" w:rsidRPr="001357EA" w:rsidRDefault="0013366C" w:rsidP="00F0720E">
      <w:pPr>
        <w:ind w:firstLine="720"/>
        <w:jc w:val="both"/>
        <w:rPr>
          <w:szCs w:val="28"/>
          <w:lang w:eastAsia="ru-RU"/>
        </w:rPr>
      </w:pPr>
      <w:r>
        <w:rPr>
          <w:szCs w:val="28"/>
          <w:lang w:eastAsia="ru-RU"/>
        </w:rPr>
        <w:lastRenderedPageBreak/>
        <w:t>1.</w:t>
      </w:r>
      <w:r w:rsidR="000D6848">
        <w:rPr>
          <w:szCs w:val="28"/>
          <w:lang w:eastAsia="ru-RU"/>
        </w:rPr>
        <w:t>4</w:t>
      </w:r>
      <w:r>
        <w:rPr>
          <w:szCs w:val="28"/>
          <w:lang w:eastAsia="ru-RU"/>
        </w:rPr>
        <w:t>.4. З</w:t>
      </w:r>
      <w:r w:rsidRPr="001357EA">
        <w:rPr>
          <w:szCs w:val="28"/>
          <w:lang w:eastAsia="ru-RU"/>
        </w:rPr>
        <w:t>ащита прав физических и юридических лиц при эксплуатации зданий и сооружений</w:t>
      </w:r>
      <w:r>
        <w:rPr>
          <w:szCs w:val="28"/>
          <w:lang w:eastAsia="ru-RU"/>
        </w:rPr>
        <w:t>.</w:t>
      </w:r>
    </w:p>
    <w:p w:rsidR="0013366C" w:rsidRPr="001357EA" w:rsidRDefault="0013366C" w:rsidP="00F0720E">
      <w:pPr>
        <w:jc w:val="center"/>
        <w:rPr>
          <w:szCs w:val="28"/>
          <w:lang w:eastAsia="ru-RU"/>
        </w:rPr>
      </w:pPr>
    </w:p>
    <w:p w:rsidR="0013366C" w:rsidRPr="001357EA" w:rsidRDefault="0013366C" w:rsidP="00F0720E">
      <w:pPr>
        <w:jc w:val="center"/>
        <w:rPr>
          <w:szCs w:val="28"/>
          <w:lang w:eastAsia="ru-RU"/>
        </w:rPr>
      </w:pPr>
      <w:r w:rsidRPr="001357EA">
        <w:rPr>
          <w:szCs w:val="28"/>
          <w:lang w:eastAsia="ru-RU"/>
        </w:rPr>
        <w:t>2. Проведение осмотров зданий, сооружений и выдача</w:t>
      </w:r>
      <w:r>
        <w:rPr>
          <w:szCs w:val="28"/>
          <w:lang w:eastAsia="ru-RU"/>
        </w:rPr>
        <w:t xml:space="preserve"> </w:t>
      </w:r>
      <w:r w:rsidRPr="001357EA">
        <w:rPr>
          <w:szCs w:val="28"/>
          <w:lang w:eastAsia="ru-RU"/>
        </w:rPr>
        <w:t>рекомендаций</w:t>
      </w:r>
      <w:r>
        <w:rPr>
          <w:szCs w:val="28"/>
          <w:lang w:eastAsia="ru-RU"/>
        </w:rPr>
        <w:br/>
      </w:r>
      <w:r w:rsidRPr="001357EA">
        <w:rPr>
          <w:szCs w:val="28"/>
          <w:lang w:eastAsia="ru-RU"/>
        </w:rPr>
        <w:t>об устранении выявленных в ходе таких</w:t>
      </w:r>
      <w:r>
        <w:rPr>
          <w:szCs w:val="28"/>
          <w:lang w:eastAsia="ru-RU"/>
        </w:rPr>
        <w:t xml:space="preserve"> </w:t>
      </w:r>
      <w:r w:rsidRPr="001357EA">
        <w:rPr>
          <w:szCs w:val="28"/>
          <w:lang w:eastAsia="ru-RU"/>
        </w:rPr>
        <w:t>осмотров нарушений</w:t>
      </w:r>
    </w:p>
    <w:p w:rsidR="0013366C" w:rsidRPr="001357EA" w:rsidRDefault="0013366C" w:rsidP="00F0720E">
      <w:pPr>
        <w:jc w:val="center"/>
        <w:rPr>
          <w:szCs w:val="28"/>
          <w:lang w:eastAsia="ru-RU"/>
        </w:rPr>
      </w:pPr>
    </w:p>
    <w:p w:rsidR="000D6848" w:rsidRPr="000D6848" w:rsidRDefault="0013366C" w:rsidP="000D6848">
      <w:pPr>
        <w:ind w:firstLine="720"/>
        <w:jc w:val="both"/>
        <w:rPr>
          <w:szCs w:val="28"/>
          <w:lang w:eastAsia="ru-RU"/>
        </w:rPr>
      </w:pPr>
      <w:r w:rsidRPr="001357EA">
        <w:rPr>
          <w:szCs w:val="28"/>
          <w:lang w:eastAsia="ru-RU"/>
        </w:rPr>
        <w:t xml:space="preserve">2.1. </w:t>
      </w:r>
      <w:r w:rsidR="000D6848" w:rsidRPr="000D6848">
        <w:rPr>
          <w:szCs w:val="28"/>
          <w:lang w:eastAsia="ru-RU"/>
        </w:rPr>
        <w:t xml:space="preserve">Проведение осмотров зданий и сооружений и выдача рекомендаций осуществляется постоянно действующей межведомственной комиссией по проведению осмотров зданий, сооружений на предмет их технического состояния и надлежащего технического обслуживания (далее </w:t>
      </w:r>
      <w:r w:rsidR="00425246">
        <w:rPr>
          <w:szCs w:val="28"/>
          <w:lang w:eastAsia="ru-RU"/>
        </w:rPr>
        <w:t>-</w:t>
      </w:r>
      <w:r w:rsidR="000D6848" w:rsidRPr="000D6848">
        <w:rPr>
          <w:szCs w:val="28"/>
          <w:lang w:eastAsia="ru-RU"/>
        </w:rPr>
        <w:t xml:space="preserve">Комиссия) на территории </w:t>
      </w:r>
      <w:r w:rsidR="00912D79">
        <w:rPr>
          <w:szCs w:val="28"/>
          <w:lang w:eastAsia="ru-RU"/>
        </w:rPr>
        <w:t>Котовского муниципального района Волгоградской области</w:t>
      </w:r>
      <w:r w:rsidR="000D6848" w:rsidRPr="000D6848">
        <w:rPr>
          <w:szCs w:val="28"/>
          <w:lang w:eastAsia="ru-RU"/>
        </w:rPr>
        <w:t>, состав которой утверждается постановлением администрации</w:t>
      </w:r>
      <w:r w:rsidR="00425246">
        <w:rPr>
          <w:szCs w:val="28"/>
          <w:lang w:eastAsia="ru-RU"/>
        </w:rPr>
        <w:t xml:space="preserve"> </w:t>
      </w:r>
      <w:r w:rsidR="00912D79">
        <w:rPr>
          <w:szCs w:val="28"/>
          <w:lang w:eastAsia="ru-RU"/>
        </w:rPr>
        <w:t>Котовского муниципального района Волгоградской области</w:t>
      </w:r>
      <w:r w:rsidR="000D6848" w:rsidRPr="000D6848">
        <w:rPr>
          <w:szCs w:val="28"/>
          <w:lang w:eastAsia="ru-RU"/>
        </w:rPr>
        <w:t>.</w:t>
      </w:r>
    </w:p>
    <w:p w:rsidR="0013366C" w:rsidRPr="001357EA" w:rsidRDefault="0013366C" w:rsidP="00F0720E">
      <w:pPr>
        <w:ind w:firstLine="720"/>
        <w:jc w:val="both"/>
        <w:rPr>
          <w:szCs w:val="28"/>
          <w:lang w:eastAsia="ru-RU"/>
        </w:rPr>
      </w:pPr>
      <w:r w:rsidRPr="001357EA">
        <w:rPr>
          <w:szCs w:val="28"/>
          <w:lang w:eastAsia="ru-RU"/>
        </w:rPr>
        <w:t>2.2. К полномочиям комиссии относятся:</w:t>
      </w:r>
    </w:p>
    <w:p w:rsidR="0013366C" w:rsidRPr="001357EA" w:rsidRDefault="0013366C" w:rsidP="00F0720E">
      <w:pPr>
        <w:ind w:firstLine="720"/>
        <w:jc w:val="both"/>
        <w:rPr>
          <w:szCs w:val="28"/>
          <w:lang w:eastAsia="ru-RU"/>
        </w:rPr>
      </w:pPr>
      <w:r>
        <w:rPr>
          <w:szCs w:val="28"/>
          <w:lang w:eastAsia="ru-RU"/>
        </w:rPr>
        <w:t>2.2.1. О</w:t>
      </w:r>
      <w:r w:rsidRPr="001357EA">
        <w:rPr>
          <w:szCs w:val="28"/>
          <w:lang w:eastAsia="ru-RU"/>
        </w:rPr>
        <w:t>рганизация и проведение осмотров</w:t>
      </w:r>
      <w:r>
        <w:rPr>
          <w:szCs w:val="28"/>
          <w:lang w:eastAsia="ru-RU"/>
        </w:rPr>
        <w:t>.</w:t>
      </w:r>
    </w:p>
    <w:p w:rsidR="0013366C" w:rsidRPr="001357EA" w:rsidRDefault="0013366C" w:rsidP="00F0720E">
      <w:pPr>
        <w:ind w:firstLine="720"/>
        <w:jc w:val="both"/>
        <w:rPr>
          <w:szCs w:val="28"/>
          <w:lang w:eastAsia="ru-RU"/>
        </w:rPr>
      </w:pPr>
      <w:r>
        <w:rPr>
          <w:szCs w:val="28"/>
          <w:lang w:eastAsia="ru-RU"/>
        </w:rPr>
        <w:t>2.2.2. П</w:t>
      </w:r>
      <w:r w:rsidRPr="001357EA">
        <w:rPr>
          <w:szCs w:val="28"/>
          <w:lang w:eastAsia="ru-RU"/>
        </w:rPr>
        <w:t xml:space="preserve">одготовка и выдача рекомендаций о мерах по </w:t>
      </w:r>
      <w:r>
        <w:rPr>
          <w:szCs w:val="28"/>
          <w:lang w:eastAsia="ru-RU"/>
        </w:rPr>
        <w:t>устранению выявленных нарушений.</w:t>
      </w:r>
    </w:p>
    <w:p w:rsidR="0013366C" w:rsidRPr="001357EA" w:rsidRDefault="0013366C" w:rsidP="00F0720E">
      <w:pPr>
        <w:ind w:firstLine="720"/>
        <w:jc w:val="both"/>
        <w:rPr>
          <w:szCs w:val="28"/>
          <w:lang w:eastAsia="ru-RU"/>
        </w:rPr>
      </w:pPr>
      <w:r>
        <w:rPr>
          <w:szCs w:val="28"/>
          <w:lang w:eastAsia="ru-RU"/>
        </w:rPr>
        <w:t>2.2.3. О</w:t>
      </w:r>
      <w:r w:rsidRPr="001357EA">
        <w:rPr>
          <w:szCs w:val="28"/>
          <w:lang w:eastAsia="ru-RU"/>
        </w:rPr>
        <w:t>рганизация и проведение мониторинга выполнения рекомендаций о мерах по устранению выявленных нарушений</w:t>
      </w:r>
      <w:r>
        <w:rPr>
          <w:szCs w:val="28"/>
          <w:lang w:eastAsia="ru-RU"/>
        </w:rPr>
        <w:t>.</w:t>
      </w:r>
    </w:p>
    <w:p w:rsidR="0013366C" w:rsidRDefault="0013366C" w:rsidP="00F0720E">
      <w:pPr>
        <w:ind w:firstLine="720"/>
        <w:jc w:val="both"/>
        <w:rPr>
          <w:szCs w:val="28"/>
          <w:lang w:eastAsia="ru-RU"/>
        </w:rPr>
      </w:pPr>
      <w:r>
        <w:rPr>
          <w:szCs w:val="28"/>
          <w:lang w:eastAsia="ru-RU"/>
        </w:rPr>
        <w:t>2.2.4. П</w:t>
      </w:r>
      <w:r w:rsidRPr="001357EA">
        <w:rPr>
          <w:szCs w:val="28"/>
          <w:lang w:eastAsia="ru-RU"/>
        </w:rPr>
        <w:t>ривлечение к проведению осмотров специализированных организаций.</w:t>
      </w:r>
    </w:p>
    <w:p w:rsidR="0013366C" w:rsidRPr="001357EA" w:rsidRDefault="0013366C" w:rsidP="00F0720E">
      <w:pPr>
        <w:ind w:firstLine="720"/>
        <w:jc w:val="both"/>
        <w:rPr>
          <w:szCs w:val="28"/>
          <w:lang w:eastAsia="ru-RU"/>
        </w:rPr>
      </w:pPr>
      <w:r w:rsidRPr="001357EA">
        <w:rPr>
          <w:szCs w:val="28"/>
          <w:lang w:eastAsia="ru-RU"/>
        </w:rPr>
        <w:t>2.</w:t>
      </w:r>
      <w:r>
        <w:rPr>
          <w:szCs w:val="28"/>
          <w:lang w:eastAsia="ru-RU"/>
        </w:rPr>
        <w:t>3</w:t>
      </w:r>
      <w:r w:rsidRPr="001357EA">
        <w:rPr>
          <w:szCs w:val="28"/>
          <w:lang w:eastAsia="ru-RU"/>
        </w:rPr>
        <w:t xml:space="preserve">. </w:t>
      </w:r>
      <w:r>
        <w:rPr>
          <w:szCs w:val="28"/>
          <w:lang w:eastAsia="ru-RU"/>
        </w:rPr>
        <w:t>Основанием для о</w:t>
      </w:r>
      <w:r w:rsidRPr="001357EA">
        <w:rPr>
          <w:szCs w:val="28"/>
          <w:lang w:eastAsia="ru-RU"/>
        </w:rPr>
        <w:t>смотр</w:t>
      </w:r>
      <w:r>
        <w:rPr>
          <w:szCs w:val="28"/>
          <w:lang w:eastAsia="ru-RU"/>
        </w:rPr>
        <w:t>а</w:t>
      </w:r>
      <w:r w:rsidRPr="001357EA">
        <w:rPr>
          <w:szCs w:val="28"/>
          <w:lang w:eastAsia="ru-RU"/>
        </w:rPr>
        <w:t xml:space="preserve"> зданий, сооружений </w:t>
      </w:r>
      <w:r>
        <w:rPr>
          <w:szCs w:val="28"/>
          <w:lang w:eastAsia="ru-RU"/>
        </w:rPr>
        <w:t xml:space="preserve">является поступившее в уполномоченный орган заявление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их разрушения </w:t>
      </w:r>
      <w:r w:rsidRPr="001357EA">
        <w:rPr>
          <w:szCs w:val="28"/>
          <w:lang w:eastAsia="ru-RU"/>
        </w:rPr>
        <w:t>(далее - заявление).</w:t>
      </w:r>
    </w:p>
    <w:p w:rsidR="0013366C" w:rsidRPr="001357EA" w:rsidRDefault="0013366C" w:rsidP="00F0720E">
      <w:pPr>
        <w:ind w:firstLine="720"/>
        <w:jc w:val="both"/>
        <w:rPr>
          <w:szCs w:val="28"/>
          <w:lang w:eastAsia="ru-RU"/>
        </w:rPr>
      </w:pPr>
      <w:r w:rsidRPr="001357EA">
        <w:rPr>
          <w:szCs w:val="28"/>
          <w:lang w:eastAsia="ru-RU"/>
        </w:rPr>
        <w:t>2.</w:t>
      </w:r>
      <w:r>
        <w:rPr>
          <w:szCs w:val="28"/>
          <w:lang w:eastAsia="ru-RU"/>
        </w:rPr>
        <w:t>4</w:t>
      </w:r>
      <w:r w:rsidRPr="001357EA">
        <w:rPr>
          <w:szCs w:val="28"/>
          <w:lang w:eastAsia="ru-RU"/>
        </w:rPr>
        <w:t>. Проведение осмотров зданий и сооружений и выдача рекомендаций включают в себя:</w:t>
      </w:r>
    </w:p>
    <w:p w:rsidR="0013366C" w:rsidRPr="001357EA" w:rsidRDefault="0013366C" w:rsidP="00F0720E">
      <w:pPr>
        <w:ind w:firstLine="720"/>
        <w:jc w:val="both"/>
        <w:rPr>
          <w:szCs w:val="28"/>
          <w:lang w:eastAsia="ru-RU"/>
        </w:rPr>
      </w:pPr>
      <w:r>
        <w:rPr>
          <w:szCs w:val="28"/>
          <w:lang w:eastAsia="ru-RU"/>
        </w:rPr>
        <w:t>2.4.1. В</w:t>
      </w:r>
      <w:r w:rsidRPr="001357EA">
        <w:rPr>
          <w:szCs w:val="28"/>
          <w:lang w:eastAsia="ru-RU"/>
        </w:rPr>
        <w:t xml:space="preserve">ыезд на объект осмотра, указанный в заявлении, поступившем в </w:t>
      </w:r>
      <w:r>
        <w:rPr>
          <w:szCs w:val="28"/>
          <w:lang w:eastAsia="ru-RU"/>
        </w:rPr>
        <w:t>А</w:t>
      </w:r>
      <w:r w:rsidRPr="001357EA">
        <w:rPr>
          <w:szCs w:val="28"/>
          <w:lang w:eastAsia="ru-RU"/>
        </w:rPr>
        <w:t xml:space="preserve">дминистрацию </w:t>
      </w:r>
      <w:r w:rsidR="00912D79">
        <w:rPr>
          <w:szCs w:val="28"/>
          <w:lang w:eastAsia="ru-RU"/>
        </w:rPr>
        <w:t>Котовского муниципального района Волгоградской области</w:t>
      </w:r>
      <w:r>
        <w:rPr>
          <w:szCs w:val="28"/>
          <w:lang w:eastAsia="ru-RU"/>
        </w:rPr>
        <w:t>.</w:t>
      </w:r>
    </w:p>
    <w:p w:rsidR="0013366C" w:rsidRPr="001357EA" w:rsidRDefault="0013366C" w:rsidP="00F0720E">
      <w:pPr>
        <w:ind w:firstLine="720"/>
        <w:jc w:val="both"/>
        <w:rPr>
          <w:szCs w:val="28"/>
          <w:lang w:eastAsia="ru-RU"/>
        </w:rPr>
      </w:pPr>
      <w:r>
        <w:rPr>
          <w:szCs w:val="28"/>
          <w:lang w:eastAsia="ru-RU"/>
        </w:rPr>
        <w:t>2.4.2. О</w:t>
      </w:r>
      <w:r w:rsidRPr="001357EA">
        <w:rPr>
          <w:szCs w:val="28"/>
          <w:lang w:eastAsia="ru-RU"/>
        </w:rPr>
        <w:t>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комиссией предписаний об устранении выявленных в</w:t>
      </w:r>
      <w:r>
        <w:rPr>
          <w:szCs w:val="28"/>
          <w:lang w:eastAsia="ru-RU"/>
        </w:rPr>
        <w:t xml:space="preserve"> </w:t>
      </w:r>
      <w:r w:rsidRPr="001357EA">
        <w:rPr>
          <w:szCs w:val="28"/>
          <w:lang w:eastAsia="ru-RU"/>
        </w:rPr>
        <w:t>процессе эксплуатации здания, сооружения нарушений, сведен</w:t>
      </w:r>
      <w:r>
        <w:rPr>
          <w:szCs w:val="28"/>
          <w:lang w:eastAsia="ru-RU"/>
        </w:rPr>
        <w:t>ия об устранении этих нарушений.</w:t>
      </w:r>
    </w:p>
    <w:p w:rsidR="0013366C" w:rsidRPr="001357EA" w:rsidRDefault="0013366C" w:rsidP="00F0720E">
      <w:pPr>
        <w:ind w:firstLine="720"/>
        <w:jc w:val="both"/>
        <w:rPr>
          <w:szCs w:val="28"/>
          <w:lang w:eastAsia="ru-RU"/>
        </w:rPr>
      </w:pPr>
      <w:r>
        <w:rPr>
          <w:szCs w:val="28"/>
          <w:lang w:eastAsia="ru-RU"/>
        </w:rPr>
        <w:t>2.4.3. В</w:t>
      </w:r>
      <w:r w:rsidRPr="001357EA">
        <w:rPr>
          <w:szCs w:val="28"/>
          <w:lang w:eastAsia="ru-RU"/>
        </w:rPr>
        <w:t>изуальное освидетельствование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w:t>
      </w:r>
      <w:r>
        <w:rPr>
          <w:szCs w:val="28"/>
          <w:lang w:eastAsia="ru-RU"/>
        </w:rPr>
        <w:t>ы разрушения зданий, сооружений.</w:t>
      </w:r>
    </w:p>
    <w:p w:rsidR="0013366C" w:rsidRPr="001357EA" w:rsidRDefault="0013366C" w:rsidP="00F0720E">
      <w:pPr>
        <w:ind w:firstLine="720"/>
        <w:jc w:val="both"/>
        <w:rPr>
          <w:szCs w:val="28"/>
          <w:lang w:eastAsia="ru-RU"/>
        </w:rPr>
      </w:pPr>
      <w:r>
        <w:rPr>
          <w:szCs w:val="28"/>
          <w:lang w:eastAsia="ru-RU"/>
        </w:rPr>
        <w:t>2.4.4. Составление акта осмотра.</w:t>
      </w:r>
    </w:p>
    <w:p w:rsidR="0013366C" w:rsidRPr="001357EA" w:rsidRDefault="0013366C" w:rsidP="00F0720E">
      <w:pPr>
        <w:ind w:firstLine="720"/>
        <w:jc w:val="both"/>
        <w:rPr>
          <w:szCs w:val="28"/>
          <w:lang w:eastAsia="ru-RU"/>
        </w:rPr>
      </w:pPr>
      <w:r>
        <w:rPr>
          <w:szCs w:val="28"/>
          <w:lang w:eastAsia="ru-RU"/>
        </w:rPr>
        <w:t>2.4.5. В</w:t>
      </w:r>
      <w:r w:rsidRPr="001357EA">
        <w:rPr>
          <w:szCs w:val="28"/>
          <w:lang w:eastAsia="ru-RU"/>
        </w:rPr>
        <w:t>ыдачу рекомендаций.</w:t>
      </w:r>
    </w:p>
    <w:p w:rsidR="0013366C" w:rsidRPr="001357EA" w:rsidRDefault="0013366C" w:rsidP="00F0720E">
      <w:pPr>
        <w:ind w:firstLine="720"/>
        <w:jc w:val="both"/>
        <w:rPr>
          <w:szCs w:val="28"/>
          <w:lang w:eastAsia="ru-RU"/>
        </w:rPr>
      </w:pPr>
      <w:r w:rsidRPr="001357EA">
        <w:rPr>
          <w:szCs w:val="28"/>
          <w:lang w:eastAsia="ru-RU"/>
        </w:rPr>
        <w:lastRenderedPageBreak/>
        <w:t>2.5. Срок проведения осмотра и выдачи рекомендаций не должен превышать тридцати дней со дня регистрации заявления физического или юридического лица в уполномоченном органе.</w:t>
      </w:r>
    </w:p>
    <w:p w:rsidR="0013366C" w:rsidRPr="001357EA" w:rsidRDefault="0013366C" w:rsidP="00F0720E">
      <w:pPr>
        <w:ind w:firstLine="720"/>
        <w:jc w:val="both"/>
        <w:rPr>
          <w:szCs w:val="28"/>
          <w:lang w:eastAsia="ru-RU"/>
        </w:rPr>
      </w:pPr>
      <w:r w:rsidRPr="001357EA">
        <w:rPr>
          <w:szCs w:val="28"/>
          <w:lang w:eastAsia="ru-RU"/>
        </w:rPr>
        <w:t>2.6. 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r>
        <w:rPr>
          <w:szCs w:val="28"/>
          <w:lang w:eastAsia="ru-RU"/>
        </w:rPr>
        <w:t>.</w:t>
      </w:r>
    </w:p>
    <w:p w:rsidR="0013366C" w:rsidRPr="001357EA" w:rsidRDefault="0013366C" w:rsidP="00F0720E">
      <w:pPr>
        <w:ind w:firstLine="720"/>
        <w:jc w:val="both"/>
        <w:rPr>
          <w:szCs w:val="28"/>
          <w:lang w:eastAsia="ru-RU"/>
        </w:rPr>
      </w:pPr>
      <w:r w:rsidRPr="001357EA">
        <w:rPr>
          <w:szCs w:val="28"/>
          <w:lang w:eastAsia="ru-RU"/>
        </w:rPr>
        <w:t>2.7. Акт осмотра здания, сооружений должны содержать следующие сведения:</w:t>
      </w:r>
    </w:p>
    <w:p w:rsidR="0013366C" w:rsidRPr="001357EA" w:rsidRDefault="0013366C" w:rsidP="00F0720E">
      <w:pPr>
        <w:ind w:firstLine="720"/>
        <w:jc w:val="both"/>
        <w:rPr>
          <w:szCs w:val="28"/>
          <w:lang w:eastAsia="ru-RU"/>
        </w:rPr>
      </w:pPr>
      <w:r>
        <w:rPr>
          <w:szCs w:val="28"/>
          <w:lang w:eastAsia="ru-RU"/>
        </w:rPr>
        <w:t>2.7.1. Ф</w:t>
      </w:r>
      <w:r w:rsidRPr="001357EA">
        <w:rPr>
          <w:szCs w:val="28"/>
          <w:lang w:eastAsia="ru-RU"/>
        </w:rPr>
        <w:t>амилии, имена, отчества (последнее при наличии), должности должностных лиц уполномоченного органа, осуществляющих осмотр, а также привлекаемых к проведению осмотров представителей</w:t>
      </w:r>
      <w:r>
        <w:rPr>
          <w:szCs w:val="28"/>
          <w:lang w:eastAsia="ru-RU"/>
        </w:rPr>
        <w:t xml:space="preserve"> специализированных организаций.</w:t>
      </w:r>
    </w:p>
    <w:p w:rsidR="0013366C" w:rsidRPr="001357EA" w:rsidRDefault="0013366C" w:rsidP="00F0720E">
      <w:pPr>
        <w:ind w:firstLine="720"/>
        <w:jc w:val="both"/>
        <w:rPr>
          <w:szCs w:val="28"/>
          <w:lang w:eastAsia="ru-RU"/>
        </w:rPr>
      </w:pPr>
      <w:r>
        <w:rPr>
          <w:szCs w:val="28"/>
          <w:lang w:eastAsia="ru-RU"/>
        </w:rPr>
        <w:t>2.7.2. Н</w:t>
      </w:r>
      <w:r w:rsidRPr="001357EA">
        <w:rPr>
          <w:szCs w:val="28"/>
          <w:lang w:eastAsia="ru-RU"/>
        </w:rPr>
        <w:t>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w:t>
      </w:r>
      <w:r>
        <w:rPr>
          <w:szCs w:val="28"/>
          <w:lang w:eastAsia="ru-RU"/>
        </w:rPr>
        <w:t>едений в уполномоченном органе).</w:t>
      </w:r>
    </w:p>
    <w:p w:rsidR="0013366C" w:rsidRPr="001357EA" w:rsidRDefault="0013366C" w:rsidP="00F0720E">
      <w:pPr>
        <w:ind w:firstLine="720"/>
        <w:jc w:val="both"/>
        <w:rPr>
          <w:szCs w:val="28"/>
          <w:lang w:eastAsia="ru-RU"/>
        </w:rPr>
      </w:pPr>
      <w:r>
        <w:rPr>
          <w:szCs w:val="28"/>
          <w:lang w:eastAsia="ru-RU"/>
        </w:rPr>
        <w:t>2.7.3. М</w:t>
      </w:r>
      <w:r w:rsidRPr="001357EA">
        <w:rPr>
          <w:szCs w:val="28"/>
          <w:lang w:eastAsia="ru-RU"/>
        </w:rPr>
        <w:t>естонахождение ос</w:t>
      </w:r>
      <w:r>
        <w:rPr>
          <w:szCs w:val="28"/>
          <w:lang w:eastAsia="ru-RU"/>
        </w:rPr>
        <w:t>матриваемого здания, сооружения.</w:t>
      </w:r>
    </w:p>
    <w:p w:rsidR="0013366C" w:rsidRPr="001357EA" w:rsidRDefault="0013366C" w:rsidP="00F0720E">
      <w:pPr>
        <w:ind w:firstLine="720"/>
        <w:jc w:val="both"/>
        <w:rPr>
          <w:szCs w:val="28"/>
          <w:lang w:eastAsia="ru-RU"/>
        </w:rPr>
      </w:pPr>
      <w:r>
        <w:rPr>
          <w:szCs w:val="28"/>
          <w:lang w:eastAsia="ru-RU"/>
        </w:rPr>
        <w:t>2.7.4. П</w:t>
      </w:r>
      <w:r w:rsidRPr="001357EA">
        <w:rPr>
          <w:szCs w:val="28"/>
          <w:lang w:eastAsia="ru-RU"/>
        </w:rPr>
        <w:t>ре</w:t>
      </w:r>
      <w:r>
        <w:rPr>
          <w:szCs w:val="28"/>
          <w:lang w:eastAsia="ru-RU"/>
        </w:rPr>
        <w:t>дмет осмотра здания, сооружения.</w:t>
      </w:r>
    </w:p>
    <w:p w:rsidR="0013366C" w:rsidRPr="001357EA" w:rsidRDefault="0013366C" w:rsidP="00F0720E">
      <w:pPr>
        <w:ind w:firstLine="720"/>
        <w:jc w:val="both"/>
        <w:rPr>
          <w:szCs w:val="28"/>
          <w:lang w:eastAsia="ru-RU"/>
        </w:rPr>
      </w:pPr>
      <w:r>
        <w:rPr>
          <w:szCs w:val="28"/>
          <w:lang w:eastAsia="ru-RU"/>
        </w:rPr>
        <w:t>2.7.5. П</w:t>
      </w:r>
      <w:r w:rsidRPr="001357EA">
        <w:rPr>
          <w:szCs w:val="28"/>
          <w:lang w:eastAsia="ru-RU"/>
        </w:rPr>
        <w:t>равовые основания провед</w:t>
      </w:r>
      <w:r>
        <w:rPr>
          <w:szCs w:val="28"/>
          <w:lang w:eastAsia="ru-RU"/>
        </w:rPr>
        <w:t>ения осмотра здания, сооружения.</w:t>
      </w:r>
    </w:p>
    <w:p w:rsidR="0013366C" w:rsidRPr="001357EA" w:rsidRDefault="0013366C" w:rsidP="00F0720E">
      <w:pPr>
        <w:ind w:firstLine="720"/>
        <w:jc w:val="both"/>
        <w:rPr>
          <w:szCs w:val="28"/>
          <w:lang w:eastAsia="ru-RU"/>
        </w:rPr>
      </w:pPr>
      <w:r>
        <w:rPr>
          <w:szCs w:val="28"/>
          <w:lang w:eastAsia="ru-RU"/>
        </w:rPr>
        <w:t>2.7.6. Д</w:t>
      </w:r>
      <w:r w:rsidRPr="001357EA">
        <w:rPr>
          <w:szCs w:val="28"/>
          <w:lang w:eastAsia="ru-RU"/>
        </w:rPr>
        <w:t>ату и время проведения осмотра здания, сооружения.</w:t>
      </w:r>
    </w:p>
    <w:p w:rsidR="0013366C" w:rsidRPr="001357EA" w:rsidRDefault="0013366C" w:rsidP="00F0720E">
      <w:pPr>
        <w:ind w:firstLine="720"/>
        <w:jc w:val="both"/>
        <w:rPr>
          <w:szCs w:val="28"/>
          <w:lang w:eastAsia="ru-RU"/>
        </w:rPr>
      </w:pPr>
      <w:r w:rsidRPr="001357EA">
        <w:rPr>
          <w:szCs w:val="28"/>
          <w:lang w:eastAsia="ru-RU"/>
        </w:rPr>
        <w:t xml:space="preserve">2.8. По результатам осмотра зданий, сооружений составляется акт осмотра по форме согласно приложению </w:t>
      </w:r>
      <w:r>
        <w:rPr>
          <w:szCs w:val="28"/>
          <w:lang w:eastAsia="ru-RU"/>
        </w:rPr>
        <w:t>№</w:t>
      </w:r>
      <w:r w:rsidRPr="001357EA">
        <w:rPr>
          <w:szCs w:val="28"/>
          <w:lang w:eastAsia="ru-RU"/>
        </w:rPr>
        <w:t xml:space="preserve"> 1 к настоящему Порядку.</w:t>
      </w:r>
    </w:p>
    <w:p w:rsidR="0013366C" w:rsidRPr="001357EA" w:rsidRDefault="0013366C" w:rsidP="00F0720E">
      <w:pPr>
        <w:ind w:firstLine="720"/>
        <w:jc w:val="both"/>
        <w:rPr>
          <w:szCs w:val="28"/>
          <w:lang w:eastAsia="ru-RU"/>
        </w:rPr>
      </w:pPr>
      <w:r>
        <w:rPr>
          <w:szCs w:val="28"/>
          <w:lang w:eastAsia="ru-RU"/>
        </w:rPr>
        <w:t xml:space="preserve">2.9. </w:t>
      </w:r>
      <w:r w:rsidRPr="001357EA">
        <w:rPr>
          <w:szCs w:val="28"/>
          <w:lang w:eastAsia="ru-RU"/>
        </w:rPr>
        <w:t>К акту осмотра прикладываются:</w:t>
      </w:r>
    </w:p>
    <w:p w:rsidR="0013366C" w:rsidRPr="001357EA" w:rsidRDefault="0013366C" w:rsidP="00F0720E">
      <w:pPr>
        <w:ind w:firstLine="720"/>
        <w:jc w:val="both"/>
        <w:rPr>
          <w:szCs w:val="28"/>
          <w:lang w:eastAsia="ru-RU"/>
        </w:rPr>
      </w:pPr>
      <w:r>
        <w:rPr>
          <w:szCs w:val="28"/>
          <w:lang w:eastAsia="ru-RU"/>
        </w:rPr>
        <w:t>2.9.1. О</w:t>
      </w:r>
      <w:r w:rsidRPr="001357EA">
        <w:rPr>
          <w:szCs w:val="28"/>
          <w:lang w:eastAsia="ru-RU"/>
        </w:rPr>
        <w:t xml:space="preserve">бъяснения лиц, допустивших нарушение требований законодательства Российской Федерации к </w:t>
      </w:r>
      <w:r>
        <w:rPr>
          <w:szCs w:val="28"/>
          <w:lang w:eastAsia="ru-RU"/>
        </w:rPr>
        <w:t>эксплуатации зданий, сооружений.</w:t>
      </w:r>
    </w:p>
    <w:p w:rsidR="0013366C" w:rsidRPr="001357EA" w:rsidRDefault="0013366C" w:rsidP="00F0720E">
      <w:pPr>
        <w:ind w:firstLine="720"/>
        <w:jc w:val="both"/>
        <w:rPr>
          <w:szCs w:val="28"/>
          <w:lang w:eastAsia="ru-RU"/>
        </w:rPr>
      </w:pPr>
      <w:r>
        <w:rPr>
          <w:szCs w:val="28"/>
          <w:lang w:eastAsia="ru-RU"/>
        </w:rPr>
        <w:t>2.9.2. Р</w:t>
      </w:r>
      <w:r w:rsidRPr="001357EA">
        <w:rPr>
          <w:szCs w:val="28"/>
          <w:lang w:eastAsia="ru-RU"/>
        </w:rPr>
        <w:t>езультаты фотофиксации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w:t>
      </w:r>
      <w:r>
        <w:rPr>
          <w:szCs w:val="28"/>
          <w:lang w:eastAsia="ru-RU"/>
        </w:rPr>
        <w:t>ы разрушения зданий, сооружений.</w:t>
      </w:r>
    </w:p>
    <w:p w:rsidR="0013366C" w:rsidRPr="001357EA" w:rsidRDefault="0013366C" w:rsidP="00F0720E">
      <w:pPr>
        <w:ind w:firstLine="720"/>
        <w:jc w:val="both"/>
        <w:rPr>
          <w:szCs w:val="28"/>
          <w:lang w:eastAsia="ru-RU"/>
        </w:rPr>
      </w:pPr>
      <w:r>
        <w:rPr>
          <w:szCs w:val="28"/>
          <w:lang w:eastAsia="ru-RU"/>
        </w:rPr>
        <w:t>2.9.3. З</w:t>
      </w:r>
      <w:r w:rsidRPr="001357EA">
        <w:rPr>
          <w:szCs w:val="28"/>
          <w:lang w:eastAsia="ru-RU"/>
        </w:rPr>
        <w:t>аключения специализированных организаций, привлекаемых к</w:t>
      </w:r>
      <w:r>
        <w:rPr>
          <w:szCs w:val="28"/>
          <w:lang w:eastAsia="ru-RU"/>
        </w:rPr>
        <w:t xml:space="preserve"> осмотру уполномоченным органом.</w:t>
      </w:r>
    </w:p>
    <w:p w:rsidR="0013366C" w:rsidRPr="001357EA" w:rsidRDefault="0013366C" w:rsidP="00F0720E">
      <w:pPr>
        <w:ind w:firstLine="720"/>
        <w:jc w:val="both"/>
        <w:rPr>
          <w:szCs w:val="28"/>
          <w:lang w:eastAsia="ru-RU"/>
        </w:rPr>
      </w:pPr>
      <w:r>
        <w:rPr>
          <w:szCs w:val="28"/>
          <w:lang w:eastAsia="ru-RU"/>
        </w:rPr>
        <w:t>2.9.4. И</w:t>
      </w:r>
      <w:r w:rsidRPr="001357EA">
        <w:rPr>
          <w:szCs w:val="28"/>
          <w:lang w:eastAsia="ru-RU"/>
        </w:rPr>
        <w:t>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w:t>
      </w:r>
      <w:r>
        <w:rPr>
          <w:szCs w:val="28"/>
          <w:lang w:eastAsia="ru-RU"/>
        </w:rPr>
        <w:t>овение угрозы разрушения зданий.</w:t>
      </w:r>
    </w:p>
    <w:p w:rsidR="0013366C" w:rsidRPr="001357EA" w:rsidRDefault="0013366C" w:rsidP="00F0720E">
      <w:pPr>
        <w:ind w:firstLine="720"/>
        <w:jc w:val="both"/>
        <w:rPr>
          <w:szCs w:val="28"/>
          <w:lang w:eastAsia="ru-RU"/>
        </w:rPr>
      </w:pPr>
      <w:r>
        <w:rPr>
          <w:szCs w:val="28"/>
          <w:lang w:eastAsia="ru-RU"/>
        </w:rPr>
        <w:t>2.9.5. Р</w:t>
      </w:r>
      <w:r w:rsidRPr="001357EA">
        <w:rPr>
          <w:szCs w:val="28"/>
          <w:lang w:eastAsia="ru-RU"/>
        </w:rPr>
        <w:t xml:space="preserve">екомендации о мерах по устранению выявленных нарушений по форме согласно приложению </w:t>
      </w:r>
      <w:r>
        <w:rPr>
          <w:szCs w:val="28"/>
          <w:lang w:eastAsia="ru-RU"/>
        </w:rPr>
        <w:t>№</w:t>
      </w:r>
      <w:r w:rsidRPr="001357EA">
        <w:rPr>
          <w:szCs w:val="28"/>
          <w:lang w:eastAsia="ru-RU"/>
        </w:rPr>
        <w:t xml:space="preserve"> 2 к настоящему Порядку.</w:t>
      </w:r>
    </w:p>
    <w:p w:rsidR="0013366C" w:rsidRPr="001357EA" w:rsidRDefault="0013366C" w:rsidP="00F0720E">
      <w:pPr>
        <w:ind w:firstLine="720"/>
        <w:jc w:val="both"/>
        <w:rPr>
          <w:szCs w:val="28"/>
          <w:lang w:eastAsia="ru-RU"/>
        </w:rPr>
      </w:pPr>
      <w:r w:rsidRPr="001357EA">
        <w:rPr>
          <w:szCs w:val="28"/>
          <w:lang w:eastAsia="ru-RU"/>
        </w:rPr>
        <w:t>2.</w:t>
      </w:r>
      <w:r>
        <w:rPr>
          <w:szCs w:val="28"/>
          <w:lang w:eastAsia="ru-RU"/>
        </w:rPr>
        <w:t>10</w:t>
      </w:r>
      <w:r w:rsidRPr="001357EA">
        <w:rPr>
          <w:szCs w:val="28"/>
          <w:lang w:eastAsia="ru-RU"/>
        </w:rPr>
        <w:t xml:space="preserve">. Акт осмотра составляется после завершения осмотра, но не позднее десяти рабочих дней со дня проведения осмотра в трех экземплярах. Один из экземпляров с приложенными к нему документами, вручается собственникам зданий, сооружений (лицам, которые владеют зданием, сооружением на ином </w:t>
      </w:r>
      <w:r w:rsidRPr="001357EA">
        <w:rPr>
          <w:szCs w:val="28"/>
          <w:lang w:eastAsia="ru-RU"/>
        </w:rPr>
        <w:lastRenderedPageBreak/>
        <w:t xml:space="preserve">законном основании) либо их уполномоченным представителям под роспись, второй направляется (вручается) заявителю, третий остается в </w:t>
      </w:r>
      <w:r>
        <w:rPr>
          <w:szCs w:val="28"/>
          <w:lang w:eastAsia="ru-RU"/>
        </w:rPr>
        <w:t>А</w:t>
      </w:r>
      <w:r w:rsidRPr="001357EA">
        <w:rPr>
          <w:szCs w:val="28"/>
          <w:lang w:eastAsia="ru-RU"/>
        </w:rPr>
        <w:t>дминистрации</w:t>
      </w:r>
      <w:r>
        <w:rPr>
          <w:szCs w:val="28"/>
          <w:lang w:eastAsia="ru-RU"/>
        </w:rPr>
        <w:t xml:space="preserve"> </w:t>
      </w:r>
      <w:r w:rsidR="005174AE">
        <w:rPr>
          <w:szCs w:val="28"/>
          <w:lang w:eastAsia="ru-RU"/>
        </w:rPr>
        <w:t>Котовского муниципального района Волгоградской области</w:t>
      </w:r>
      <w:r>
        <w:rPr>
          <w:szCs w:val="28"/>
          <w:lang w:eastAsia="ru-RU"/>
        </w:rPr>
        <w:t>.</w:t>
      </w:r>
    </w:p>
    <w:p w:rsidR="0013366C" w:rsidRPr="001357EA" w:rsidRDefault="0013366C" w:rsidP="00F0720E">
      <w:pPr>
        <w:ind w:firstLine="720"/>
        <w:jc w:val="both"/>
        <w:rPr>
          <w:szCs w:val="28"/>
          <w:lang w:eastAsia="ru-RU"/>
        </w:rPr>
      </w:pPr>
      <w:r w:rsidRPr="001357EA">
        <w:rPr>
          <w:szCs w:val="28"/>
          <w:lang w:eastAsia="ru-RU"/>
        </w:rPr>
        <w:t>2.1</w:t>
      </w:r>
      <w:r>
        <w:rPr>
          <w:szCs w:val="28"/>
          <w:lang w:eastAsia="ru-RU"/>
        </w:rPr>
        <w:t>1</w:t>
      </w:r>
      <w:r w:rsidRPr="001357EA">
        <w:rPr>
          <w:szCs w:val="28"/>
          <w:lang w:eastAsia="ru-RU"/>
        </w:rPr>
        <w:t>. Рекомендации о мерах по устранению выявленных нарушений должны содержать:</w:t>
      </w:r>
    </w:p>
    <w:p w:rsidR="0013366C" w:rsidRPr="001357EA" w:rsidRDefault="0013366C" w:rsidP="00F0720E">
      <w:pPr>
        <w:ind w:firstLine="720"/>
        <w:jc w:val="both"/>
        <w:rPr>
          <w:szCs w:val="28"/>
          <w:lang w:eastAsia="ru-RU"/>
        </w:rPr>
      </w:pPr>
      <w:r>
        <w:rPr>
          <w:szCs w:val="28"/>
          <w:lang w:eastAsia="ru-RU"/>
        </w:rPr>
        <w:t>2.11.1. Описание выявленных нарушений.</w:t>
      </w:r>
    </w:p>
    <w:p w:rsidR="0013366C" w:rsidRPr="001357EA" w:rsidRDefault="0013366C" w:rsidP="00F0720E">
      <w:pPr>
        <w:ind w:firstLine="720"/>
        <w:jc w:val="both"/>
        <w:rPr>
          <w:szCs w:val="28"/>
          <w:lang w:eastAsia="ru-RU"/>
        </w:rPr>
      </w:pPr>
      <w:r>
        <w:rPr>
          <w:szCs w:val="28"/>
          <w:lang w:eastAsia="ru-RU"/>
        </w:rPr>
        <w:t>2.11.2. П</w:t>
      </w:r>
      <w:r w:rsidRPr="001357EA">
        <w:rPr>
          <w:szCs w:val="28"/>
          <w:lang w:eastAsia="ru-RU"/>
        </w:rPr>
        <w:t>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w:t>
      </w:r>
      <w:r>
        <w:rPr>
          <w:szCs w:val="28"/>
          <w:lang w:eastAsia="ru-RU"/>
        </w:rPr>
        <w:t>ментации (далее - обследование).</w:t>
      </w:r>
    </w:p>
    <w:p w:rsidR="0013366C" w:rsidRPr="001357EA" w:rsidRDefault="0013366C" w:rsidP="00F0720E">
      <w:pPr>
        <w:ind w:firstLine="720"/>
        <w:jc w:val="both"/>
        <w:rPr>
          <w:szCs w:val="28"/>
          <w:lang w:eastAsia="ru-RU"/>
        </w:rPr>
      </w:pPr>
      <w:r>
        <w:rPr>
          <w:szCs w:val="28"/>
          <w:lang w:eastAsia="ru-RU"/>
        </w:rPr>
        <w:t>2.11.3. С</w:t>
      </w:r>
      <w:r w:rsidRPr="001357EA">
        <w:rPr>
          <w:szCs w:val="28"/>
          <w:lang w:eastAsia="ru-RU"/>
        </w:rPr>
        <w:t>рок устранения выявленных нарушений.</w:t>
      </w:r>
    </w:p>
    <w:p w:rsidR="0013366C" w:rsidRDefault="0013366C" w:rsidP="00F0720E">
      <w:pPr>
        <w:ind w:firstLine="720"/>
        <w:jc w:val="both"/>
        <w:rPr>
          <w:szCs w:val="28"/>
          <w:lang w:eastAsia="ru-RU"/>
        </w:rPr>
      </w:pPr>
      <w:r w:rsidRPr="001357EA">
        <w:rPr>
          <w:szCs w:val="28"/>
          <w:lang w:eastAsia="ru-RU"/>
        </w:rPr>
        <w:t>2.1</w:t>
      </w:r>
      <w:r>
        <w:rPr>
          <w:szCs w:val="28"/>
          <w:lang w:eastAsia="ru-RU"/>
        </w:rPr>
        <w:t>2</w:t>
      </w:r>
      <w:r w:rsidRPr="001357EA">
        <w:rPr>
          <w:szCs w:val="28"/>
          <w:lang w:eastAsia="ru-RU"/>
        </w:rPr>
        <w:t xml:space="preserve">. Секретарь межведомственной комиссии ведет учет проведенных осмотров в Журнале учета осмотров зданий и сооружений, который ведется по форме согласно приложению </w:t>
      </w:r>
      <w:r>
        <w:rPr>
          <w:szCs w:val="28"/>
          <w:lang w:eastAsia="ru-RU"/>
        </w:rPr>
        <w:t>№</w:t>
      </w:r>
      <w:r w:rsidRPr="001357EA">
        <w:rPr>
          <w:szCs w:val="28"/>
          <w:lang w:eastAsia="ru-RU"/>
        </w:rPr>
        <w:t xml:space="preserve"> 3 к настоящему Порядку.</w:t>
      </w:r>
    </w:p>
    <w:p w:rsidR="0013366C" w:rsidRDefault="0013366C" w:rsidP="00F0720E">
      <w:pPr>
        <w:jc w:val="center"/>
        <w:rPr>
          <w:szCs w:val="28"/>
          <w:lang w:eastAsia="ru-RU"/>
        </w:rPr>
      </w:pPr>
    </w:p>
    <w:p w:rsidR="0013366C" w:rsidRDefault="0013366C" w:rsidP="00F0720E">
      <w:pPr>
        <w:jc w:val="center"/>
        <w:rPr>
          <w:szCs w:val="28"/>
          <w:lang w:eastAsia="ru-RU"/>
        </w:rPr>
      </w:pPr>
    </w:p>
    <w:p w:rsidR="0013366C" w:rsidRDefault="0013366C" w:rsidP="00F0720E">
      <w:pPr>
        <w:jc w:val="center"/>
        <w:rPr>
          <w:szCs w:val="28"/>
          <w:lang w:eastAsia="ru-RU"/>
        </w:rPr>
      </w:pPr>
    </w:p>
    <w:p w:rsidR="0013366C" w:rsidRDefault="0013366C" w:rsidP="0079019E">
      <w:pPr>
        <w:pageBreakBefore/>
        <w:ind w:left="5670"/>
      </w:pPr>
      <w:r>
        <w:lastRenderedPageBreak/>
        <w:t>Приложение № 1</w:t>
      </w:r>
      <w:r w:rsidR="0079019E">
        <w:t xml:space="preserve">                             </w:t>
      </w:r>
      <w:r>
        <w:t xml:space="preserve">к Порядку </w:t>
      </w:r>
      <w:r w:rsidRPr="001357EA">
        <w:rPr>
          <w:szCs w:val="28"/>
          <w:lang w:eastAsia="ru-RU"/>
        </w:rPr>
        <w:t>проведения осмотр</w:t>
      </w:r>
      <w:r>
        <w:rPr>
          <w:szCs w:val="28"/>
          <w:lang w:eastAsia="ru-RU"/>
        </w:rPr>
        <w:t>ов</w:t>
      </w:r>
      <w:r w:rsidRPr="001357EA">
        <w:rPr>
          <w:szCs w:val="28"/>
          <w:lang w:eastAsia="ru-RU"/>
        </w:rPr>
        <w:t xml:space="preserve"> зданий, сооружений</w:t>
      </w:r>
      <w:r>
        <w:rPr>
          <w:szCs w:val="28"/>
          <w:lang w:eastAsia="ru-RU"/>
        </w:rPr>
        <w:t xml:space="preserve"> </w:t>
      </w:r>
      <w:r w:rsidRPr="001357EA">
        <w:rPr>
          <w:szCs w:val="28"/>
          <w:lang w:eastAsia="ru-RU"/>
        </w:rPr>
        <w:t>на предмет их</w:t>
      </w:r>
      <w:r>
        <w:rPr>
          <w:szCs w:val="28"/>
          <w:lang w:eastAsia="ru-RU"/>
        </w:rPr>
        <w:t xml:space="preserve"> </w:t>
      </w:r>
      <w:r w:rsidRPr="001357EA">
        <w:rPr>
          <w:szCs w:val="28"/>
          <w:lang w:eastAsia="ru-RU"/>
        </w:rPr>
        <w:t>технического состояния и</w:t>
      </w:r>
      <w:r w:rsidR="0079019E">
        <w:rPr>
          <w:szCs w:val="28"/>
          <w:lang w:eastAsia="ru-RU"/>
        </w:rPr>
        <w:t xml:space="preserve"> </w:t>
      </w:r>
      <w:r w:rsidRPr="001357EA">
        <w:rPr>
          <w:szCs w:val="28"/>
          <w:lang w:eastAsia="ru-RU"/>
        </w:rPr>
        <w:t>надлежащего</w:t>
      </w:r>
      <w:r>
        <w:rPr>
          <w:szCs w:val="28"/>
          <w:lang w:eastAsia="ru-RU"/>
        </w:rPr>
        <w:t xml:space="preserve"> технического</w:t>
      </w:r>
      <w:r w:rsidR="0079019E">
        <w:rPr>
          <w:szCs w:val="28"/>
          <w:lang w:eastAsia="ru-RU"/>
        </w:rPr>
        <w:t xml:space="preserve"> </w:t>
      </w:r>
      <w:r w:rsidRPr="001357EA">
        <w:rPr>
          <w:szCs w:val="28"/>
          <w:lang w:eastAsia="ru-RU"/>
        </w:rPr>
        <w:t>обслуживания</w:t>
      </w:r>
    </w:p>
    <w:p w:rsidR="0013366C" w:rsidRDefault="0013366C" w:rsidP="00F0720E">
      <w:pPr>
        <w:jc w:val="center"/>
        <w:rPr>
          <w:szCs w:val="28"/>
        </w:rPr>
      </w:pPr>
    </w:p>
    <w:p w:rsidR="0013366C" w:rsidRPr="00026EFE" w:rsidRDefault="0013366C" w:rsidP="00F0720E">
      <w:pPr>
        <w:jc w:val="center"/>
        <w:rPr>
          <w:szCs w:val="28"/>
        </w:rPr>
      </w:pPr>
    </w:p>
    <w:p w:rsidR="0013366C" w:rsidRPr="00026EFE" w:rsidRDefault="0013366C" w:rsidP="008A0E5D">
      <w:pPr>
        <w:ind w:right="-30"/>
        <w:jc w:val="center"/>
        <w:rPr>
          <w:szCs w:val="28"/>
        </w:rPr>
      </w:pPr>
      <w:r w:rsidRPr="00026EFE">
        <w:rPr>
          <w:szCs w:val="28"/>
        </w:rPr>
        <w:t>_____________________________________</w:t>
      </w:r>
    </w:p>
    <w:p w:rsidR="0013366C" w:rsidRPr="008A0E5D" w:rsidRDefault="0013366C" w:rsidP="008A0E5D">
      <w:pPr>
        <w:ind w:right="-30"/>
        <w:jc w:val="center"/>
        <w:rPr>
          <w:sz w:val="22"/>
          <w:vertAlign w:val="superscript"/>
        </w:rPr>
      </w:pPr>
      <w:r w:rsidRPr="008A0E5D">
        <w:rPr>
          <w:sz w:val="22"/>
          <w:vertAlign w:val="superscript"/>
        </w:rPr>
        <w:t>(наименование уполномоченного органа,</w:t>
      </w:r>
      <w:r>
        <w:rPr>
          <w:sz w:val="22"/>
          <w:vertAlign w:val="superscript"/>
        </w:rPr>
        <w:t xml:space="preserve"> </w:t>
      </w:r>
      <w:r w:rsidRPr="008A0E5D">
        <w:rPr>
          <w:sz w:val="22"/>
          <w:vertAlign w:val="superscript"/>
        </w:rPr>
        <w:t>осуществляющего осмотр)</w:t>
      </w:r>
    </w:p>
    <w:p w:rsidR="0013366C" w:rsidRDefault="0013366C" w:rsidP="00F0720E">
      <w:pPr>
        <w:jc w:val="center"/>
        <w:rPr>
          <w:szCs w:val="28"/>
        </w:rPr>
      </w:pPr>
    </w:p>
    <w:p w:rsidR="0013366C" w:rsidRPr="00026EFE" w:rsidRDefault="0013366C" w:rsidP="00F0720E">
      <w:pPr>
        <w:jc w:val="center"/>
        <w:rPr>
          <w:szCs w:val="28"/>
        </w:rPr>
      </w:pPr>
    </w:p>
    <w:p w:rsidR="0013366C" w:rsidRPr="00026EFE" w:rsidRDefault="0013366C" w:rsidP="00F0720E">
      <w:pPr>
        <w:jc w:val="center"/>
        <w:rPr>
          <w:szCs w:val="28"/>
        </w:rPr>
      </w:pPr>
      <w:r w:rsidRPr="00026EFE">
        <w:rPr>
          <w:szCs w:val="28"/>
        </w:rPr>
        <w:t>АКТ N ______</w:t>
      </w:r>
    </w:p>
    <w:p w:rsidR="0013366C" w:rsidRPr="00026EFE" w:rsidRDefault="0013366C" w:rsidP="00F0720E">
      <w:pPr>
        <w:jc w:val="center"/>
        <w:rPr>
          <w:szCs w:val="28"/>
        </w:rPr>
      </w:pPr>
      <w:r w:rsidRPr="00026EFE">
        <w:rPr>
          <w:szCs w:val="28"/>
        </w:rPr>
        <w:t>ОСМОТРА ЗДАНИЯ, СООРУЖЕНИЯ</w:t>
      </w:r>
    </w:p>
    <w:p w:rsidR="0013366C" w:rsidRDefault="0013366C" w:rsidP="008A0E5D">
      <w:pPr>
        <w:jc w:val="both"/>
        <w:rPr>
          <w:szCs w:val="28"/>
        </w:rPr>
      </w:pPr>
    </w:p>
    <w:p w:rsidR="0013366C" w:rsidRDefault="0013366C" w:rsidP="008A0E5D">
      <w:pPr>
        <w:jc w:val="both"/>
        <w:rPr>
          <w:szCs w:val="28"/>
        </w:rPr>
      </w:pPr>
    </w:p>
    <w:p w:rsidR="0013366C" w:rsidRPr="00026EFE" w:rsidRDefault="0013366C" w:rsidP="008A0E5D">
      <w:pPr>
        <w:jc w:val="both"/>
        <w:rPr>
          <w:szCs w:val="28"/>
        </w:rPr>
      </w:pPr>
    </w:p>
    <w:p w:rsidR="0013366C" w:rsidRPr="00026EFE" w:rsidRDefault="0013366C" w:rsidP="00F0720E">
      <w:pPr>
        <w:tabs>
          <w:tab w:val="right" w:pos="9751"/>
        </w:tabs>
        <w:jc w:val="both"/>
        <w:rPr>
          <w:szCs w:val="28"/>
        </w:rPr>
      </w:pPr>
      <w:r w:rsidRPr="008A0E5D">
        <w:rPr>
          <w:szCs w:val="28"/>
          <w:u w:val="single"/>
        </w:rPr>
        <w:t>(место составления)</w:t>
      </w:r>
      <w:r>
        <w:rPr>
          <w:szCs w:val="28"/>
        </w:rPr>
        <w:tab/>
        <w:t>«____»</w:t>
      </w:r>
      <w:r w:rsidRPr="00026EFE">
        <w:rPr>
          <w:szCs w:val="28"/>
        </w:rPr>
        <w:t xml:space="preserve"> ____________ 20_</w:t>
      </w:r>
      <w:r>
        <w:rPr>
          <w:szCs w:val="28"/>
        </w:rPr>
        <w:t>___</w:t>
      </w:r>
      <w:r w:rsidRPr="00026EFE">
        <w:rPr>
          <w:szCs w:val="28"/>
        </w:rPr>
        <w:t>г.</w:t>
      </w:r>
    </w:p>
    <w:p w:rsidR="0013366C" w:rsidRPr="00026EFE" w:rsidRDefault="0013366C" w:rsidP="00F0720E">
      <w:pPr>
        <w:jc w:val="center"/>
        <w:rPr>
          <w:szCs w:val="28"/>
        </w:rPr>
      </w:pPr>
    </w:p>
    <w:p w:rsidR="0013366C" w:rsidRPr="00026EFE" w:rsidRDefault="0013366C" w:rsidP="00F0720E">
      <w:pPr>
        <w:jc w:val="both"/>
        <w:rPr>
          <w:szCs w:val="28"/>
        </w:rPr>
      </w:pPr>
      <w:r w:rsidRPr="00026EFE">
        <w:rPr>
          <w:szCs w:val="28"/>
        </w:rPr>
        <w:t>Настоящий акт составлен ___________________</w:t>
      </w:r>
      <w:r>
        <w:rPr>
          <w:szCs w:val="28"/>
        </w:rPr>
        <w:t>____________________________</w:t>
      </w:r>
    </w:p>
    <w:p w:rsidR="0013366C" w:rsidRPr="00026EFE" w:rsidRDefault="0013366C" w:rsidP="00F0720E">
      <w:pPr>
        <w:jc w:val="both"/>
        <w:rPr>
          <w:szCs w:val="28"/>
        </w:rPr>
      </w:pPr>
      <w:r w:rsidRPr="00026EFE">
        <w:rPr>
          <w:szCs w:val="28"/>
        </w:rPr>
        <w:t>_____________________________________________________________________</w:t>
      </w:r>
    </w:p>
    <w:p w:rsidR="0013366C" w:rsidRPr="00026EFE" w:rsidRDefault="0013366C" w:rsidP="00F0720E">
      <w:pPr>
        <w:jc w:val="both"/>
        <w:rPr>
          <w:szCs w:val="28"/>
        </w:rPr>
      </w:pPr>
      <w:r w:rsidRPr="00026EFE">
        <w:rPr>
          <w:szCs w:val="28"/>
        </w:rPr>
        <w:t>___________________________________________</w:t>
      </w:r>
      <w:r>
        <w:rPr>
          <w:szCs w:val="28"/>
        </w:rPr>
        <w:t>__________________________</w:t>
      </w:r>
    </w:p>
    <w:p w:rsidR="0013366C" w:rsidRPr="00026EFE" w:rsidRDefault="0013366C" w:rsidP="00F0720E">
      <w:pPr>
        <w:jc w:val="both"/>
        <w:rPr>
          <w:szCs w:val="28"/>
        </w:rPr>
      </w:pPr>
      <w:r w:rsidRPr="00026EFE">
        <w:rPr>
          <w:szCs w:val="28"/>
        </w:rPr>
        <w:t>_____________________________________________</w:t>
      </w:r>
      <w:r>
        <w:rPr>
          <w:szCs w:val="28"/>
        </w:rPr>
        <w:t>________________________</w:t>
      </w:r>
    </w:p>
    <w:p w:rsidR="0013366C" w:rsidRDefault="0013366C" w:rsidP="00F0720E">
      <w:pPr>
        <w:jc w:val="both"/>
        <w:rPr>
          <w:szCs w:val="28"/>
        </w:rPr>
      </w:pPr>
      <w:r w:rsidRPr="00026EFE">
        <w:rPr>
          <w:szCs w:val="28"/>
        </w:rPr>
        <w:t>___________________________________________</w:t>
      </w:r>
      <w:r>
        <w:rPr>
          <w:szCs w:val="28"/>
        </w:rPr>
        <w:t>__________________________</w:t>
      </w:r>
    </w:p>
    <w:p w:rsidR="0013366C" w:rsidRPr="00026EFE" w:rsidRDefault="0013366C" w:rsidP="00F0720E">
      <w:pPr>
        <w:jc w:val="center"/>
        <w:rPr>
          <w:sz w:val="22"/>
        </w:rPr>
      </w:pPr>
      <w:r w:rsidRPr="00026EFE">
        <w:rPr>
          <w:sz w:val="22"/>
        </w:rPr>
        <w:t>(Ф.И.О., должности, место работы лиц, участвующих в осмотре зданий,</w:t>
      </w:r>
      <w:r>
        <w:rPr>
          <w:sz w:val="22"/>
        </w:rPr>
        <w:t xml:space="preserve"> </w:t>
      </w:r>
      <w:r w:rsidRPr="00026EFE">
        <w:rPr>
          <w:sz w:val="22"/>
        </w:rPr>
        <w:t>сооружений)</w:t>
      </w:r>
    </w:p>
    <w:p w:rsidR="0013366C" w:rsidRDefault="0013366C" w:rsidP="00F0720E">
      <w:pPr>
        <w:jc w:val="both"/>
        <w:rPr>
          <w:szCs w:val="28"/>
        </w:rPr>
      </w:pPr>
    </w:p>
    <w:p w:rsidR="0013366C" w:rsidRPr="00026EFE" w:rsidRDefault="0013366C" w:rsidP="00F0720E">
      <w:pPr>
        <w:jc w:val="both"/>
        <w:rPr>
          <w:szCs w:val="28"/>
        </w:rPr>
      </w:pPr>
      <w:r w:rsidRPr="00026EFE">
        <w:rPr>
          <w:szCs w:val="28"/>
        </w:rPr>
        <w:t>с участием представителей специализированны</w:t>
      </w:r>
      <w:r>
        <w:rPr>
          <w:szCs w:val="28"/>
        </w:rPr>
        <w:t>х организаций ________________</w:t>
      </w:r>
    </w:p>
    <w:p w:rsidR="0013366C" w:rsidRPr="00026EFE" w:rsidRDefault="0013366C" w:rsidP="00F0720E">
      <w:pPr>
        <w:jc w:val="both"/>
        <w:rPr>
          <w:szCs w:val="28"/>
        </w:rPr>
      </w:pPr>
      <w:r w:rsidRPr="00026EFE">
        <w:rPr>
          <w:szCs w:val="28"/>
        </w:rPr>
        <w:t>_________________________________________</w:t>
      </w:r>
      <w:r>
        <w:rPr>
          <w:szCs w:val="28"/>
        </w:rPr>
        <w:t>____________________________</w:t>
      </w:r>
    </w:p>
    <w:p w:rsidR="0013366C" w:rsidRPr="00026EFE" w:rsidRDefault="0013366C" w:rsidP="00F0720E">
      <w:pPr>
        <w:jc w:val="both"/>
        <w:rPr>
          <w:szCs w:val="28"/>
        </w:rPr>
      </w:pPr>
      <w:r w:rsidRPr="00026EFE">
        <w:rPr>
          <w:szCs w:val="28"/>
        </w:rPr>
        <w:t>___________________________________________</w:t>
      </w:r>
      <w:r>
        <w:rPr>
          <w:szCs w:val="28"/>
        </w:rPr>
        <w:t>__________________________.</w:t>
      </w:r>
    </w:p>
    <w:p w:rsidR="0013366C" w:rsidRPr="00026EFE" w:rsidRDefault="0013366C" w:rsidP="00F0720E">
      <w:pPr>
        <w:jc w:val="center"/>
        <w:rPr>
          <w:sz w:val="22"/>
        </w:rPr>
      </w:pPr>
      <w:r w:rsidRPr="00026EFE">
        <w:rPr>
          <w:sz w:val="22"/>
        </w:rPr>
        <w:t>(фамилия, имя, отчество, должность, место работы)</w:t>
      </w:r>
    </w:p>
    <w:p w:rsidR="0013366C" w:rsidRPr="00AB2384" w:rsidRDefault="0013366C" w:rsidP="00F0720E">
      <w:pPr>
        <w:jc w:val="both"/>
        <w:rPr>
          <w:szCs w:val="28"/>
        </w:rPr>
      </w:pPr>
    </w:p>
    <w:p w:rsidR="0013366C" w:rsidRPr="00026EFE" w:rsidRDefault="0013366C" w:rsidP="00F0720E">
      <w:pPr>
        <w:jc w:val="both"/>
        <w:rPr>
          <w:szCs w:val="28"/>
        </w:rPr>
      </w:pPr>
      <w:r w:rsidRPr="00026EFE">
        <w:rPr>
          <w:szCs w:val="28"/>
        </w:rPr>
        <w:t>На основании ______________________</w:t>
      </w:r>
      <w:r>
        <w:rPr>
          <w:szCs w:val="28"/>
        </w:rPr>
        <w:t>____________________________</w:t>
      </w:r>
    </w:p>
    <w:p w:rsidR="0013366C" w:rsidRPr="00026EFE" w:rsidRDefault="0013366C" w:rsidP="00F0720E">
      <w:pPr>
        <w:ind w:firstLine="2694"/>
        <w:jc w:val="center"/>
        <w:rPr>
          <w:sz w:val="22"/>
        </w:rPr>
      </w:pPr>
      <w:r w:rsidRPr="00026EFE">
        <w:rPr>
          <w:sz w:val="22"/>
        </w:rPr>
        <w:t>(дата и номер приказа, наименование уполномоченного органа)</w:t>
      </w:r>
    </w:p>
    <w:p w:rsidR="0013366C" w:rsidRPr="00026EFE" w:rsidRDefault="0013366C" w:rsidP="00F0720E">
      <w:pPr>
        <w:jc w:val="both"/>
        <w:rPr>
          <w:szCs w:val="28"/>
        </w:rPr>
      </w:pPr>
      <w:r w:rsidRPr="00026EFE">
        <w:rPr>
          <w:szCs w:val="28"/>
        </w:rPr>
        <w:t>проведен осмотр ___________________________</w:t>
      </w:r>
      <w:r>
        <w:rPr>
          <w:szCs w:val="28"/>
        </w:rPr>
        <w:t>___________________________</w:t>
      </w:r>
    </w:p>
    <w:p w:rsidR="0013366C" w:rsidRPr="00DA51DF" w:rsidRDefault="0013366C" w:rsidP="00F0720E">
      <w:pPr>
        <w:ind w:firstLine="2127"/>
        <w:jc w:val="center"/>
        <w:rPr>
          <w:sz w:val="22"/>
        </w:rPr>
      </w:pPr>
      <w:r w:rsidRPr="00DA51DF">
        <w:rPr>
          <w:sz w:val="22"/>
        </w:rPr>
        <w:t>(наименование здания, сооружения, его местонахождение)</w:t>
      </w:r>
    </w:p>
    <w:p w:rsidR="0013366C" w:rsidRPr="00026EFE" w:rsidRDefault="0013366C" w:rsidP="00F0720E">
      <w:pPr>
        <w:jc w:val="both"/>
        <w:rPr>
          <w:szCs w:val="28"/>
        </w:rPr>
      </w:pPr>
      <w:r w:rsidRPr="00026EFE">
        <w:rPr>
          <w:szCs w:val="28"/>
        </w:rPr>
        <w:t>в присутствии: ____</w:t>
      </w:r>
      <w:bookmarkStart w:id="0" w:name="_GoBack"/>
      <w:bookmarkEnd w:id="0"/>
      <w:r w:rsidRPr="00026EFE">
        <w:rPr>
          <w:szCs w:val="28"/>
        </w:rPr>
        <w:t>_________________________________________________</w:t>
      </w:r>
      <w:r>
        <w:rPr>
          <w:szCs w:val="28"/>
        </w:rPr>
        <w:t>___</w:t>
      </w:r>
    </w:p>
    <w:p w:rsidR="0013366C" w:rsidRPr="00DA51DF" w:rsidRDefault="0013366C" w:rsidP="00F0720E">
      <w:pPr>
        <w:ind w:firstLine="1843"/>
        <w:jc w:val="center"/>
        <w:rPr>
          <w:sz w:val="22"/>
        </w:rPr>
      </w:pPr>
      <w:r w:rsidRPr="00DA51DF">
        <w:rPr>
          <w:sz w:val="22"/>
        </w:rPr>
        <w:t>(Ф.И.О. правообладателя здания, сооружения)</w:t>
      </w:r>
    </w:p>
    <w:p w:rsidR="0013366C" w:rsidRPr="00026EFE" w:rsidRDefault="0013366C" w:rsidP="00F0720E">
      <w:pPr>
        <w:jc w:val="both"/>
        <w:rPr>
          <w:szCs w:val="28"/>
        </w:rPr>
      </w:pPr>
      <w:r w:rsidRPr="00026EFE">
        <w:rPr>
          <w:szCs w:val="28"/>
        </w:rPr>
        <w:t>_________________________________________</w:t>
      </w:r>
      <w:r>
        <w:rPr>
          <w:szCs w:val="28"/>
        </w:rPr>
        <w:t>___________________________</w:t>
      </w:r>
      <w:r w:rsidRPr="00026EFE">
        <w:rPr>
          <w:szCs w:val="28"/>
        </w:rPr>
        <w:t>_.</w:t>
      </w:r>
    </w:p>
    <w:p w:rsidR="0013366C" w:rsidRPr="00DA51DF" w:rsidRDefault="0013366C" w:rsidP="00F0720E">
      <w:pPr>
        <w:jc w:val="center"/>
        <w:rPr>
          <w:sz w:val="22"/>
        </w:rPr>
      </w:pPr>
      <w:r w:rsidRPr="00DA51DF">
        <w:rPr>
          <w:sz w:val="22"/>
        </w:rPr>
        <w:t>(Ф.И.О. лица, ответственного за эксплуатацию здания, либо уполномоченного</w:t>
      </w:r>
      <w:r>
        <w:rPr>
          <w:sz w:val="22"/>
        </w:rPr>
        <w:t xml:space="preserve"> </w:t>
      </w:r>
      <w:r w:rsidRPr="00DA51DF">
        <w:rPr>
          <w:sz w:val="22"/>
        </w:rPr>
        <w:t>представителя)</w:t>
      </w:r>
    </w:p>
    <w:p w:rsidR="0013366C" w:rsidRPr="00AB2384" w:rsidRDefault="0013366C" w:rsidP="00F0720E">
      <w:pPr>
        <w:jc w:val="both"/>
        <w:rPr>
          <w:szCs w:val="28"/>
        </w:rPr>
      </w:pPr>
    </w:p>
    <w:p w:rsidR="0013366C" w:rsidRPr="00026EFE" w:rsidRDefault="0013366C" w:rsidP="00F0720E">
      <w:pPr>
        <w:jc w:val="both"/>
        <w:rPr>
          <w:szCs w:val="28"/>
        </w:rPr>
      </w:pPr>
      <w:r w:rsidRPr="00026EFE">
        <w:rPr>
          <w:szCs w:val="28"/>
        </w:rPr>
        <w:t>При осмотре установлено: ______________________________________________</w:t>
      </w:r>
    </w:p>
    <w:p w:rsidR="0013366C" w:rsidRPr="00DA51DF" w:rsidRDefault="0013366C" w:rsidP="00F0720E">
      <w:pPr>
        <w:ind w:firstLine="3261"/>
        <w:jc w:val="center"/>
        <w:rPr>
          <w:sz w:val="22"/>
        </w:rPr>
      </w:pPr>
      <w:r w:rsidRPr="00DA51DF">
        <w:rPr>
          <w:sz w:val="22"/>
        </w:rPr>
        <w:t>(подробное описание данных, характеризующих</w:t>
      </w:r>
    </w:p>
    <w:p w:rsidR="0013366C" w:rsidRPr="00026EFE" w:rsidRDefault="0013366C" w:rsidP="00F0720E">
      <w:pPr>
        <w:jc w:val="both"/>
        <w:rPr>
          <w:szCs w:val="28"/>
        </w:rPr>
      </w:pPr>
      <w:r w:rsidRPr="00026EFE">
        <w:rPr>
          <w:szCs w:val="28"/>
        </w:rPr>
        <w:t>___________________________________________</w:t>
      </w:r>
      <w:r>
        <w:rPr>
          <w:szCs w:val="28"/>
        </w:rPr>
        <w:t>__________________________</w:t>
      </w:r>
    </w:p>
    <w:p w:rsidR="0013366C" w:rsidRPr="00DA51DF" w:rsidRDefault="0013366C" w:rsidP="00F0720E">
      <w:pPr>
        <w:jc w:val="center"/>
        <w:rPr>
          <w:sz w:val="22"/>
        </w:rPr>
      </w:pPr>
      <w:r w:rsidRPr="00DA51DF">
        <w:rPr>
          <w:sz w:val="22"/>
        </w:rPr>
        <w:t>состояние объекта осмотра, в случае выявленных нарушений указываются</w:t>
      </w:r>
      <w:r>
        <w:rPr>
          <w:sz w:val="22"/>
        </w:rPr>
        <w:t xml:space="preserve"> </w:t>
      </w:r>
      <w:r w:rsidRPr="00DA51DF">
        <w:rPr>
          <w:sz w:val="22"/>
        </w:rPr>
        <w:t>документы,</w:t>
      </w:r>
    </w:p>
    <w:p w:rsidR="0013366C" w:rsidRPr="00026EFE" w:rsidRDefault="0013366C" w:rsidP="00F0720E">
      <w:pPr>
        <w:jc w:val="both"/>
        <w:rPr>
          <w:szCs w:val="28"/>
        </w:rPr>
      </w:pPr>
      <w:r w:rsidRPr="00026EFE">
        <w:rPr>
          <w:szCs w:val="28"/>
        </w:rPr>
        <w:t>___________________________________________</w:t>
      </w:r>
      <w:r>
        <w:rPr>
          <w:szCs w:val="28"/>
        </w:rPr>
        <w:t>__________________________</w:t>
      </w:r>
    </w:p>
    <w:p w:rsidR="0013366C" w:rsidRPr="00DA51DF" w:rsidRDefault="0013366C" w:rsidP="00F0720E">
      <w:pPr>
        <w:jc w:val="center"/>
        <w:rPr>
          <w:sz w:val="22"/>
        </w:rPr>
      </w:pPr>
      <w:r w:rsidRPr="00DA51DF">
        <w:rPr>
          <w:sz w:val="22"/>
        </w:rPr>
        <w:t>требования которых нарушены)</w:t>
      </w:r>
    </w:p>
    <w:p w:rsidR="0013366C" w:rsidRPr="00026EFE" w:rsidRDefault="0013366C" w:rsidP="00F0720E">
      <w:pPr>
        <w:jc w:val="both"/>
        <w:rPr>
          <w:szCs w:val="28"/>
        </w:rPr>
      </w:pPr>
      <w:r w:rsidRPr="00026EFE">
        <w:rPr>
          <w:szCs w:val="28"/>
        </w:rPr>
        <w:t>_____________________________________________________________________</w:t>
      </w:r>
    </w:p>
    <w:p w:rsidR="0013366C" w:rsidRPr="00026EFE" w:rsidRDefault="0013366C" w:rsidP="00F0720E">
      <w:pPr>
        <w:jc w:val="both"/>
        <w:rPr>
          <w:szCs w:val="28"/>
        </w:rPr>
      </w:pPr>
      <w:r w:rsidRPr="00026EFE">
        <w:rPr>
          <w:szCs w:val="28"/>
        </w:rPr>
        <w:t>_____________________________________________________________________.</w:t>
      </w:r>
    </w:p>
    <w:p w:rsidR="0013366C" w:rsidRDefault="0013366C" w:rsidP="00F0720E">
      <w:pPr>
        <w:jc w:val="both"/>
        <w:rPr>
          <w:szCs w:val="28"/>
        </w:rPr>
      </w:pPr>
    </w:p>
    <w:p w:rsidR="0013366C" w:rsidRPr="00026EFE" w:rsidRDefault="0013366C" w:rsidP="00F0720E">
      <w:pPr>
        <w:jc w:val="both"/>
        <w:rPr>
          <w:szCs w:val="28"/>
        </w:rPr>
      </w:pPr>
      <w:r w:rsidRPr="00026EFE">
        <w:rPr>
          <w:szCs w:val="28"/>
        </w:rPr>
        <w:t>Приложения к акту:</w:t>
      </w:r>
    </w:p>
    <w:p w:rsidR="0013366C" w:rsidRPr="00026EFE" w:rsidRDefault="0013366C" w:rsidP="00F0720E">
      <w:pPr>
        <w:jc w:val="both"/>
        <w:rPr>
          <w:szCs w:val="28"/>
        </w:rPr>
      </w:pPr>
      <w:r w:rsidRPr="00026EFE">
        <w:rPr>
          <w:szCs w:val="28"/>
        </w:rPr>
        <w:t>___________________________________________</w:t>
      </w:r>
      <w:r>
        <w:rPr>
          <w:szCs w:val="28"/>
        </w:rPr>
        <w:t>__________________________</w:t>
      </w:r>
    </w:p>
    <w:p w:rsidR="0013366C" w:rsidRPr="00026EFE" w:rsidRDefault="0013366C" w:rsidP="00F0720E">
      <w:pPr>
        <w:jc w:val="both"/>
        <w:rPr>
          <w:szCs w:val="28"/>
        </w:rPr>
      </w:pPr>
      <w:r w:rsidRPr="00026EFE">
        <w:rPr>
          <w:szCs w:val="28"/>
        </w:rPr>
        <w:t>___________________________________________</w:t>
      </w:r>
      <w:r>
        <w:rPr>
          <w:szCs w:val="28"/>
        </w:rPr>
        <w:t>__________________________</w:t>
      </w:r>
    </w:p>
    <w:p w:rsidR="0013366C" w:rsidRPr="00DA51DF" w:rsidRDefault="0013366C" w:rsidP="00F0720E">
      <w:pPr>
        <w:jc w:val="center"/>
        <w:rPr>
          <w:sz w:val="22"/>
        </w:rPr>
      </w:pPr>
      <w:r w:rsidRPr="00DA51DF">
        <w:rPr>
          <w:sz w:val="22"/>
        </w:rPr>
        <w:t>(материалы фото фиксации, иные материалы, оформленные в ходе осмотра)</w:t>
      </w:r>
    </w:p>
    <w:p w:rsidR="0013366C" w:rsidRPr="00DA51DF" w:rsidRDefault="0013366C" w:rsidP="00F0720E">
      <w:pPr>
        <w:jc w:val="both"/>
        <w:rPr>
          <w:sz w:val="12"/>
          <w:szCs w:val="12"/>
        </w:rPr>
      </w:pPr>
    </w:p>
    <w:p w:rsidR="0013366C" w:rsidRPr="00026EFE" w:rsidRDefault="0013366C" w:rsidP="00F0720E">
      <w:pPr>
        <w:jc w:val="both"/>
        <w:rPr>
          <w:szCs w:val="28"/>
        </w:rPr>
      </w:pPr>
      <w:r w:rsidRPr="00026EFE">
        <w:rPr>
          <w:szCs w:val="28"/>
        </w:rPr>
        <w:t>Подписи должностных лиц, проводивших осмотр:</w:t>
      </w:r>
    </w:p>
    <w:p w:rsidR="0013366C" w:rsidRPr="00026EFE" w:rsidRDefault="0013366C" w:rsidP="00F0720E">
      <w:pPr>
        <w:jc w:val="both"/>
        <w:rPr>
          <w:szCs w:val="28"/>
        </w:rPr>
      </w:pPr>
    </w:p>
    <w:p w:rsidR="0013366C" w:rsidRPr="00026EFE" w:rsidRDefault="0013366C" w:rsidP="00F0720E">
      <w:pPr>
        <w:jc w:val="both"/>
        <w:rPr>
          <w:szCs w:val="28"/>
        </w:rPr>
      </w:pPr>
      <w:r w:rsidRPr="00026EFE">
        <w:rPr>
          <w:szCs w:val="28"/>
        </w:rPr>
        <w:t>__________ 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Pr="00026EFE" w:rsidRDefault="0013366C" w:rsidP="00F0720E">
      <w:pPr>
        <w:jc w:val="both"/>
        <w:rPr>
          <w:szCs w:val="28"/>
        </w:rPr>
      </w:pPr>
      <w:r w:rsidRPr="00026EFE">
        <w:rPr>
          <w:szCs w:val="28"/>
        </w:rPr>
        <w:t>__________ 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Pr="00026EFE" w:rsidRDefault="0013366C" w:rsidP="00F0720E">
      <w:pPr>
        <w:jc w:val="both"/>
        <w:rPr>
          <w:szCs w:val="28"/>
        </w:rPr>
      </w:pPr>
      <w:r w:rsidRPr="00026EFE">
        <w:rPr>
          <w:szCs w:val="28"/>
        </w:rPr>
        <w:t>__________ 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Pr="00026EFE" w:rsidRDefault="0013366C" w:rsidP="00F0720E">
      <w:pPr>
        <w:jc w:val="both"/>
        <w:rPr>
          <w:szCs w:val="28"/>
        </w:rPr>
      </w:pPr>
      <w:r w:rsidRPr="00026EFE">
        <w:rPr>
          <w:szCs w:val="28"/>
        </w:rPr>
        <w:t>__________ 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Pr="00026EFE" w:rsidRDefault="0013366C" w:rsidP="00F0720E">
      <w:pPr>
        <w:jc w:val="both"/>
        <w:rPr>
          <w:szCs w:val="28"/>
        </w:rPr>
      </w:pPr>
      <w:r w:rsidRPr="00026EFE">
        <w:rPr>
          <w:szCs w:val="28"/>
        </w:rPr>
        <w:t>__________ 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Default="0013366C" w:rsidP="00F0720E">
      <w:pPr>
        <w:jc w:val="both"/>
        <w:rPr>
          <w:szCs w:val="28"/>
        </w:rPr>
      </w:pPr>
    </w:p>
    <w:p w:rsidR="0013366C" w:rsidRPr="00026EFE" w:rsidRDefault="0013366C" w:rsidP="00F0720E">
      <w:pPr>
        <w:jc w:val="both"/>
        <w:rPr>
          <w:szCs w:val="28"/>
        </w:rPr>
      </w:pPr>
    </w:p>
    <w:p w:rsidR="0013366C" w:rsidRPr="00026EFE" w:rsidRDefault="0013366C" w:rsidP="00F0720E">
      <w:pPr>
        <w:jc w:val="both"/>
        <w:rPr>
          <w:szCs w:val="28"/>
        </w:rPr>
      </w:pPr>
      <w:r w:rsidRPr="00026EFE">
        <w:rPr>
          <w:szCs w:val="28"/>
        </w:rPr>
        <w:t>С актом ознакомлены:</w:t>
      </w:r>
    </w:p>
    <w:p w:rsidR="0013366C" w:rsidRPr="00026EFE" w:rsidRDefault="0013366C" w:rsidP="00F0720E">
      <w:pPr>
        <w:jc w:val="both"/>
        <w:rPr>
          <w:szCs w:val="28"/>
        </w:rPr>
      </w:pPr>
    </w:p>
    <w:p w:rsidR="0013366C" w:rsidRPr="00026EFE" w:rsidRDefault="0013366C" w:rsidP="00F0720E">
      <w:pPr>
        <w:jc w:val="both"/>
        <w:rPr>
          <w:szCs w:val="28"/>
        </w:rPr>
      </w:pPr>
      <w:r w:rsidRPr="00026EFE">
        <w:rPr>
          <w:szCs w:val="28"/>
        </w:rPr>
        <w:t>Правообладатель здания, сооружения __________________ _________________</w:t>
      </w:r>
    </w:p>
    <w:p w:rsidR="0013366C" w:rsidRPr="00AB2384" w:rsidRDefault="0013366C" w:rsidP="00F0720E">
      <w:pPr>
        <w:tabs>
          <w:tab w:val="left" w:pos="5387"/>
          <w:tab w:val="left" w:pos="8222"/>
        </w:tabs>
        <w:jc w:val="both"/>
        <w:rPr>
          <w:sz w:val="22"/>
        </w:rPr>
      </w:pPr>
      <w:r>
        <w:rPr>
          <w:sz w:val="22"/>
        </w:rPr>
        <w:tab/>
      </w:r>
      <w:r w:rsidRPr="00AB2384">
        <w:rPr>
          <w:sz w:val="22"/>
        </w:rPr>
        <w:t>(подпись)</w:t>
      </w:r>
      <w:r>
        <w:rPr>
          <w:sz w:val="22"/>
        </w:rPr>
        <w:tab/>
      </w:r>
      <w:r w:rsidRPr="00AB2384">
        <w:rPr>
          <w:sz w:val="22"/>
        </w:rPr>
        <w:t>(Ф.И.О.)</w:t>
      </w:r>
    </w:p>
    <w:p w:rsidR="0013366C" w:rsidRDefault="0013366C" w:rsidP="00F0720E">
      <w:pPr>
        <w:jc w:val="both"/>
        <w:rPr>
          <w:szCs w:val="28"/>
        </w:rPr>
      </w:pPr>
    </w:p>
    <w:p w:rsidR="0013366C" w:rsidRPr="00026EFE" w:rsidRDefault="0013366C" w:rsidP="00F0720E">
      <w:pPr>
        <w:jc w:val="both"/>
        <w:rPr>
          <w:szCs w:val="28"/>
        </w:rPr>
      </w:pPr>
      <w:r w:rsidRPr="00026EFE">
        <w:rPr>
          <w:szCs w:val="28"/>
        </w:rPr>
        <w:t>Лицо, ответственное за эксплуатацию</w:t>
      </w:r>
    </w:p>
    <w:p w:rsidR="0013366C" w:rsidRPr="00026EFE" w:rsidRDefault="0013366C" w:rsidP="00F0720E">
      <w:pPr>
        <w:jc w:val="both"/>
        <w:rPr>
          <w:szCs w:val="28"/>
        </w:rPr>
      </w:pPr>
      <w:r w:rsidRPr="00026EFE">
        <w:rPr>
          <w:szCs w:val="28"/>
        </w:rPr>
        <w:t>здания, сооружения</w:t>
      </w:r>
      <w:r>
        <w:rPr>
          <w:szCs w:val="28"/>
        </w:rPr>
        <w:t>:</w:t>
      </w:r>
      <w:r w:rsidRPr="00026EFE">
        <w:rPr>
          <w:szCs w:val="28"/>
        </w:rPr>
        <w:t xml:space="preserve"> __________________ _________________</w:t>
      </w:r>
    </w:p>
    <w:p w:rsidR="0013366C" w:rsidRPr="00AB2384" w:rsidRDefault="0013366C" w:rsidP="00F0720E">
      <w:pPr>
        <w:tabs>
          <w:tab w:val="left" w:pos="3261"/>
          <w:tab w:val="left" w:pos="5954"/>
        </w:tabs>
        <w:jc w:val="both"/>
        <w:rPr>
          <w:sz w:val="22"/>
        </w:rPr>
      </w:pPr>
      <w:r>
        <w:rPr>
          <w:sz w:val="22"/>
        </w:rPr>
        <w:tab/>
      </w:r>
      <w:r w:rsidRPr="00AB2384">
        <w:rPr>
          <w:sz w:val="22"/>
        </w:rPr>
        <w:t>(подпись)</w:t>
      </w:r>
      <w:r>
        <w:rPr>
          <w:sz w:val="22"/>
        </w:rPr>
        <w:tab/>
      </w:r>
      <w:r w:rsidRPr="00AB2384">
        <w:rPr>
          <w:sz w:val="22"/>
        </w:rPr>
        <w:t>(Ф.И.О.)</w:t>
      </w:r>
    </w:p>
    <w:p w:rsidR="0013366C" w:rsidRDefault="0013366C" w:rsidP="00F0720E">
      <w:pPr>
        <w:jc w:val="both"/>
        <w:rPr>
          <w:szCs w:val="28"/>
        </w:rPr>
      </w:pPr>
    </w:p>
    <w:p w:rsidR="0013366C" w:rsidRPr="00026EFE" w:rsidRDefault="0013366C" w:rsidP="00F0720E">
      <w:pPr>
        <w:jc w:val="both"/>
        <w:rPr>
          <w:szCs w:val="28"/>
        </w:rPr>
      </w:pPr>
      <w:r w:rsidRPr="00026EFE">
        <w:rPr>
          <w:szCs w:val="28"/>
        </w:rPr>
        <w:t>Копию акта получил: __________________ _________________</w:t>
      </w:r>
    </w:p>
    <w:p w:rsidR="0013366C" w:rsidRPr="00AB2384" w:rsidRDefault="0013366C" w:rsidP="00F0720E">
      <w:pPr>
        <w:tabs>
          <w:tab w:val="left" w:pos="3402"/>
          <w:tab w:val="left" w:pos="6096"/>
        </w:tabs>
        <w:jc w:val="both"/>
        <w:rPr>
          <w:sz w:val="22"/>
        </w:rPr>
      </w:pPr>
      <w:r>
        <w:rPr>
          <w:sz w:val="22"/>
        </w:rPr>
        <w:tab/>
      </w:r>
      <w:r w:rsidRPr="00AB2384">
        <w:rPr>
          <w:sz w:val="22"/>
        </w:rPr>
        <w:t>(подпись)</w:t>
      </w:r>
      <w:r>
        <w:rPr>
          <w:sz w:val="22"/>
        </w:rPr>
        <w:tab/>
      </w:r>
      <w:r w:rsidRPr="00AB2384">
        <w:rPr>
          <w:sz w:val="22"/>
        </w:rPr>
        <w:t>(Ф.И.О.)</w:t>
      </w:r>
    </w:p>
    <w:p w:rsidR="0013366C" w:rsidRDefault="0013366C" w:rsidP="005174AE">
      <w:pPr>
        <w:pageBreakBefore/>
        <w:ind w:left="5670"/>
      </w:pPr>
      <w:r>
        <w:lastRenderedPageBreak/>
        <w:t>Приложение № 2</w:t>
      </w:r>
      <w:r>
        <w:br/>
        <w:t xml:space="preserve">к Порядку </w:t>
      </w:r>
      <w:r w:rsidRPr="001357EA">
        <w:rPr>
          <w:szCs w:val="28"/>
          <w:lang w:eastAsia="ru-RU"/>
        </w:rPr>
        <w:t>проведения осмотр</w:t>
      </w:r>
      <w:r>
        <w:rPr>
          <w:szCs w:val="28"/>
          <w:lang w:eastAsia="ru-RU"/>
        </w:rPr>
        <w:t>ов</w:t>
      </w:r>
      <w:r w:rsidRPr="001357EA">
        <w:rPr>
          <w:szCs w:val="28"/>
          <w:lang w:eastAsia="ru-RU"/>
        </w:rPr>
        <w:t xml:space="preserve"> зданий, сооружений</w:t>
      </w:r>
      <w:r>
        <w:rPr>
          <w:szCs w:val="28"/>
          <w:lang w:eastAsia="ru-RU"/>
        </w:rPr>
        <w:t xml:space="preserve"> </w:t>
      </w:r>
      <w:r w:rsidRPr="001357EA">
        <w:rPr>
          <w:szCs w:val="28"/>
          <w:lang w:eastAsia="ru-RU"/>
        </w:rPr>
        <w:t>на предмет их</w:t>
      </w:r>
      <w:r>
        <w:rPr>
          <w:szCs w:val="28"/>
          <w:lang w:eastAsia="ru-RU"/>
        </w:rPr>
        <w:t xml:space="preserve"> </w:t>
      </w:r>
      <w:r w:rsidRPr="001357EA">
        <w:rPr>
          <w:szCs w:val="28"/>
          <w:lang w:eastAsia="ru-RU"/>
        </w:rPr>
        <w:t>технического состояния и</w:t>
      </w:r>
      <w:r w:rsidR="0079019E">
        <w:rPr>
          <w:szCs w:val="28"/>
          <w:lang w:eastAsia="ru-RU"/>
        </w:rPr>
        <w:t xml:space="preserve"> </w:t>
      </w:r>
      <w:r w:rsidRPr="001357EA">
        <w:rPr>
          <w:szCs w:val="28"/>
          <w:lang w:eastAsia="ru-RU"/>
        </w:rPr>
        <w:t>надлежащего</w:t>
      </w:r>
      <w:r>
        <w:rPr>
          <w:szCs w:val="28"/>
          <w:lang w:eastAsia="ru-RU"/>
        </w:rPr>
        <w:t xml:space="preserve"> технического</w:t>
      </w:r>
      <w:r w:rsidR="0079019E">
        <w:rPr>
          <w:szCs w:val="28"/>
          <w:lang w:eastAsia="ru-RU"/>
        </w:rPr>
        <w:t xml:space="preserve"> </w:t>
      </w:r>
      <w:r w:rsidRPr="001357EA">
        <w:rPr>
          <w:szCs w:val="28"/>
          <w:lang w:eastAsia="ru-RU"/>
        </w:rPr>
        <w:t>обслуживания</w:t>
      </w:r>
    </w:p>
    <w:p w:rsidR="0013366C" w:rsidRDefault="0013366C" w:rsidP="00F0720E">
      <w:pPr>
        <w:jc w:val="center"/>
        <w:rPr>
          <w:szCs w:val="28"/>
        </w:rPr>
      </w:pPr>
    </w:p>
    <w:p w:rsidR="0013366C" w:rsidRPr="00026EFE" w:rsidRDefault="0013366C" w:rsidP="00F0720E">
      <w:pPr>
        <w:jc w:val="center"/>
        <w:rPr>
          <w:szCs w:val="28"/>
        </w:rPr>
      </w:pPr>
    </w:p>
    <w:p w:rsidR="0013366C" w:rsidRPr="00026EFE" w:rsidRDefault="0013366C" w:rsidP="00F0720E">
      <w:pPr>
        <w:jc w:val="both"/>
        <w:rPr>
          <w:szCs w:val="28"/>
        </w:rPr>
      </w:pPr>
      <w:r w:rsidRPr="00026EFE">
        <w:rPr>
          <w:szCs w:val="28"/>
        </w:rPr>
        <w:t xml:space="preserve">Приложение к акту осмотра </w:t>
      </w:r>
      <w:r>
        <w:rPr>
          <w:szCs w:val="28"/>
        </w:rPr>
        <w:t>№</w:t>
      </w:r>
      <w:r w:rsidRPr="00026EFE">
        <w:rPr>
          <w:szCs w:val="28"/>
        </w:rPr>
        <w:t xml:space="preserve"> ______ от __________</w:t>
      </w:r>
    </w:p>
    <w:p w:rsidR="0013366C" w:rsidRDefault="0013366C" w:rsidP="00F0720E">
      <w:pPr>
        <w:jc w:val="center"/>
        <w:rPr>
          <w:szCs w:val="28"/>
        </w:rPr>
      </w:pPr>
    </w:p>
    <w:p w:rsidR="0013366C" w:rsidRPr="00026EFE" w:rsidRDefault="0013366C" w:rsidP="00F0720E">
      <w:pPr>
        <w:jc w:val="center"/>
        <w:rPr>
          <w:szCs w:val="28"/>
        </w:rPr>
      </w:pPr>
    </w:p>
    <w:p w:rsidR="0013366C" w:rsidRPr="00026EFE" w:rsidRDefault="0013366C" w:rsidP="00F0720E">
      <w:pPr>
        <w:jc w:val="center"/>
        <w:rPr>
          <w:szCs w:val="28"/>
        </w:rPr>
      </w:pPr>
      <w:r w:rsidRPr="00026EFE">
        <w:rPr>
          <w:szCs w:val="28"/>
        </w:rPr>
        <w:t>РЕКОМЕНДАЦИИ</w:t>
      </w:r>
    </w:p>
    <w:p w:rsidR="0013366C" w:rsidRPr="00026EFE" w:rsidRDefault="0013366C" w:rsidP="00F0720E">
      <w:pPr>
        <w:jc w:val="center"/>
        <w:rPr>
          <w:szCs w:val="28"/>
        </w:rPr>
      </w:pPr>
    </w:p>
    <w:p w:rsidR="0013366C" w:rsidRPr="00026EFE" w:rsidRDefault="0013366C" w:rsidP="00F0720E">
      <w:pPr>
        <w:tabs>
          <w:tab w:val="right" w:pos="9751"/>
        </w:tabs>
        <w:jc w:val="both"/>
        <w:rPr>
          <w:szCs w:val="28"/>
        </w:rPr>
      </w:pPr>
      <w:r w:rsidRPr="00026EFE">
        <w:rPr>
          <w:szCs w:val="28"/>
        </w:rPr>
        <w:t>(место составления)</w:t>
      </w:r>
      <w:r>
        <w:rPr>
          <w:szCs w:val="28"/>
        </w:rPr>
        <w:tab/>
        <w:t>«____»</w:t>
      </w:r>
      <w:r w:rsidRPr="00026EFE">
        <w:rPr>
          <w:szCs w:val="28"/>
        </w:rPr>
        <w:t xml:space="preserve"> ____________ 20_</w:t>
      </w:r>
      <w:r>
        <w:rPr>
          <w:szCs w:val="28"/>
        </w:rPr>
        <w:t>___</w:t>
      </w:r>
      <w:r w:rsidRPr="00026EFE">
        <w:rPr>
          <w:szCs w:val="28"/>
        </w:rPr>
        <w:t>г.</w:t>
      </w:r>
    </w:p>
    <w:p w:rsidR="0013366C" w:rsidRPr="00026EFE" w:rsidRDefault="0013366C" w:rsidP="00F0720E">
      <w:pPr>
        <w:jc w:val="center"/>
        <w:rPr>
          <w:szCs w:val="28"/>
        </w:rPr>
      </w:pPr>
    </w:p>
    <w:p w:rsidR="0013366C" w:rsidRPr="00026EFE" w:rsidRDefault="0013366C" w:rsidP="00F0720E">
      <w:pPr>
        <w:jc w:val="both"/>
        <w:rPr>
          <w:szCs w:val="28"/>
        </w:rPr>
      </w:pPr>
      <w:r w:rsidRPr="00026EFE">
        <w:rPr>
          <w:szCs w:val="28"/>
        </w:rPr>
        <w:t>Для устранения нарушений требований законодательства Российской</w:t>
      </w:r>
      <w:r>
        <w:rPr>
          <w:szCs w:val="28"/>
        </w:rPr>
        <w:t xml:space="preserve"> </w:t>
      </w:r>
      <w:r w:rsidRPr="00026EFE">
        <w:rPr>
          <w:szCs w:val="28"/>
        </w:rPr>
        <w:t>Федерации к эксплуатации зданий, сооружений, зафиксированных в акте осмотра</w:t>
      </w:r>
      <w:r>
        <w:rPr>
          <w:szCs w:val="28"/>
        </w:rPr>
        <w:t xml:space="preserve"> </w:t>
      </w:r>
      <w:r w:rsidRPr="00026EFE">
        <w:rPr>
          <w:szCs w:val="28"/>
        </w:rPr>
        <w:t xml:space="preserve">здания, сооружения от </w:t>
      </w:r>
      <w:r>
        <w:rPr>
          <w:szCs w:val="28"/>
        </w:rPr>
        <w:t>«__</w:t>
      </w:r>
      <w:r w:rsidRPr="00026EFE">
        <w:rPr>
          <w:szCs w:val="28"/>
        </w:rPr>
        <w:t>_</w:t>
      </w:r>
      <w:r>
        <w:rPr>
          <w:szCs w:val="28"/>
        </w:rPr>
        <w:t>»</w:t>
      </w:r>
      <w:r w:rsidRPr="00026EFE">
        <w:rPr>
          <w:szCs w:val="28"/>
        </w:rPr>
        <w:t>_______ 20_</w:t>
      </w:r>
      <w:r>
        <w:rPr>
          <w:szCs w:val="28"/>
        </w:rPr>
        <w:t>__</w:t>
      </w:r>
      <w:r w:rsidRPr="00026EFE">
        <w:rPr>
          <w:szCs w:val="28"/>
        </w:rPr>
        <w:t xml:space="preserve">г. </w:t>
      </w:r>
      <w:r>
        <w:rPr>
          <w:szCs w:val="28"/>
        </w:rPr>
        <w:t>№ ___________________________</w:t>
      </w:r>
      <w:r w:rsidRPr="00026EFE">
        <w:rPr>
          <w:szCs w:val="28"/>
        </w:rPr>
        <w:t>__,</w:t>
      </w:r>
    </w:p>
    <w:p w:rsidR="0013366C" w:rsidRDefault="0013366C" w:rsidP="00F0720E">
      <w:pPr>
        <w:jc w:val="both"/>
        <w:rPr>
          <w:szCs w:val="28"/>
        </w:rPr>
      </w:pPr>
      <w:r w:rsidRPr="00026EFE">
        <w:rPr>
          <w:szCs w:val="28"/>
        </w:rPr>
        <w:t>рекомендуются следующие меры:</w:t>
      </w:r>
    </w:p>
    <w:p w:rsidR="0013366C" w:rsidRDefault="0013366C" w:rsidP="00F0720E">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4671"/>
        <w:gridCol w:w="2694"/>
        <w:gridCol w:w="2062"/>
      </w:tblGrid>
      <w:tr w:rsidR="0013366C" w:rsidRPr="00AB2384" w:rsidTr="00B70A71">
        <w:tc>
          <w:tcPr>
            <w:tcW w:w="540" w:type="dxa"/>
          </w:tcPr>
          <w:p w:rsidR="0013366C" w:rsidRPr="00C503FB" w:rsidRDefault="0013366C" w:rsidP="00B70A71">
            <w:pPr>
              <w:jc w:val="center"/>
              <w:rPr>
                <w:sz w:val="24"/>
                <w:szCs w:val="24"/>
              </w:rPr>
            </w:pPr>
            <w:r w:rsidRPr="00C503FB">
              <w:rPr>
                <w:sz w:val="24"/>
                <w:szCs w:val="24"/>
              </w:rPr>
              <w:t>№ п/п</w:t>
            </w:r>
          </w:p>
        </w:tc>
        <w:tc>
          <w:tcPr>
            <w:tcW w:w="4671" w:type="dxa"/>
          </w:tcPr>
          <w:p w:rsidR="0013366C" w:rsidRPr="00C503FB" w:rsidRDefault="0013366C" w:rsidP="00B70A71">
            <w:pPr>
              <w:jc w:val="center"/>
              <w:rPr>
                <w:sz w:val="24"/>
                <w:szCs w:val="24"/>
              </w:rPr>
            </w:pPr>
            <w:r w:rsidRPr="00C503FB">
              <w:rPr>
                <w:sz w:val="24"/>
                <w:szCs w:val="24"/>
              </w:rPr>
              <w:t>Выявленное нарушение</w:t>
            </w:r>
          </w:p>
        </w:tc>
        <w:tc>
          <w:tcPr>
            <w:tcW w:w="2694" w:type="dxa"/>
          </w:tcPr>
          <w:p w:rsidR="0013366C" w:rsidRPr="00C503FB" w:rsidRDefault="0013366C" w:rsidP="00B70A71">
            <w:pPr>
              <w:jc w:val="center"/>
              <w:rPr>
                <w:sz w:val="24"/>
                <w:szCs w:val="24"/>
              </w:rPr>
            </w:pPr>
            <w:r w:rsidRPr="00C503FB">
              <w:rPr>
                <w:sz w:val="24"/>
                <w:szCs w:val="24"/>
              </w:rPr>
              <w:t>Рекомендации по устранению нарушения</w:t>
            </w:r>
          </w:p>
        </w:tc>
        <w:tc>
          <w:tcPr>
            <w:tcW w:w="2062" w:type="dxa"/>
          </w:tcPr>
          <w:p w:rsidR="0013366C" w:rsidRPr="00C503FB" w:rsidRDefault="0013366C" w:rsidP="00B70A71">
            <w:pPr>
              <w:jc w:val="center"/>
              <w:rPr>
                <w:sz w:val="24"/>
                <w:szCs w:val="24"/>
              </w:rPr>
            </w:pPr>
            <w:r w:rsidRPr="00C503FB">
              <w:rPr>
                <w:sz w:val="24"/>
                <w:szCs w:val="24"/>
              </w:rPr>
              <w:t>Срок устранения нарушения</w:t>
            </w:r>
          </w:p>
        </w:tc>
      </w:tr>
      <w:tr w:rsidR="0013366C" w:rsidRPr="00AB2384" w:rsidTr="00B70A71">
        <w:tc>
          <w:tcPr>
            <w:tcW w:w="540" w:type="dxa"/>
          </w:tcPr>
          <w:p w:rsidR="0013366C" w:rsidRPr="00C503FB" w:rsidRDefault="0013366C" w:rsidP="00B70A71">
            <w:pPr>
              <w:jc w:val="center"/>
              <w:rPr>
                <w:sz w:val="24"/>
                <w:szCs w:val="24"/>
              </w:rPr>
            </w:pPr>
          </w:p>
        </w:tc>
        <w:tc>
          <w:tcPr>
            <w:tcW w:w="4671" w:type="dxa"/>
          </w:tcPr>
          <w:p w:rsidR="0013366C" w:rsidRPr="00C503FB" w:rsidRDefault="0013366C" w:rsidP="00B70A71">
            <w:pPr>
              <w:jc w:val="center"/>
              <w:rPr>
                <w:sz w:val="24"/>
                <w:szCs w:val="24"/>
              </w:rPr>
            </w:pPr>
          </w:p>
        </w:tc>
        <w:tc>
          <w:tcPr>
            <w:tcW w:w="2694" w:type="dxa"/>
          </w:tcPr>
          <w:p w:rsidR="0013366C" w:rsidRPr="00C503FB" w:rsidRDefault="0013366C" w:rsidP="00B70A71">
            <w:pPr>
              <w:jc w:val="center"/>
              <w:rPr>
                <w:sz w:val="24"/>
                <w:szCs w:val="24"/>
              </w:rPr>
            </w:pPr>
          </w:p>
        </w:tc>
        <w:tc>
          <w:tcPr>
            <w:tcW w:w="2062" w:type="dxa"/>
          </w:tcPr>
          <w:p w:rsidR="0013366C" w:rsidRPr="00C503FB" w:rsidRDefault="0013366C" w:rsidP="00B70A71">
            <w:pPr>
              <w:jc w:val="center"/>
              <w:rPr>
                <w:sz w:val="24"/>
                <w:szCs w:val="24"/>
              </w:rPr>
            </w:pPr>
          </w:p>
        </w:tc>
      </w:tr>
      <w:tr w:rsidR="0013366C" w:rsidRPr="00AB2384" w:rsidTr="00B70A71">
        <w:tc>
          <w:tcPr>
            <w:tcW w:w="540" w:type="dxa"/>
          </w:tcPr>
          <w:p w:rsidR="0013366C" w:rsidRPr="00C503FB" w:rsidRDefault="0013366C" w:rsidP="00B70A71">
            <w:pPr>
              <w:jc w:val="center"/>
              <w:rPr>
                <w:sz w:val="24"/>
                <w:szCs w:val="24"/>
              </w:rPr>
            </w:pPr>
          </w:p>
        </w:tc>
        <w:tc>
          <w:tcPr>
            <w:tcW w:w="4671" w:type="dxa"/>
          </w:tcPr>
          <w:p w:rsidR="0013366C" w:rsidRPr="00C503FB" w:rsidRDefault="0013366C" w:rsidP="00B70A71">
            <w:pPr>
              <w:jc w:val="center"/>
              <w:rPr>
                <w:sz w:val="24"/>
                <w:szCs w:val="24"/>
              </w:rPr>
            </w:pPr>
          </w:p>
        </w:tc>
        <w:tc>
          <w:tcPr>
            <w:tcW w:w="2694" w:type="dxa"/>
          </w:tcPr>
          <w:p w:rsidR="0013366C" w:rsidRPr="00C503FB" w:rsidRDefault="0013366C" w:rsidP="00B70A71">
            <w:pPr>
              <w:jc w:val="center"/>
              <w:rPr>
                <w:sz w:val="24"/>
                <w:szCs w:val="24"/>
              </w:rPr>
            </w:pPr>
          </w:p>
        </w:tc>
        <w:tc>
          <w:tcPr>
            <w:tcW w:w="2062" w:type="dxa"/>
          </w:tcPr>
          <w:p w:rsidR="0013366C" w:rsidRPr="00C503FB" w:rsidRDefault="0013366C" w:rsidP="00B70A71">
            <w:pPr>
              <w:jc w:val="center"/>
              <w:rPr>
                <w:sz w:val="24"/>
                <w:szCs w:val="24"/>
              </w:rPr>
            </w:pPr>
          </w:p>
        </w:tc>
      </w:tr>
      <w:tr w:rsidR="0013366C" w:rsidRPr="00AB2384" w:rsidTr="00B70A71">
        <w:tc>
          <w:tcPr>
            <w:tcW w:w="540" w:type="dxa"/>
          </w:tcPr>
          <w:p w:rsidR="0013366C" w:rsidRPr="00C503FB" w:rsidRDefault="0013366C" w:rsidP="00B70A71">
            <w:pPr>
              <w:jc w:val="center"/>
              <w:rPr>
                <w:sz w:val="24"/>
                <w:szCs w:val="24"/>
              </w:rPr>
            </w:pPr>
          </w:p>
        </w:tc>
        <w:tc>
          <w:tcPr>
            <w:tcW w:w="4671" w:type="dxa"/>
          </w:tcPr>
          <w:p w:rsidR="0013366C" w:rsidRPr="00C503FB" w:rsidRDefault="0013366C" w:rsidP="00B70A71">
            <w:pPr>
              <w:jc w:val="center"/>
              <w:rPr>
                <w:sz w:val="24"/>
                <w:szCs w:val="24"/>
              </w:rPr>
            </w:pPr>
          </w:p>
        </w:tc>
        <w:tc>
          <w:tcPr>
            <w:tcW w:w="2694" w:type="dxa"/>
          </w:tcPr>
          <w:p w:rsidR="0013366C" w:rsidRPr="00C503FB" w:rsidRDefault="0013366C" w:rsidP="00B70A71">
            <w:pPr>
              <w:jc w:val="center"/>
              <w:rPr>
                <w:sz w:val="24"/>
                <w:szCs w:val="24"/>
              </w:rPr>
            </w:pPr>
          </w:p>
        </w:tc>
        <w:tc>
          <w:tcPr>
            <w:tcW w:w="2062" w:type="dxa"/>
          </w:tcPr>
          <w:p w:rsidR="0013366C" w:rsidRPr="00C503FB" w:rsidRDefault="0013366C" w:rsidP="00B70A71">
            <w:pPr>
              <w:jc w:val="center"/>
              <w:rPr>
                <w:sz w:val="24"/>
                <w:szCs w:val="24"/>
              </w:rPr>
            </w:pPr>
          </w:p>
        </w:tc>
      </w:tr>
      <w:tr w:rsidR="0013366C" w:rsidRPr="00AB2384" w:rsidTr="00B70A71">
        <w:tc>
          <w:tcPr>
            <w:tcW w:w="540" w:type="dxa"/>
          </w:tcPr>
          <w:p w:rsidR="0013366C" w:rsidRPr="00C503FB" w:rsidRDefault="0013366C" w:rsidP="00B70A71">
            <w:pPr>
              <w:jc w:val="center"/>
              <w:rPr>
                <w:sz w:val="24"/>
                <w:szCs w:val="24"/>
              </w:rPr>
            </w:pPr>
          </w:p>
        </w:tc>
        <w:tc>
          <w:tcPr>
            <w:tcW w:w="4671" w:type="dxa"/>
          </w:tcPr>
          <w:p w:rsidR="0013366C" w:rsidRPr="00C503FB" w:rsidRDefault="0013366C" w:rsidP="00B70A71">
            <w:pPr>
              <w:jc w:val="center"/>
              <w:rPr>
                <w:sz w:val="24"/>
                <w:szCs w:val="24"/>
              </w:rPr>
            </w:pPr>
          </w:p>
        </w:tc>
        <w:tc>
          <w:tcPr>
            <w:tcW w:w="2694" w:type="dxa"/>
          </w:tcPr>
          <w:p w:rsidR="0013366C" w:rsidRPr="00C503FB" w:rsidRDefault="0013366C" w:rsidP="00B70A71">
            <w:pPr>
              <w:jc w:val="center"/>
              <w:rPr>
                <w:sz w:val="24"/>
                <w:szCs w:val="24"/>
              </w:rPr>
            </w:pPr>
          </w:p>
        </w:tc>
        <w:tc>
          <w:tcPr>
            <w:tcW w:w="2062" w:type="dxa"/>
          </w:tcPr>
          <w:p w:rsidR="0013366C" w:rsidRPr="00C503FB" w:rsidRDefault="0013366C" w:rsidP="00B70A71">
            <w:pPr>
              <w:jc w:val="center"/>
              <w:rPr>
                <w:sz w:val="24"/>
                <w:szCs w:val="24"/>
              </w:rPr>
            </w:pPr>
          </w:p>
        </w:tc>
      </w:tr>
    </w:tbl>
    <w:p w:rsidR="0013366C" w:rsidRDefault="0013366C" w:rsidP="00F0720E">
      <w:pPr>
        <w:jc w:val="center"/>
        <w:rPr>
          <w:szCs w:val="28"/>
        </w:rPr>
      </w:pPr>
    </w:p>
    <w:p w:rsidR="0013366C" w:rsidRPr="00026EFE" w:rsidRDefault="0013366C" w:rsidP="00F0720E">
      <w:pPr>
        <w:jc w:val="both"/>
        <w:rPr>
          <w:szCs w:val="28"/>
        </w:rPr>
      </w:pPr>
      <w:r w:rsidRPr="00026EFE">
        <w:rPr>
          <w:szCs w:val="28"/>
        </w:rPr>
        <w:t>Подписи должностных лиц, подготовивших рекомендации:</w:t>
      </w:r>
    </w:p>
    <w:p w:rsidR="0013366C" w:rsidRPr="00026EFE" w:rsidRDefault="0013366C" w:rsidP="00F0720E">
      <w:pPr>
        <w:jc w:val="both"/>
        <w:rPr>
          <w:szCs w:val="28"/>
        </w:rPr>
      </w:pPr>
      <w:r w:rsidRPr="00026EFE">
        <w:rPr>
          <w:szCs w:val="28"/>
        </w:rPr>
        <w:t>__________ 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Pr="00026EFE" w:rsidRDefault="0013366C" w:rsidP="00F0720E">
      <w:pPr>
        <w:jc w:val="both"/>
        <w:rPr>
          <w:szCs w:val="28"/>
        </w:rPr>
      </w:pPr>
      <w:r w:rsidRPr="00026EFE">
        <w:rPr>
          <w:szCs w:val="28"/>
        </w:rPr>
        <w:t>__________ 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Pr="00026EFE" w:rsidRDefault="0013366C" w:rsidP="00F0720E">
      <w:pPr>
        <w:jc w:val="both"/>
        <w:rPr>
          <w:szCs w:val="28"/>
        </w:rPr>
      </w:pPr>
      <w:r w:rsidRPr="00026EFE">
        <w:rPr>
          <w:szCs w:val="28"/>
        </w:rPr>
        <w:t>__________ 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Pr="00026EFE" w:rsidRDefault="0013366C" w:rsidP="00F0720E">
      <w:pPr>
        <w:jc w:val="both"/>
        <w:rPr>
          <w:szCs w:val="28"/>
        </w:rPr>
      </w:pPr>
      <w:r w:rsidRPr="00026EFE">
        <w:rPr>
          <w:szCs w:val="28"/>
        </w:rPr>
        <w:t>__________ 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Default="0013366C" w:rsidP="00F0720E">
      <w:pPr>
        <w:jc w:val="both"/>
        <w:rPr>
          <w:szCs w:val="28"/>
        </w:rPr>
      </w:pPr>
    </w:p>
    <w:p w:rsidR="0013366C" w:rsidRPr="00026EFE" w:rsidRDefault="0013366C" w:rsidP="00F0720E">
      <w:pPr>
        <w:jc w:val="both"/>
        <w:rPr>
          <w:szCs w:val="28"/>
        </w:rPr>
      </w:pPr>
      <w:r w:rsidRPr="00026EFE">
        <w:rPr>
          <w:szCs w:val="28"/>
        </w:rPr>
        <w:t>Рекомендации получил:</w:t>
      </w:r>
    </w:p>
    <w:p w:rsidR="0013366C" w:rsidRPr="00026EFE" w:rsidRDefault="0013366C" w:rsidP="00F0720E">
      <w:pPr>
        <w:jc w:val="both"/>
        <w:rPr>
          <w:szCs w:val="28"/>
        </w:rPr>
      </w:pPr>
      <w:r w:rsidRPr="00026EFE">
        <w:rPr>
          <w:szCs w:val="28"/>
        </w:rPr>
        <w:t>__________ ___________________________________________________________</w:t>
      </w:r>
    </w:p>
    <w:p w:rsidR="0013366C" w:rsidRPr="00DA51DF" w:rsidRDefault="0013366C" w:rsidP="00F0720E">
      <w:pPr>
        <w:tabs>
          <w:tab w:val="left" w:pos="284"/>
          <w:tab w:val="left" w:pos="4253"/>
        </w:tabs>
        <w:jc w:val="both"/>
        <w:rPr>
          <w:sz w:val="22"/>
        </w:rPr>
      </w:pPr>
      <w:r>
        <w:rPr>
          <w:sz w:val="22"/>
        </w:rPr>
        <w:tab/>
      </w:r>
      <w:r w:rsidRPr="00DA51DF">
        <w:rPr>
          <w:sz w:val="22"/>
        </w:rPr>
        <w:t>(подпись)</w:t>
      </w:r>
      <w:r>
        <w:rPr>
          <w:sz w:val="22"/>
        </w:rPr>
        <w:tab/>
      </w:r>
      <w:r w:rsidRPr="00DA51DF">
        <w:rPr>
          <w:sz w:val="22"/>
        </w:rPr>
        <w:t>(Ф.И.О., должность, место работы)</w:t>
      </w:r>
    </w:p>
    <w:p w:rsidR="0013366C" w:rsidRDefault="0013366C" w:rsidP="001C08F3">
      <w:pPr>
        <w:pageBreakBefore/>
        <w:ind w:left="5670"/>
      </w:pPr>
      <w:r>
        <w:lastRenderedPageBreak/>
        <w:t>Приложение № 3</w:t>
      </w:r>
      <w:r w:rsidR="0079019E">
        <w:t xml:space="preserve">                           </w:t>
      </w:r>
      <w:r>
        <w:t xml:space="preserve">к Порядку </w:t>
      </w:r>
      <w:r w:rsidRPr="001357EA">
        <w:rPr>
          <w:szCs w:val="28"/>
          <w:lang w:eastAsia="ru-RU"/>
        </w:rPr>
        <w:t>проведения осмотр</w:t>
      </w:r>
      <w:r>
        <w:rPr>
          <w:szCs w:val="28"/>
          <w:lang w:eastAsia="ru-RU"/>
        </w:rPr>
        <w:t>ов</w:t>
      </w:r>
      <w:r w:rsidRPr="001357EA">
        <w:rPr>
          <w:szCs w:val="28"/>
          <w:lang w:eastAsia="ru-RU"/>
        </w:rPr>
        <w:t xml:space="preserve"> зданий, сооружений</w:t>
      </w:r>
      <w:r>
        <w:rPr>
          <w:szCs w:val="28"/>
          <w:lang w:eastAsia="ru-RU"/>
        </w:rPr>
        <w:t xml:space="preserve"> </w:t>
      </w:r>
      <w:r w:rsidRPr="001357EA">
        <w:rPr>
          <w:szCs w:val="28"/>
          <w:lang w:eastAsia="ru-RU"/>
        </w:rPr>
        <w:t>на предмет их</w:t>
      </w:r>
      <w:r>
        <w:rPr>
          <w:szCs w:val="28"/>
          <w:lang w:eastAsia="ru-RU"/>
        </w:rPr>
        <w:t xml:space="preserve"> </w:t>
      </w:r>
      <w:r w:rsidRPr="001357EA">
        <w:rPr>
          <w:szCs w:val="28"/>
          <w:lang w:eastAsia="ru-RU"/>
        </w:rPr>
        <w:t>технического состояния и</w:t>
      </w:r>
      <w:r w:rsidR="0079019E">
        <w:rPr>
          <w:szCs w:val="28"/>
          <w:lang w:eastAsia="ru-RU"/>
        </w:rPr>
        <w:t xml:space="preserve"> </w:t>
      </w:r>
      <w:r w:rsidRPr="001357EA">
        <w:rPr>
          <w:szCs w:val="28"/>
          <w:lang w:eastAsia="ru-RU"/>
        </w:rPr>
        <w:t>надлежащего</w:t>
      </w:r>
      <w:r>
        <w:rPr>
          <w:szCs w:val="28"/>
          <w:lang w:eastAsia="ru-RU"/>
        </w:rPr>
        <w:t xml:space="preserve"> технического</w:t>
      </w:r>
      <w:r w:rsidR="0079019E">
        <w:rPr>
          <w:szCs w:val="28"/>
          <w:lang w:eastAsia="ru-RU"/>
        </w:rPr>
        <w:t xml:space="preserve"> </w:t>
      </w:r>
      <w:r w:rsidRPr="001357EA">
        <w:rPr>
          <w:szCs w:val="28"/>
          <w:lang w:eastAsia="ru-RU"/>
        </w:rPr>
        <w:t>обслуживания</w:t>
      </w:r>
    </w:p>
    <w:p w:rsidR="0013366C" w:rsidRDefault="0013366C" w:rsidP="00F0720E">
      <w:pPr>
        <w:jc w:val="center"/>
        <w:rPr>
          <w:szCs w:val="28"/>
        </w:rPr>
      </w:pPr>
    </w:p>
    <w:p w:rsidR="0013366C" w:rsidRPr="00026EFE" w:rsidRDefault="0013366C" w:rsidP="00F0720E">
      <w:pPr>
        <w:jc w:val="center"/>
        <w:rPr>
          <w:szCs w:val="28"/>
        </w:rPr>
      </w:pPr>
    </w:p>
    <w:p w:rsidR="0013366C" w:rsidRPr="00026EFE" w:rsidRDefault="0013366C" w:rsidP="00F0720E">
      <w:pPr>
        <w:jc w:val="center"/>
        <w:rPr>
          <w:szCs w:val="28"/>
        </w:rPr>
      </w:pPr>
      <w:r w:rsidRPr="00026EFE">
        <w:rPr>
          <w:szCs w:val="28"/>
        </w:rPr>
        <w:t>ЖУРНАЛ</w:t>
      </w:r>
      <w:r>
        <w:rPr>
          <w:szCs w:val="28"/>
        </w:rPr>
        <w:br/>
      </w:r>
      <w:r w:rsidRPr="00026EFE">
        <w:rPr>
          <w:szCs w:val="28"/>
        </w:rPr>
        <w:t>учета осмотров зданий, сооружений, находящихся в</w:t>
      </w:r>
      <w:r>
        <w:rPr>
          <w:szCs w:val="28"/>
        </w:rPr>
        <w:t xml:space="preserve"> </w:t>
      </w:r>
      <w:r w:rsidRPr="00026EFE">
        <w:rPr>
          <w:szCs w:val="28"/>
        </w:rPr>
        <w:t>эксплуатации,</w:t>
      </w:r>
      <w:r>
        <w:rPr>
          <w:szCs w:val="28"/>
        </w:rPr>
        <w:br/>
      </w:r>
      <w:r w:rsidRPr="00026EFE">
        <w:rPr>
          <w:szCs w:val="28"/>
        </w:rPr>
        <w:t xml:space="preserve">на территории </w:t>
      </w:r>
      <w:r w:rsidR="005174AE">
        <w:rPr>
          <w:szCs w:val="28"/>
          <w:lang w:eastAsia="ru-RU"/>
        </w:rPr>
        <w:t>Котовского муниципального района Волгоградской области</w:t>
      </w:r>
      <w:r>
        <w:rPr>
          <w:szCs w:val="28"/>
        </w:rPr>
        <w:t>»</w:t>
      </w:r>
    </w:p>
    <w:p w:rsidR="0013366C" w:rsidRDefault="0013366C" w:rsidP="00F0720E">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2125"/>
        <w:gridCol w:w="1715"/>
        <w:gridCol w:w="1346"/>
        <w:gridCol w:w="1346"/>
        <w:gridCol w:w="1414"/>
        <w:gridCol w:w="1480"/>
      </w:tblGrid>
      <w:tr w:rsidR="0013366C" w:rsidRPr="005D1873" w:rsidTr="00B70A71">
        <w:tc>
          <w:tcPr>
            <w:tcW w:w="534" w:type="dxa"/>
          </w:tcPr>
          <w:p w:rsidR="0013366C" w:rsidRPr="00C503FB" w:rsidRDefault="0013366C" w:rsidP="00B70A71">
            <w:pPr>
              <w:jc w:val="center"/>
              <w:rPr>
                <w:sz w:val="24"/>
                <w:szCs w:val="24"/>
              </w:rPr>
            </w:pPr>
            <w:r w:rsidRPr="00C503FB">
              <w:rPr>
                <w:sz w:val="24"/>
                <w:szCs w:val="24"/>
              </w:rPr>
              <w:t>№ п/п</w:t>
            </w:r>
          </w:p>
        </w:tc>
        <w:tc>
          <w:tcPr>
            <w:tcW w:w="2313" w:type="dxa"/>
          </w:tcPr>
          <w:p w:rsidR="0013366C" w:rsidRPr="00C503FB" w:rsidRDefault="0013366C" w:rsidP="00B70A71">
            <w:pPr>
              <w:jc w:val="center"/>
              <w:rPr>
                <w:sz w:val="24"/>
                <w:szCs w:val="24"/>
              </w:rPr>
            </w:pPr>
            <w:r w:rsidRPr="00C503FB">
              <w:rPr>
                <w:sz w:val="24"/>
                <w:szCs w:val="24"/>
              </w:rPr>
              <w:t>Основание</w:t>
            </w:r>
            <w:r w:rsidRPr="00C503FB">
              <w:rPr>
                <w:sz w:val="24"/>
                <w:szCs w:val="24"/>
              </w:rPr>
              <w:br/>
              <w:t>проведения осмотра</w:t>
            </w:r>
          </w:p>
        </w:tc>
        <w:tc>
          <w:tcPr>
            <w:tcW w:w="1424" w:type="dxa"/>
          </w:tcPr>
          <w:p w:rsidR="0013366C" w:rsidRPr="00C503FB" w:rsidRDefault="0013366C" w:rsidP="00B70A71">
            <w:pPr>
              <w:jc w:val="center"/>
              <w:rPr>
                <w:sz w:val="24"/>
                <w:szCs w:val="24"/>
              </w:rPr>
            </w:pPr>
            <w:r w:rsidRPr="00C503FB">
              <w:rPr>
                <w:sz w:val="24"/>
                <w:szCs w:val="24"/>
              </w:rPr>
              <w:t>Наименование объекта осмотра</w:t>
            </w:r>
          </w:p>
        </w:tc>
        <w:tc>
          <w:tcPr>
            <w:tcW w:w="1424" w:type="dxa"/>
          </w:tcPr>
          <w:p w:rsidR="0013366C" w:rsidRPr="00C503FB" w:rsidRDefault="0013366C" w:rsidP="00B70A71">
            <w:pPr>
              <w:jc w:val="center"/>
              <w:rPr>
                <w:sz w:val="24"/>
                <w:szCs w:val="24"/>
              </w:rPr>
            </w:pPr>
            <w:r w:rsidRPr="00C503FB">
              <w:rPr>
                <w:sz w:val="24"/>
                <w:szCs w:val="24"/>
              </w:rPr>
              <w:t>Адрес объекта осмотра</w:t>
            </w:r>
          </w:p>
        </w:tc>
        <w:tc>
          <w:tcPr>
            <w:tcW w:w="1424" w:type="dxa"/>
          </w:tcPr>
          <w:p w:rsidR="0013366C" w:rsidRPr="00C503FB" w:rsidRDefault="0013366C" w:rsidP="00B70A71">
            <w:pPr>
              <w:jc w:val="center"/>
              <w:rPr>
                <w:sz w:val="24"/>
                <w:szCs w:val="24"/>
              </w:rPr>
            </w:pPr>
            <w:r w:rsidRPr="00C503FB">
              <w:rPr>
                <w:sz w:val="24"/>
                <w:szCs w:val="24"/>
              </w:rPr>
              <w:t>Номер и дата акта осмотра</w:t>
            </w:r>
          </w:p>
        </w:tc>
        <w:tc>
          <w:tcPr>
            <w:tcW w:w="1424" w:type="dxa"/>
          </w:tcPr>
          <w:p w:rsidR="0013366C" w:rsidRPr="00C503FB" w:rsidRDefault="0013366C" w:rsidP="00B70A71">
            <w:pPr>
              <w:jc w:val="center"/>
              <w:rPr>
                <w:sz w:val="24"/>
                <w:szCs w:val="24"/>
              </w:rPr>
            </w:pPr>
            <w:r w:rsidRPr="00C503FB">
              <w:rPr>
                <w:sz w:val="24"/>
                <w:szCs w:val="24"/>
              </w:rPr>
              <w:t>Срок устранения нарушения</w:t>
            </w:r>
          </w:p>
        </w:tc>
        <w:tc>
          <w:tcPr>
            <w:tcW w:w="1424" w:type="dxa"/>
          </w:tcPr>
          <w:p w:rsidR="0013366C" w:rsidRPr="00C503FB" w:rsidRDefault="0013366C" w:rsidP="00B70A71">
            <w:pPr>
              <w:jc w:val="center"/>
              <w:rPr>
                <w:sz w:val="24"/>
                <w:szCs w:val="24"/>
              </w:rPr>
            </w:pPr>
            <w:r w:rsidRPr="00C503FB">
              <w:rPr>
                <w:sz w:val="24"/>
                <w:szCs w:val="24"/>
              </w:rPr>
              <w:t>Отметка о выполнении</w:t>
            </w:r>
          </w:p>
        </w:tc>
      </w:tr>
      <w:tr w:rsidR="0013366C" w:rsidRPr="005D1873" w:rsidTr="00B70A71">
        <w:tc>
          <w:tcPr>
            <w:tcW w:w="534" w:type="dxa"/>
          </w:tcPr>
          <w:p w:rsidR="0013366C" w:rsidRPr="00C503FB" w:rsidRDefault="0013366C" w:rsidP="00B70A71">
            <w:pPr>
              <w:jc w:val="center"/>
              <w:rPr>
                <w:sz w:val="24"/>
                <w:szCs w:val="24"/>
              </w:rPr>
            </w:pPr>
          </w:p>
        </w:tc>
        <w:tc>
          <w:tcPr>
            <w:tcW w:w="2313"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r>
      <w:tr w:rsidR="0013366C" w:rsidRPr="005D1873" w:rsidTr="00B70A71">
        <w:tc>
          <w:tcPr>
            <w:tcW w:w="534" w:type="dxa"/>
          </w:tcPr>
          <w:p w:rsidR="0013366C" w:rsidRPr="00C503FB" w:rsidRDefault="0013366C" w:rsidP="00B70A71">
            <w:pPr>
              <w:jc w:val="center"/>
              <w:rPr>
                <w:sz w:val="24"/>
                <w:szCs w:val="24"/>
              </w:rPr>
            </w:pPr>
          </w:p>
        </w:tc>
        <w:tc>
          <w:tcPr>
            <w:tcW w:w="2313"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r>
      <w:tr w:rsidR="0013366C" w:rsidRPr="005D1873" w:rsidTr="00B70A71">
        <w:tc>
          <w:tcPr>
            <w:tcW w:w="534" w:type="dxa"/>
          </w:tcPr>
          <w:p w:rsidR="0013366C" w:rsidRPr="00C503FB" w:rsidRDefault="0013366C" w:rsidP="00B70A71">
            <w:pPr>
              <w:jc w:val="center"/>
              <w:rPr>
                <w:sz w:val="24"/>
                <w:szCs w:val="24"/>
              </w:rPr>
            </w:pPr>
          </w:p>
        </w:tc>
        <w:tc>
          <w:tcPr>
            <w:tcW w:w="2313"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r>
      <w:tr w:rsidR="0013366C" w:rsidRPr="005D1873" w:rsidTr="00B70A71">
        <w:tc>
          <w:tcPr>
            <w:tcW w:w="534" w:type="dxa"/>
          </w:tcPr>
          <w:p w:rsidR="0013366C" w:rsidRPr="00C503FB" w:rsidRDefault="0013366C" w:rsidP="00B70A71">
            <w:pPr>
              <w:jc w:val="center"/>
              <w:rPr>
                <w:sz w:val="24"/>
                <w:szCs w:val="24"/>
              </w:rPr>
            </w:pPr>
          </w:p>
        </w:tc>
        <w:tc>
          <w:tcPr>
            <w:tcW w:w="2313"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r>
      <w:tr w:rsidR="0013366C" w:rsidRPr="005D1873" w:rsidTr="00B70A71">
        <w:tc>
          <w:tcPr>
            <w:tcW w:w="534" w:type="dxa"/>
          </w:tcPr>
          <w:p w:rsidR="0013366C" w:rsidRPr="00C503FB" w:rsidRDefault="0013366C" w:rsidP="00B70A71">
            <w:pPr>
              <w:jc w:val="center"/>
              <w:rPr>
                <w:sz w:val="24"/>
                <w:szCs w:val="24"/>
              </w:rPr>
            </w:pPr>
          </w:p>
        </w:tc>
        <w:tc>
          <w:tcPr>
            <w:tcW w:w="2313"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r>
      <w:tr w:rsidR="0013366C" w:rsidRPr="005D1873" w:rsidTr="00B70A71">
        <w:tc>
          <w:tcPr>
            <w:tcW w:w="534" w:type="dxa"/>
          </w:tcPr>
          <w:p w:rsidR="0013366C" w:rsidRPr="00C503FB" w:rsidRDefault="0013366C" w:rsidP="00B70A71">
            <w:pPr>
              <w:jc w:val="center"/>
              <w:rPr>
                <w:sz w:val="24"/>
                <w:szCs w:val="24"/>
              </w:rPr>
            </w:pPr>
          </w:p>
        </w:tc>
        <w:tc>
          <w:tcPr>
            <w:tcW w:w="2313"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r>
      <w:tr w:rsidR="0013366C" w:rsidRPr="005D1873" w:rsidTr="00B70A71">
        <w:tc>
          <w:tcPr>
            <w:tcW w:w="534" w:type="dxa"/>
          </w:tcPr>
          <w:p w:rsidR="0013366C" w:rsidRPr="00C503FB" w:rsidRDefault="0013366C" w:rsidP="00B70A71">
            <w:pPr>
              <w:jc w:val="center"/>
              <w:rPr>
                <w:sz w:val="24"/>
                <w:szCs w:val="24"/>
              </w:rPr>
            </w:pPr>
          </w:p>
        </w:tc>
        <w:tc>
          <w:tcPr>
            <w:tcW w:w="2313"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c>
          <w:tcPr>
            <w:tcW w:w="1424" w:type="dxa"/>
          </w:tcPr>
          <w:p w:rsidR="0013366C" w:rsidRPr="00C503FB" w:rsidRDefault="0013366C" w:rsidP="00B70A71">
            <w:pPr>
              <w:jc w:val="center"/>
              <w:rPr>
                <w:sz w:val="24"/>
                <w:szCs w:val="24"/>
              </w:rPr>
            </w:pPr>
          </w:p>
        </w:tc>
      </w:tr>
    </w:tbl>
    <w:p w:rsidR="0013366C" w:rsidRDefault="0013366C" w:rsidP="00F0720E">
      <w:pPr>
        <w:jc w:val="center"/>
        <w:rPr>
          <w:szCs w:val="28"/>
        </w:rPr>
      </w:pPr>
    </w:p>
    <w:p w:rsidR="0013366C" w:rsidRDefault="0013366C" w:rsidP="004565EC">
      <w:pPr>
        <w:autoSpaceDE w:val="0"/>
        <w:autoSpaceDN w:val="0"/>
        <w:adjustRightInd w:val="0"/>
        <w:spacing w:before="240" w:after="100"/>
        <w:ind w:left="720"/>
        <w:jc w:val="center"/>
        <w:rPr>
          <w:szCs w:val="28"/>
          <w:lang w:eastAsia="ru-RU"/>
        </w:rPr>
      </w:pPr>
    </w:p>
    <w:p w:rsidR="0013366C" w:rsidRDefault="0013366C" w:rsidP="004565EC">
      <w:pPr>
        <w:autoSpaceDE w:val="0"/>
        <w:autoSpaceDN w:val="0"/>
        <w:adjustRightInd w:val="0"/>
        <w:spacing w:before="240" w:after="100"/>
        <w:ind w:left="720"/>
        <w:jc w:val="center"/>
        <w:rPr>
          <w:szCs w:val="28"/>
          <w:lang w:eastAsia="ru-RU"/>
        </w:rPr>
      </w:pPr>
    </w:p>
    <w:p w:rsidR="0013366C" w:rsidRDefault="0013366C" w:rsidP="004565EC">
      <w:pPr>
        <w:autoSpaceDE w:val="0"/>
        <w:autoSpaceDN w:val="0"/>
        <w:adjustRightInd w:val="0"/>
        <w:spacing w:before="240" w:after="100"/>
        <w:ind w:left="720"/>
        <w:jc w:val="center"/>
        <w:rPr>
          <w:szCs w:val="28"/>
          <w:lang w:eastAsia="ru-RU"/>
        </w:rPr>
      </w:pPr>
    </w:p>
    <w:p w:rsidR="0013366C" w:rsidRDefault="0013366C" w:rsidP="004565EC">
      <w:pPr>
        <w:autoSpaceDE w:val="0"/>
        <w:autoSpaceDN w:val="0"/>
        <w:adjustRightInd w:val="0"/>
        <w:spacing w:before="240" w:after="100"/>
        <w:ind w:left="720"/>
        <w:jc w:val="center"/>
        <w:rPr>
          <w:szCs w:val="28"/>
          <w:lang w:eastAsia="ru-RU"/>
        </w:rPr>
      </w:pPr>
    </w:p>
    <w:p w:rsidR="0013366C" w:rsidRDefault="0013366C" w:rsidP="004565EC">
      <w:pPr>
        <w:autoSpaceDE w:val="0"/>
        <w:autoSpaceDN w:val="0"/>
        <w:adjustRightInd w:val="0"/>
        <w:spacing w:before="240" w:after="100"/>
        <w:ind w:left="720"/>
        <w:jc w:val="center"/>
        <w:rPr>
          <w:szCs w:val="28"/>
          <w:lang w:eastAsia="ru-RU"/>
        </w:rPr>
      </w:pPr>
    </w:p>
    <w:p w:rsidR="0013366C" w:rsidRDefault="0013366C" w:rsidP="004565EC">
      <w:pPr>
        <w:autoSpaceDE w:val="0"/>
        <w:autoSpaceDN w:val="0"/>
        <w:adjustRightInd w:val="0"/>
        <w:spacing w:before="240" w:after="100"/>
        <w:ind w:left="720"/>
        <w:jc w:val="center"/>
        <w:rPr>
          <w:szCs w:val="28"/>
          <w:lang w:eastAsia="ru-RU"/>
        </w:rPr>
      </w:pPr>
    </w:p>
    <w:p w:rsidR="0013366C" w:rsidRDefault="0013366C" w:rsidP="004565EC">
      <w:pPr>
        <w:autoSpaceDE w:val="0"/>
        <w:autoSpaceDN w:val="0"/>
        <w:adjustRightInd w:val="0"/>
        <w:spacing w:before="240" w:after="100"/>
        <w:ind w:left="720"/>
        <w:jc w:val="center"/>
        <w:rPr>
          <w:szCs w:val="28"/>
          <w:lang w:eastAsia="ru-RU"/>
        </w:rPr>
      </w:pPr>
    </w:p>
    <w:p w:rsidR="0013366C" w:rsidRDefault="0013366C" w:rsidP="004565EC">
      <w:pPr>
        <w:autoSpaceDE w:val="0"/>
        <w:autoSpaceDN w:val="0"/>
        <w:adjustRightInd w:val="0"/>
        <w:spacing w:before="240" w:after="100"/>
        <w:ind w:left="720"/>
        <w:jc w:val="center"/>
        <w:rPr>
          <w:szCs w:val="28"/>
          <w:lang w:eastAsia="ru-RU"/>
        </w:rPr>
      </w:pPr>
    </w:p>
    <w:sectPr w:rsidR="0013366C" w:rsidSect="00F9214A">
      <w:footerReference w:type="default" r:id="rId9"/>
      <w:pgSz w:w="11906" w:h="16838" w:code="9"/>
      <w:pgMar w:top="709" w:right="851" w:bottom="1134" w:left="130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165" w:rsidRDefault="00747165">
      <w:r>
        <w:separator/>
      </w:r>
    </w:p>
  </w:endnote>
  <w:endnote w:type="continuationSeparator" w:id="1">
    <w:p w:rsidR="00747165" w:rsidRDefault="00747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66C" w:rsidRDefault="003B71E0" w:rsidP="00C707DD">
    <w:pPr>
      <w:pStyle w:val="a3"/>
      <w:tabs>
        <w:tab w:val="right" w:pos="8931"/>
      </w:tabs>
      <w:jc w:val="right"/>
      <w:rPr>
        <w:rFonts w:ascii="Courier New" w:hAnsi="Courier New"/>
      </w:rPr>
    </w:pPr>
    <w:r>
      <w:rPr>
        <w:rStyle w:val="a5"/>
        <w:rFonts w:ascii="Courier New" w:hAnsi="Courier New"/>
      </w:rPr>
      <w:fldChar w:fldCharType="begin"/>
    </w:r>
    <w:r w:rsidR="0013366C">
      <w:rPr>
        <w:rStyle w:val="a5"/>
        <w:rFonts w:ascii="Courier New" w:hAnsi="Courier New"/>
      </w:rPr>
      <w:instrText xml:space="preserve"> PAGE </w:instrText>
    </w:r>
    <w:r>
      <w:rPr>
        <w:rStyle w:val="a5"/>
        <w:rFonts w:ascii="Courier New" w:hAnsi="Courier New"/>
      </w:rPr>
      <w:fldChar w:fldCharType="separate"/>
    </w:r>
    <w:r w:rsidR="009645CB">
      <w:rPr>
        <w:rStyle w:val="a5"/>
        <w:rFonts w:ascii="Courier New" w:hAnsi="Courier New"/>
        <w:noProof/>
      </w:rPr>
      <w:t>9</w:t>
    </w:r>
    <w:r>
      <w:rPr>
        <w:rStyle w:val="a5"/>
        <w:rFonts w:ascii="Courier New" w:hAnsi="Courier Ne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165" w:rsidRDefault="00747165">
      <w:r>
        <w:separator/>
      </w:r>
    </w:p>
  </w:footnote>
  <w:footnote w:type="continuationSeparator" w:id="1">
    <w:p w:rsidR="00747165" w:rsidRDefault="007471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B6985"/>
    <w:multiLevelType w:val="hybridMultilevel"/>
    <w:tmpl w:val="CF74137E"/>
    <w:lvl w:ilvl="0" w:tplc="EFB0D520">
      <w:start w:val="2"/>
      <w:numFmt w:val="decimal"/>
      <w:lvlText w:val="%1."/>
      <w:lvlJc w:val="left"/>
      <w:pPr>
        <w:ind w:left="1050" w:hanging="360"/>
      </w:pPr>
      <w:rPr>
        <w:rFonts w:hint="default"/>
        <w:color w:val="auto"/>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0EA178A3"/>
    <w:multiLevelType w:val="hybridMultilevel"/>
    <w:tmpl w:val="CA92FC20"/>
    <w:lvl w:ilvl="0" w:tplc="70B8E586">
      <w:start w:val="1"/>
      <w:numFmt w:val="decimal"/>
      <w:lvlText w:val="%1."/>
      <w:lvlJc w:val="left"/>
      <w:pPr>
        <w:tabs>
          <w:tab w:val="num" w:pos="720"/>
        </w:tabs>
        <w:ind w:left="720" w:hanging="360"/>
      </w:pPr>
      <w:rPr>
        <w:rFonts w:ascii="?" w:hAnsi="?"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B9A30A7"/>
    <w:multiLevelType w:val="hybridMultilevel"/>
    <w:tmpl w:val="85BCDD5A"/>
    <w:lvl w:ilvl="0" w:tplc="FBC6A83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0803644"/>
    <w:multiLevelType w:val="hybridMultilevel"/>
    <w:tmpl w:val="5FA849EA"/>
    <w:lvl w:ilvl="0" w:tplc="F104AD86">
      <w:start w:val="2"/>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2C94925"/>
    <w:multiLevelType w:val="hybridMultilevel"/>
    <w:tmpl w:val="9F4481DE"/>
    <w:lvl w:ilvl="0" w:tplc="328C9B0C">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footnotePr>
    <w:footnote w:id="0"/>
    <w:footnote w:id="1"/>
  </w:footnotePr>
  <w:endnotePr>
    <w:endnote w:id="0"/>
    <w:endnote w:id="1"/>
  </w:endnotePr>
  <w:compat/>
  <w:rsids>
    <w:rsidRoot w:val="00F0720E"/>
    <w:rsid w:val="00026EFE"/>
    <w:rsid w:val="00060F64"/>
    <w:rsid w:val="00064ACD"/>
    <w:rsid w:val="00065B70"/>
    <w:rsid w:val="000760A5"/>
    <w:rsid w:val="00090129"/>
    <w:rsid w:val="000A776F"/>
    <w:rsid w:val="000B6A09"/>
    <w:rsid w:val="000C637B"/>
    <w:rsid w:val="000D6848"/>
    <w:rsid w:val="00101D88"/>
    <w:rsid w:val="00111CEA"/>
    <w:rsid w:val="001222B2"/>
    <w:rsid w:val="0013366C"/>
    <w:rsid w:val="001357EA"/>
    <w:rsid w:val="0019344A"/>
    <w:rsid w:val="001C08F3"/>
    <w:rsid w:val="001C2DB9"/>
    <w:rsid w:val="001E190A"/>
    <w:rsid w:val="001F705C"/>
    <w:rsid w:val="00244273"/>
    <w:rsid w:val="00295A63"/>
    <w:rsid w:val="002D2F17"/>
    <w:rsid w:val="002F7E9D"/>
    <w:rsid w:val="00305FE4"/>
    <w:rsid w:val="0034614C"/>
    <w:rsid w:val="0037102F"/>
    <w:rsid w:val="003867B5"/>
    <w:rsid w:val="003B71E0"/>
    <w:rsid w:val="00403729"/>
    <w:rsid w:val="00415AEA"/>
    <w:rsid w:val="00425246"/>
    <w:rsid w:val="0042653E"/>
    <w:rsid w:val="00445B9D"/>
    <w:rsid w:val="004565EC"/>
    <w:rsid w:val="004660B9"/>
    <w:rsid w:val="004B4D0E"/>
    <w:rsid w:val="004E5861"/>
    <w:rsid w:val="00512254"/>
    <w:rsid w:val="005174AE"/>
    <w:rsid w:val="005237EC"/>
    <w:rsid w:val="00595B61"/>
    <w:rsid w:val="005A0122"/>
    <w:rsid w:val="005A38B6"/>
    <w:rsid w:val="005C1F98"/>
    <w:rsid w:val="005D1873"/>
    <w:rsid w:val="005F49A3"/>
    <w:rsid w:val="00647711"/>
    <w:rsid w:val="00676F04"/>
    <w:rsid w:val="006A3480"/>
    <w:rsid w:val="00714476"/>
    <w:rsid w:val="007454CF"/>
    <w:rsid w:val="00747165"/>
    <w:rsid w:val="00786C12"/>
    <w:rsid w:val="0079019E"/>
    <w:rsid w:val="00793C20"/>
    <w:rsid w:val="00794B97"/>
    <w:rsid w:val="007C4A19"/>
    <w:rsid w:val="0083466D"/>
    <w:rsid w:val="00873729"/>
    <w:rsid w:val="00874776"/>
    <w:rsid w:val="00894BDE"/>
    <w:rsid w:val="008A09D2"/>
    <w:rsid w:val="008A0E5D"/>
    <w:rsid w:val="00912D79"/>
    <w:rsid w:val="00916D25"/>
    <w:rsid w:val="009440FE"/>
    <w:rsid w:val="009645CB"/>
    <w:rsid w:val="0097703D"/>
    <w:rsid w:val="009A752C"/>
    <w:rsid w:val="009C1163"/>
    <w:rsid w:val="009D27BC"/>
    <w:rsid w:val="009E5EB9"/>
    <w:rsid w:val="009E6614"/>
    <w:rsid w:val="00A52467"/>
    <w:rsid w:val="00AB2384"/>
    <w:rsid w:val="00AF7EBB"/>
    <w:rsid w:val="00B02C43"/>
    <w:rsid w:val="00B2750C"/>
    <w:rsid w:val="00B56127"/>
    <w:rsid w:val="00B65F5D"/>
    <w:rsid w:val="00B70A71"/>
    <w:rsid w:val="00BB3400"/>
    <w:rsid w:val="00C503FB"/>
    <w:rsid w:val="00C6408E"/>
    <w:rsid w:val="00C656F0"/>
    <w:rsid w:val="00C707DD"/>
    <w:rsid w:val="00C71225"/>
    <w:rsid w:val="00C7278A"/>
    <w:rsid w:val="00C954AF"/>
    <w:rsid w:val="00C95C07"/>
    <w:rsid w:val="00CF1424"/>
    <w:rsid w:val="00CF284B"/>
    <w:rsid w:val="00D97EF6"/>
    <w:rsid w:val="00DA51DF"/>
    <w:rsid w:val="00DC116C"/>
    <w:rsid w:val="00DC57F1"/>
    <w:rsid w:val="00E57071"/>
    <w:rsid w:val="00E62EAB"/>
    <w:rsid w:val="00E72A47"/>
    <w:rsid w:val="00E844A6"/>
    <w:rsid w:val="00E86E2C"/>
    <w:rsid w:val="00EA0F3F"/>
    <w:rsid w:val="00F0720E"/>
    <w:rsid w:val="00F16A4A"/>
    <w:rsid w:val="00F25096"/>
    <w:rsid w:val="00F4080A"/>
    <w:rsid w:val="00F81F92"/>
    <w:rsid w:val="00F9214A"/>
    <w:rsid w:val="00FC5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C"/>
    <w:rPr>
      <w:rFonts w:ascii="Times New Roman" w:hAnsi="Times New Roman"/>
      <w:sz w:val="28"/>
      <w:szCs w:val="22"/>
      <w:lang w:eastAsia="en-US"/>
    </w:rPr>
  </w:style>
  <w:style w:type="paragraph" w:styleId="3">
    <w:name w:val="heading 3"/>
    <w:basedOn w:val="a"/>
    <w:next w:val="a"/>
    <w:link w:val="30"/>
    <w:semiHidden/>
    <w:unhideWhenUsed/>
    <w:qFormat/>
    <w:locked/>
    <w:rsid w:val="00415AEA"/>
    <w:pPr>
      <w:keepNext/>
      <w:tabs>
        <w:tab w:val="left" w:pos="5954"/>
      </w:tabs>
      <w:jc w:val="center"/>
      <w:outlineLvl w:val="2"/>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szCs w:val="20"/>
    </w:rPr>
  </w:style>
  <w:style w:type="character" w:customStyle="1" w:styleId="a4">
    <w:name w:val="Нижний колонтитул Знак"/>
    <w:link w:val="a3"/>
    <w:uiPriority w:val="99"/>
    <w:semiHidden/>
    <w:locked/>
    <w:rsid w:val="00F0720E"/>
    <w:rPr>
      <w:rFonts w:ascii="Times New Roman" w:hAnsi="Times New Roman" w:cs="Times New Roman"/>
      <w:sz w:val="28"/>
    </w:rPr>
  </w:style>
  <w:style w:type="character" w:styleId="a5">
    <w:name w:val="page number"/>
    <w:uiPriority w:val="99"/>
    <w:rsid w:val="00F0720E"/>
    <w:rPr>
      <w:rFonts w:cs="Times New Roman"/>
    </w:rPr>
  </w:style>
  <w:style w:type="paragraph" w:customStyle="1" w:styleId="ConsPlusNormal">
    <w:name w:val="ConsPlusNormal"/>
    <w:link w:val="ConsPlusNormal0"/>
    <w:rsid w:val="00F0720E"/>
    <w:pPr>
      <w:widowControl w:val="0"/>
      <w:autoSpaceDE w:val="0"/>
      <w:autoSpaceDN w:val="0"/>
      <w:adjustRightInd w:val="0"/>
    </w:pPr>
    <w:rPr>
      <w:rFonts w:ascii="Arial" w:eastAsia="Times New Roman" w:hAnsi="Arial" w:cs="Arial"/>
    </w:rPr>
  </w:style>
  <w:style w:type="paragraph" w:styleId="a6">
    <w:name w:val="Balloon Text"/>
    <w:basedOn w:val="a"/>
    <w:link w:val="a7"/>
    <w:uiPriority w:val="99"/>
    <w:semiHidden/>
    <w:rsid w:val="004565EC"/>
    <w:rPr>
      <w:rFonts w:ascii="Tahoma" w:hAnsi="Tahoma"/>
      <w:sz w:val="16"/>
      <w:szCs w:val="16"/>
    </w:rPr>
  </w:style>
  <w:style w:type="character" w:customStyle="1" w:styleId="a7">
    <w:name w:val="Текст выноски Знак"/>
    <w:link w:val="a6"/>
    <w:uiPriority w:val="99"/>
    <w:semiHidden/>
    <w:locked/>
    <w:rsid w:val="004565EC"/>
    <w:rPr>
      <w:rFonts w:ascii="Tahoma" w:hAnsi="Tahoma" w:cs="Tahoma"/>
      <w:sz w:val="16"/>
      <w:szCs w:val="16"/>
    </w:rPr>
  </w:style>
  <w:style w:type="paragraph" w:styleId="a8">
    <w:name w:val="No Spacing"/>
    <w:uiPriority w:val="99"/>
    <w:qFormat/>
    <w:rsid w:val="0097703D"/>
    <w:rPr>
      <w:rFonts w:ascii="Times New Roman" w:hAnsi="Times New Roman"/>
      <w:sz w:val="28"/>
      <w:szCs w:val="22"/>
      <w:lang w:eastAsia="en-US"/>
    </w:rPr>
  </w:style>
  <w:style w:type="paragraph" w:customStyle="1" w:styleId="Style5">
    <w:name w:val="Style5"/>
    <w:basedOn w:val="a"/>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rsid w:val="009440FE"/>
    <w:rPr>
      <w:rFonts w:ascii="Times New Roman" w:hAnsi="Times New Roman" w:cs="Times New Roman"/>
      <w:sz w:val="28"/>
      <w:szCs w:val="28"/>
    </w:rPr>
  </w:style>
  <w:style w:type="table" w:styleId="a9">
    <w:name w:val="Table Grid"/>
    <w:basedOn w:val="a1"/>
    <w:locked/>
    <w:rsid w:val="009440F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415AEA"/>
    <w:rPr>
      <w:rFonts w:ascii="Times New Roman" w:eastAsia="Times New Roman" w:hAnsi="Times New Roman"/>
      <w:b/>
      <w:sz w:val="28"/>
    </w:rPr>
  </w:style>
  <w:style w:type="paragraph" w:styleId="aa">
    <w:name w:val="caption"/>
    <w:basedOn w:val="a"/>
    <w:next w:val="a"/>
    <w:semiHidden/>
    <w:unhideWhenUsed/>
    <w:qFormat/>
    <w:locked/>
    <w:rsid w:val="00415AEA"/>
    <w:pPr>
      <w:tabs>
        <w:tab w:val="left" w:pos="5954"/>
      </w:tabs>
      <w:jc w:val="center"/>
    </w:pPr>
    <w:rPr>
      <w:rFonts w:eastAsia="Times New Roman"/>
      <w:b/>
      <w:sz w:val="32"/>
      <w:szCs w:val="20"/>
      <w:lang w:eastAsia="ru-RU"/>
    </w:rPr>
  </w:style>
  <w:style w:type="character" w:customStyle="1" w:styleId="ConsPlusNormal0">
    <w:name w:val="ConsPlusNormal Знак"/>
    <w:basedOn w:val="a0"/>
    <w:link w:val="ConsPlusNormal"/>
    <w:rsid w:val="00DC116C"/>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481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docs.cntd.ru/document/9019193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2289</Words>
  <Characters>13048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Светлана Николаевна Сейдалина</cp:lastModifiedBy>
  <cp:revision>2</cp:revision>
  <cp:lastPrinted>2021-01-29T08:05:00Z</cp:lastPrinted>
  <dcterms:created xsi:type="dcterms:W3CDTF">2021-01-29T08:07:00Z</dcterms:created>
  <dcterms:modified xsi:type="dcterms:W3CDTF">2021-01-29T08:07:00Z</dcterms:modified>
</cp:coreProperties>
</file>